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F0990" w14:textId="77777777" w:rsidR="00270813" w:rsidRPr="00571DDD" w:rsidRDefault="00270813" w:rsidP="00270813">
      <w:pPr>
        <w:widowControl w:val="0"/>
        <w:jc w:val="center"/>
        <w:rPr>
          <w:sz w:val="36"/>
          <w:lang w:val="en-CA"/>
        </w:rPr>
      </w:pPr>
      <w:r w:rsidRPr="00571DDD">
        <w:rPr>
          <w:b/>
          <w:sz w:val="36"/>
          <w:lang w:val="en-CA"/>
        </w:rPr>
        <w:t>ANTHONY T. CHARLES</w:t>
      </w:r>
    </w:p>
    <w:p w14:paraId="162EC3B7" w14:textId="77777777" w:rsidR="00270813" w:rsidRPr="00571DDD" w:rsidRDefault="00270813" w:rsidP="00270813">
      <w:pPr>
        <w:widowControl w:val="0"/>
        <w:rPr>
          <w:sz w:val="22"/>
          <w:szCs w:val="22"/>
          <w:lang w:val="en-CA"/>
        </w:rPr>
      </w:pPr>
    </w:p>
    <w:p w14:paraId="5AA56B55" w14:textId="77777777" w:rsidR="00270813" w:rsidRPr="00571DDD" w:rsidRDefault="00270813" w:rsidP="00270813">
      <w:pPr>
        <w:widowControl w:val="0"/>
        <w:tabs>
          <w:tab w:val="left" w:pos="-1440"/>
        </w:tabs>
        <w:spacing w:after="60"/>
        <w:jc w:val="center"/>
        <w:rPr>
          <w:b/>
          <w:i/>
          <w:sz w:val="24"/>
          <w:lang w:val="en-CA"/>
        </w:rPr>
      </w:pPr>
      <w:r w:rsidRPr="00571DDD">
        <w:rPr>
          <w:b/>
          <w:i/>
          <w:sz w:val="24"/>
          <w:lang w:val="en-CA"/>
        </w:rPr>
        <w:t>Senior Research Fellow in Environment and Sustainability</w:t>
      </w:r>
    </w:p>
    <w:p w14:paraId="1713702D" w14:textId="77777777" w:rsidR="00270813" w:rsidRPr="00571DDD" w:rsidRDefault="00270813" w:rsidP="00270813">
      <w:pPr>
        <w:widowControl w:val="0"/>
        <w:tabs>
          <w:tab w:val="left" w:pos="-1440"/>
        </w:tabs>
        <w:spacing w:after="60"/>
        <w:jc w:val="center"/>
        <w:rPr>
          <w:b/>
          <w:i/>
          <w:sz w:val="24"/>
          <w:lang w:val="en-CA"/>
        </w:rPr>
      </w:pPr>
      <w:r w:rsidRPr="00571DDD">
        <w:rPr>
          <w:b/>
          <w:i/>
          <w:sz w:val="24"/>
          <w:lang w:val="en-CA"/>
        </w:rPr>
        <w:t>Professor, Environmental Science Department and Sobey School of Business</w:t>
      </w:r>
    </w:p>
    <w:p w14:paraId="5AEE7CCE" w14:textId="7FE21106" w:rsidR="00BA6CFC" w:rsidRPr="00571DDD" w:rsidRDefault="00BA6CFC" w:rsidP="00270813">
      <w:pPr>
        <w:widowControl w:val="0"/>
        <w:tabs>
          <w:tab w:val="left" w:pos="-1440"/>
        </w:tabs>
        <w:spacing w:after="60"/>
        <w:jc w:val="center"/>
        <w:rPr>
          <w:b/>
          <w:i/>
          <w:sz w:val="24"/>
          <w:lang w:val="en-CA"/>
        </w:rPr>
      </w:pPr>
      <w:r w:rsidRPr="00571DDD">
        <w:rPr>
          <w:b/>
          <w:i/>
          <w:sz w:val="24"/>
          <w:lang w:val="en-CA"/>
        </w:rPr>
        <w:t>Director, Community Conservation Research Network</w:t>
      </w:r>
    </w:p>
    <w:p w14:paraId="5FC32F16" w14:textId="77777777" w:rsidR="00270813" w:rsidRPr="00571DDD" w:rsidRDefault="00270813" w:rsidP="00270813">
      <w:pPr>
        <w:widowControl w:val="0"/>
        <w:tabs>
          <w:tab w:val="left" w:pos="-1440"/>
        </w:tabs>
        <w:spacing w:after="60"/>
        <w:jc w:val="center"/>
        <w:rPr>
          <w:sz w:val="24"/>
          <w:lang w:val="en-CA"/>
        </w:rPr>
      </w:pPr>
      <w:r w:rsidRPr="00571DDD">
        <w:rPr>
          <w:sz w:val="24"/>
          <w:lang w:val="en-CA"/>
        </w:rPr>
        <w:t>Saint Mary’s University, Halifax, Nova Scotia B3H3C3 Canada</w:t>
      </w:r>
    </w:p>
    <w:p w14:paraId="5DF2366F" w14:textId="77777777" w:rsidR="00270813" w:rsidRPr="00571DDD" w:rsidRDefault="00270813" w:rsidP="00270813">
      <w:pPr>
        <w:widowControl w:val="0"/>
        <w:tabs>
          <w:tab w:val="left" w:pos="-1440"/>
        </w:tabs>
        <w:spacing w:after="60"/>
        <w:ind w:left="1440" w:hanging="1440"/>
        <w:jc w:val="center"/>
        <w:rPr>
          <w:sz w:val="24"/>
          <w:lang w:val="en-CA"/>
        </w:rPr>
      </w:pPr>
      <w:r w:rsidRPr="00571DDD">
        <w:rPr>
          <w:sz w:val="24"/>
          <w:lang w:val="en-CA"/>
        </w:rPr>
        <w:t>Tel: (902) 420-</w:t>
      </w:r>
      <w:proofErr w:type="gramStart"/>
      <w:r w:rsidRPr="00571DDD">
        <w:rPr>
          <w:sz w:val="24"/>
          <w:lang w:val="en-CA"/>
        </w:rPr>
        <w:t>5732 ;</w:t>
      </w:r>
      <w:proofErr w:type="gramEnd"/>
      <w:r w:rsidRPr="00571DDD">
        <w:rPr>
          <w:sz w:val="24"/>
          <w:lang w:val="en-CA"/>
        </w:rPr>
        <w:t xml:space="preserve"> e-mail: tony.charles@smu.ca</w:t>
      </w:r>
    </w:p>
    <w:p w14:paraId="301F1931" w14:textId="77777777" w:rsidR="00270813" w:rsidRPr="00571DDD" w:rsidRDefault="00270813" w:rsidP="00270813">
      <w:pPr>
        <w:widowControl w:val="0"/>
        <w:rPr>
          <w:lang w:val="en-CA"/>
        </w:rPr>
      </w:pPr>
    </w:p>
    <w:p w14:paraId="3416309D" w14:textId="77777777" w:rsidR="00270813" w:rsidRPr="00571DDD" w:rsidRDefault="00270813" w:rsidP="00270813">
      <w:pPr>
        <w:pStyle w:val="BodyText2"/>
        <w:spacing w:after="80"/>
        <w:rPr>
          <w:sz w:val="23"/>
          <w:szCs w:val="23"/>
        </w:rPr>
      </w:pPr>
      <w:r w:rsidRPr="00571DDD">
        <w:rPr>
          <w:sz w:val="23"/>
          <w:szCs w:val="23"/>
        </w:rPr>
        <w:t>Pew Fellow in Marine Conservation</w:t>
      </w:r>
    </w:p>
    <w:p w14:paraId="5253B945" w14:textId="42BCB45D" w:rsidR="00270813" w:rsidRPr="00571DDD" w:rsidRDefault="00270813" w:rsidP="00270813">
      <w:pPr>
        <w:pStyle w:val="BodyText2"/>
        <w:spacing w:after="80"/>
        <w:rPr>
          <w:sz w:val="23"/>
          <w:szCs w:val="23"/>
        </w:rPr>
      </w:pPr>
      <w:r w:rsidRPr="00571DDD">
        <w:rPr>
          <w:sz w:val="23"/>
          <w:szCs w:val="23"/>
        </w:rPr>
        <w:t xml:space="preserve">Management </w:t>
      </w:r>
      <w:r w:rsidR="00571DDD" w:rsidRPr="00571DDD">
        <w:rPr>
          <w:sz w:val="23"/>
          <w:szCs w:val="23"/>
        </w:rPr>
        <w:t>and</w:t>
      </w:r>
      <w:r w:rsidRPr="00571DDD">
        <w:rPr>
          <w:sz w:val="23"/>
          <w:szCs w:val="23"/>
        </w:rPr>
        <w:t xml:space="preserve"> Governance</w:t>
      </w:r>
      <w:r w:rsidR="00BB2C63" w:rsidRPr="00571DDD">
        <w:rPr>
          <w:sz w:val="23"/>
          <w:szCs w:val="23"/>
        </w:rPr>
        <w:t xml:space="preserve"> of Fisheries, Oceans </w:t>
      </w:r>
      <w:r w:rsidR="00571DDD" w:rsidRPr="00571DDD">
        <w:rPr>
          <w:sz w:val="23"/>
          <w:szCs w:val="23"/>
        </w:rPr>
        <w:t>&amp;</w:t>
      </w:r>
      <w:r w:rsidR="00BB2C63" w:rsidRPr="00571DDD">
        <w:rPr>
          <w:sz w:val="23"/>
          <w:szCs w:val="23"/>
        </w:rPr>
        <w:t xml:space="preserve"> Coasts</w:t>
      </w:r>
    </w:p>
    <w:p w14:paraId="70F77BC8" w14:textId="77777777" w:rsidR="00270813" w:rsidRPr="00571DDD" w:rsidRDefault="00270813" w:rsidP="00270813">
      <w:pPr>
        <w:pStyle w:val="BodyText2"/>
        <w:spacing w:after="80"/>
        <w:rPr>
          <w:sz w:val="23"/>
          <w:szCs w:val="23"/>
        </w:rPr>
      </w:pPr>
      <w:r w:rsidRPr="00571DDD">
        <w:rPr>
          <w:sz w:val="23"/>
          <w:szCs w:val="23"/>
        </w:rPr>
        <w:t>Sustainability, Resilience, Bioeconomics and Policy</w:t>
      </w:r>
    </w:p>
    <w:p w14:paraId="6154A130" w14:textId="0B495937" w:rsidR="00270813" w:rsidRPr="00571DDD" w:rsidRDefault="00BB2C63" w:rsidP="00270813">
      <w:pPr>
        <w:pStyle w:val="BodyText2"/>
        <w:spacing w:after="80"/>
        <w:rPr>
          <w:sz w:val="23"/>
          <w:szCs w:val="23"/>
        </w:rPr>
      </w:pPr>
      <w:r w:rsidRPr="00571DDD">
        <w:rPr>
          <w:sz w:val="23"/>
          <w:szCs w:val="23"/>
        </w:rPr>
        <w:t>Ecosystem-Based</w:t>
      </w:r>
      <w:r w:rsidR="00270813" w:rsidRPr="00571DDD">
        <w:rPr>
          <w:sz w:val="23"/>
          <w:szCs w:val="23"/>
        </w:rPr>
        <w:t xml:space="preserve"> Management / Community-Based Management </w:t>
      </w:r>
    </w:p>
    <w:p w14:paraId="06B8A042" w14:textId="77777777" w:rsidR="00270813" w:rsidRPr="00571DDD" w:rsidRDefault="00270813" w:rsidP="00270813">
      <w:pPr>
        <w:pStyle w:val="BodyText2"/>
        <w:spacing w:after="120"/>
        <w:rPr>
          <w:sz w:val="20"/>
        </w:rPr>
      </w:pPr>
    </w:p>
    <w:p w14:paraId="73E8B414" w14:textId="77777777" w:rsidR="00270813" w:rsidRPr="00571DDD" w:rsidRDefault="00270813" w:rsidP="00270813">
      <w:pPr>
        <w:widowControl w:val="0"/>
        <w:rPr>
          <w:sz w:val="24"/>
          <w:lang w:val="en-CA"/>
        </w:rPr>
      </w:pPr>
      <w:r w:rsidRPr="00571DDD">
        <w:rPr>
          <w:b/>
          <w:sz w:val="24"/>
          <w:lang w:val="en-CA"/>
        </w:rPr>
        <w:t>EDUCATION</w:t>
      </w:r>
    </w:p>
    <w:p w14:paraId="415154A2" w14:textId="77777777" w:rsidR="00270813" w:rsidRPr="00571DDD" w:rsidRDefault="00270813" w:rsidP="00270813">
      <w:pPr>
        <w:widowControl w:val="0"/>
        <w:rPr>
          <w:sz w:val="16"/>
          <w:lang w:val="en-CA"/>
        </w:rPr>
      </w:pPr>
    </w:p>
    <w:p w14:paraId="68289DF2" w14:textId="77777777" w:rsidR="00270813" w:rsidRPr="00571DDD" w:rsidRDefault="00270813" w:rsidP="00270813">
      <w:pPr>
        <w:widowControl w:val="0"/>
        <w:tabs>
          <w:tab w:val="left" w:pos="-1440"/>
        </w:tabs>
        <w:ind w:left="1440" w:hanging="1440"/>
        <w:rPr>
          <w:sz w:val="24"/>
          <w:lang w:val="en-CA"/>
        </w:rPr>
      </w:pPr>
      <w:r w:rsidRPr="00571DDD">
        <w:rPr>
          <w:sz w:val="24"/>
          <w:lang w:val="en-CA"/>
        </w:rPr>
        <w:t>B.Sc. (1978)</w:t>
      </w:r>
      <w:r w:rsidRPr="00571DDD">
        <w:rPr>
          <w:sz w:val="24"/>
          <w:lang w:val="en-CA"/>
        </w:rPr>
        <w:tab/>
        <w:t xml:space="preserve">Honours degree, Carleton University (Ottawa); Governor General’s Medal. </w:t>
      </w:r>
    </w:p>
    <w:p w14:paraId="7940379C" w14:textId="77777777" w:rsidR="00270813" w:rsidRPr="00571DDD" w:rsidRDefault="00270813" w:rsidP="00270813">
      <w:pPr>
        <w:widowControl w:val="0"/>
        <w:rPr>
          <w:sz w:val="16"/>
          <w:szCs w:val="16"/>
          <w:lang w:val="en-CA"/>
        </w:rPr>
      </w:pPr>
    </w:p>
    <w:p w14:paraId="2FA24EB0" w14:textId="77777777" w:rsidR="00270813" w:rsidRPr="00571DDD" w:rsidRDefault="00270813" w:rsidP="00270813">
      <w:pPr>
        <w:pStyle w:val="BodyTextIndent2"/>
      </w:pPr>
      <w:r w:rsidRPr="00571DDD">
        <w:t>Ph.D. (1982)</w:t>
      </w:r>
      <w:r w:rsidRPr="00571DDD">
        <w:tab/>
        <w:t>University of British Columbia (Vancouver); Natural Sciences and Engineering Research Council’s 1967 Science Scholarship. Thesis Supervisor: Colin Clark.</w:t>
      </w:r>
    </w:p>
    <w:p w14:paraId="00B188E3" w14:textId="77777777" w:rsidR="00270813" w:rsidRPr="00571DDD" w:rsidRDefault="00270813" w:rsidP="00270813">
      <w:pPr>
        <w:widowControl w:val="0"/>
        <w:rPr>
          <w:sz w:val="22"/>
          <w:szCs w:val="22"/>
          <w:lang w:val="en-CA"/>
        </w:rPr>
      </w:pPr>
    </w:p>
    <w:p w14:paraId="35DD22DD" w14:textId="77777777" w:rsidR="00270813" w:rsidRPr="00571DDD" w:rsidRDefault="00270813" w:rsidP="00270813">
      <w:pPr>
        <w:widowControl w:val="0"/>
        <w:rPr>
          <w:sz w:val="24"/>
          <w:lang w:val="en-CA"/>
        </w:rPr>
      </w:pPr>
      <w:r w:rsidRPr="00571DDD">
        <w:rPr>
          <w:b/>
          <w:sz w:val="24"/>
          <w:lang w:val="en-CA"/>
        </w:rPr>
        <w:t>EMPLOYMENT</w:t>
      </w:r>
    </w:p>
    <w:p w14:paraId="7F8F4D2D" w14:textId="77777777" w:rsidR="00270813" w:rsidRPr="00571DDD" w:rsidRDefault="00270813" w:rsidP="00270813">
      <w:pPr>
        <w:widowControl w:val="0"/>
        <w:rPr>
          <w:sz w:val="16"/>
          <w:lang w:val="en-CA"/>
        </w:rPr>
      </w:pPr>
    </w:p>
    <w:p w14:paraId="14B9F37A" w14:textId="138C3F7C" w:rsidR="00BC62CD" w:rsidRPr="00571DDD" w:rsidRDefault="00BC62CD" w:rsidP="00270813">
      <w:pPr>
        <w:widowControl w:val="0"/>
        <w:tabs>
          <w:tab w:val="left" w:pos="-1440"/>
        </w:tabs>
        <w:ind w:left="1440" w:hanging="1440"/>
        <w:rPr>
          <w:sz w:val="24"/>
          <w:lang w:val="en-CA"/>
        </w:rPr>
      </w:pPr>
      <w:r w:rsidRPr="00571DDD">
        <w:rPr>
          <w:sz w:val="24"/>
          <w:lang w:val="en-CA"/>
        </w:rPr>
        <w:t xml:space="preserve">2013- </w:t>
      </w:r>
      <w:r w:rsidRPr="00571DDD">
        <w:rPr>
          <w:sz w:val="24"/>
          <w:lang w:val="en-CA"/>
        </w:rPr>
        <w:tab/>
        <w:t>Senior Research Fellow in Environment and Sustainability,</w:t>
      </w:r>
      <w:r w:rsidRPr="00571DDD">
        <w:rPr>
          <w:lang w:val="en-CA"/>
        </w:rPr>
        <w:t xml:space="preserve"> </w:t>
      </w:r>
      <w:r w:rsidRPr="00571DDD">
        <w:rPr>
          <w:sz w:val="24"/>
          <w:lang w:val="en-CA"/>
        </w:rPr>
        <w:t>Saint Mary’s University.</w:t>
      </w:r>
    </w:p>
    <w:p w14:paraId="484C7806" w14:textId="77777777" w:rsidR="00BC62CD" w:rsidRPr="00571DDD" w:rsidRDefault="00BC62CD" w:rsidP="00571DDD">
      <w:pPr>
        <w:widowControl w:val="0"/>
        <w:rPr>
          <w:sz w:val="16"/>
          <w:szCs w:val="16"/>
          <w:lang w:val="en-CA"/>
        </w:rPr>
      </w:pPr>
    </w:p>
    <w:p w14:paraId="3790BB4C" w14:textId="53814FC3" w:rsidR="00270813" w:rsidRPr="00571DDD" w:rsidRDefault="00270813" w:rsidP="00270813">
      <w:pPr>
        <w:widowControl w:val="0"/>
        <w:tabs>
          <w:tab w:val="left" w:pos="-1440"/>
        </w:tabs>
        <w:ind w:left="1440" w:hanging="1440"/>
        <w:rPr>
          <w:sz w:val="24"/>
          <w:lang w:val="en-CA"/>
        </w:rPr>
      </w:pPr>
      <w:r w:rsidRPr="00571DDD">
        <w:rPr>
          <w:sz w:val="24"/>
          <w:lang w:val="en-CA"/>
        </w:rPr>
        <w:t>2013-</w:t>
      </w:r>
      <w:r w:rsidR="00BC62CD" w:rsidRPr="00571DDD">
        <w:rPr>
          <w:sz w:val="24"/>
          <w:lang w:val="en-CA"/>
        </w:rPr>
        <w:t>2016</w:t>
      </w:r>
      <w:r w:rsidRPr="00571DDD">
        <w:rPr>
          <w:sz w:val="24"/>
          <w:lang w:val="en-CA"/>
        </w:rPr>
        <w:tab/>
        <w:t>Director</w:t>
      </w:r>
      <w:r w:rsidR="00BC62CD" w:rsidRPr="00571DDD">
        <w:rPr>
          <w:sz w:val="24"/>
          <w:lang w:val="en-CA"/>
        </w:rPr>
        <w:t>,</w:t>
      </w:r>
      <w:r w:rsidRPr="00571DDD">
        <w:rPr>
          <w:sz w:val="24"/>
          <w:lang w:val="en-CA"/>
        </w:rPr>
        <w:t xml:space="preserve"> School of the Environment, </w:t>
      </w:r>
      <w:r w:rsidR="00BC62CD" w:rsidRPr="00571DDD">
        <w:rPr>
          <w:sz w:val="24"/>
          <w:lang w:val="en-CA"/>
        </w:rPr>
        <w:t>Saint Mary’s University</w:t>
      </w:r>
      <w:r w:rsidRPr="00571DDD">
        <w:rPr>
          <w:sz w:val="24"/>
          <w:lang w:val="en-CA"/>
        </w:rPr>
        <w:t>.</w:t>
      </w:r>
    </w:p>
    <w:p w14:paraId="466E2781" w14:textId="77777777" w:rsidR="00270813" w:rsidRPr="00571DDD" w:rsidRDefault="00270813" w:rsidP="00571DDD">
      <w:pPr>
        <w:widowControl w:val="0"/>
        <w:rPr>
          <w:sz w:val="16"/>
          <w:szCs w:val="16"/>
          <w:lang w:val="en-CA"/>
        </w:rPr>
      </w:pPr>
    </w:p>
    <w:p w14:paraId="0AEE51FD" w14:textId="77777777" w:rsidR="00270813" w:rsidRPr="00571DDD" w:rsidRDefault="00270813" w:rsidP="00270813">
      <w:pPr>
        <w:widowControl w:val="0"/>
        <w:tabs>
          <w:tab w:val="left" w:pos="-1440"/>
        </w:tabs>
        <w:ind w:left="1440" w:hanging="1440"/>
        <w:rPr>
          <w:sz w:val="24"/>
          <w:lang w:val="en-CA"/>
        </w:rPr>
      </w:pPr>
      <w:r w:rsidRPr="00571DDD">
        <w:rPr>
          <w:sz w:val="24"/>
          <w:lang w:val="en-CA"/>
        </w:rPr>
        <w:t>1985-</w:t>
      </w:r>
      <w:r w:rsidRPr="00571DDD">
        <w:rPr>
          <w:sz w:val="24"/>
          <w:lang w:val="en-CA"/>
        </w:rPr>
        <w:tab/>
        <w:t>Professor</w:t>
      </w:r>
      <w:r w:rsidRPr="00571DDD">
        <w:rPr>
          <w:lang w:val="en-CA"/>
        </w:rPr>
        <w:t xml:space="preserve">, </w:t>
      </w:r>
      <w:r w:rsidRPr="00571DDD">
        <w:rPr>
          <w:sz w:val="24"/>
          <w:lang w:val="en-CA"/>
        </w:rPr>
        <w:t>Saint Mary’s University. Cross-appointed in Management Science (Sobey School of Business) and Environmental Science (Faculty of Science). (Assistant Professor, 1985-88; Associate Professor, 1988-94; Professor, 1994-).</w:t>
      </w:r>
    </w:p>
    <w:p w14:paraId="73CC0D61" w14:textId="77777777" w:rsidR="00270813" w:rsidRPr="00571DDD" w:rsidRDefault="00270813" w:rsidP="00571DDD">
      <w:pPr>
        <w:widowControl w:val="0"/>
        <w:rPr>
          <w:sz w:val="16"/>
          <w:szCs w:val="16"/>
          <w:lang w:val="en-CA"/>
        </w:rPr>
      </w:pPr>
    </w:p>
    <w:p w14:paraId="762A4476" w14:textId="77777777" w:rsidR="00270813" w:rsidRPr="00571DDD" w:rsidRDefault="00270813" w:rsidP="00270813">
      <w:pPr>
        <w:widowControl w:val="0"/>
        <w:ind w:left="1440" w:hanging="1440"/>
        <w:rPr>
          <w:sz w:val="24"/>
          <w:lang w:val="en-CA"/>
        </w:rPr>
      </w:pPr>
      <w:r w:rsidRPr="00571DDD">
        <w:rPr>
          <w:sz w:val="24"/>
          <w:lang w:val="en-CA"/>
        </w:rPr>
        <w:t>2006</w:t>
      </w:r>
      <w:r w:rsidRPr="00571DDD">
        <w:rPr>
          <w:sz w:val="24"/>
          <w:lang w:val="en-CA"/>
        </w:rPr>
        <w:tab/>
        <w:t xml:space="preserve">Visiting Scientist, Policy and Planning, Fisheries Department, Food and Agriculture Organization of the United Nations (FAO), Rome, Italy. </w:t>
      </w:r>
    </w:p>
    <w:p w14:paraId="4E915761" w14:textId="77777777" w:rsidR="00270813" w:rsidRPr="00571DDD" w:rsidRDefault="00270813" w:rsidP="00571DDD">
      <w:pPr>
        <w:widowControl w:val="0"/>
        <w:rPr>
          <w:sz w:val="16"/>
          <w:szCs w:val="16"/>
          <w:lang w:val="en-CA"/>
        </w:rPr>
      </w:pPr>
    </w:p>
    <w:p w14:paraId="38D20F76" w14:textId="77777777" w:rsidR="00270813" w:rsidRPr="00571DDD" w:rsidRDefault="00270813" w:rsidP="00270813">
      <w:pPr>
        <w:widowControl w:val="0"/>
        <w:tabs>
          <w:tab w:val="left" w:pos="-1440"/>
        </w:tabs>
        <w:ind w:left="1440" w:hanging="1440"/>
        <w:rPr>
          <w:sz w:val="24"/>
          <w:lang w:val="en-CA"/>
        </w:rPr>
      </w:pPr>
      <w:r w:rsidRPr="00571DDD">
        <w:rPr>
          <w:sz w:val="24"/>
          <w:lang w:val="en-CA"/>
        </w:rPr>
        <w:t>1982-85</w:t>
      </w:r>
      <w:r w:rsidRPr="00571DDD">
        <w:rPr>
          <w:sz w:val="24"/>
          <w:lang w:val="en-CA"/>
        </w:rPr>
        <w:tab/>
        <w:t>Head Research Scientist, Salmon Stock Assessment, Fisheries Research Branch, Department of Fisheries and Oceans, Vancouver, British Columbia.</w:t>
      </w:r>
    </w:p>
    <w:p w14:paraId="6DA7F8EE" w14:textId="77777777" w:rsidR="00270813" w:rsidRPr="00571DDD" w:rsidRDefault="00270813" w:rsidP="00571DDD">
      <w:pPr>
        <w:widowControl w:val="0"/>
        <w:rPr>
          <w:sz w:val="16"/>
          <w:szCs w:val="16"/>
          <w:lang w:val="en-CA"/>
        </w:rPr>
      </w:pPr>
    </w:p>
    <w:p w14:paraId="6005C536" w14:textId="77777777" w:rsidR="00270813" w:rsidRPr="00571DDD" w:rsidRDefault="00270813" w:rsidP="00270813">
      <w:pPr>
        <w:widowControl w:val="0"/>
        <w:tabs>
          <w:tab w:val="left" w:pos="-1440"/>
        </w:tabs>
        <w:ind w:left="1440" w:hanging="1440"/>
        <w:rPr>
          <w:sz w:val="24"/>
          <w:lang w:val="en-CA"/>
        </w:rPr>
      </w:pPr>
      <w:r w:rsidRPr="00571DDD">
        <w:rPr>
          <w:sz w:val="24"/>
          <w:lang w:val="en-CA"/>
        </w:rPr>
        <w:t>1978-82</w:t>
      </w:r>
      <w:r w:rsidRPr="00571DDD">
        <w:rPr>
          <w:sz w:val="24"/>
          <w:lang w:val="en-CA"/>
        </w:rPr>
        <w:tab/>
        <w:t>Instructor, Department of Mathematics, University of British Columbia, Vancouver, British Columbia.</w:t>
      </w:r>
    </w:p>
    <w:p w14:paraId="586B811B" w14:textId="77777777" w:rsidR="00270813" w:rsidRPr="00571DDD" w:rsidRDefault="00270813" w:rsidP="00270813">
      <w:pPr>
        <w:widowControl w:val="0"/>
        <w:rPr>
          <w:sz w:val="22"/>
          <w:szCs w:val="22"/>
          <w:lang w:val="en-CA"/>
        </w:rPr>
      </w:pPr>
    </w:p>
    <w:p w14:paraId="2F44D681" w14:textId="77777777" w:rsidR="00270813" w:rsidRPr="00571DDD" w:rsidRDefault="00270813" w:rsidP="00270813">
      <w:pPr>
        <w:widowControl w:val="0"/>
        <w:rPr>
          <w:sz w:val="24"/>
          <w:lang w:val="en-CA"/>
        </w:rPr>
      </w:pPr>
      <w:r w:rsidRPr="00571DDD">
        <w:rPr>
          <w:b/>
          <w:sz w:val="24"/>
          <w:lang w:val="en-CA"/>
        </w:rPr>
        <w:t>HONOURARY ACADEMIC POSITIONS</w:t>
      </w:r>
    </w:p>
    <w:p w14:paraId="7EE5E9B4" w14:textId="77777777" w:rsidR="00270813" w:rsidRPr="00571DDD" w:rsidRDefault="00270813" w:rsidP="00270813">
      <w:pPr>
        <w:pStyle w:val="Header"/>
        <w:widowControl w:val="0"/>
        <w:tabs>
          <w:tab w:val="clear" w:pos="4320"/>
          <w:tab w:val="clear" w:pos="8640"/>
        </w:tabs>
        <w:rPr>
          <w:sz w:val="16"/>
          <w:lang w:val="en-CA"/>
        </w:rPr>
      </w:pPr>
    </w:p>
    <w:p w14:paraId="1B67BEBA" w14:textId="0ADFAC2F" w:rsidR="00270813" w:rsidRPr="00571DDD" w:rsidRDefault="00270813" w:rsidP="00BC62CD">
      <w:pPr>
        <w:widowControl w:val="0"/>
        <w:numPr>
          <w:ilvl w:val="0"/>
          <w:numId w:val="4"/>
        </w:numPr>
        <w:rPr>
          <w:sz w:val="24"/>
          <w:lang w:val="en-CA"/>
        </w:rPr>
      </w:pPr>
      <w:r w:rsidRPr="00571DDD">
        <w:rPr>
          <w:sz w:val="24"/>
          <w:lang w:val="en-CA"/>
        </w:rPr>
        <w:t>Adjunct Professor, Marine Affair</w:t>
      </w:r>
      <w:r w:rsidR="00BC62CD" w:rsidRPr="00571DDD">
        <w:rPr>
          <w:sz w:val="24"/>
          <w:lang w:val="en-CA"/>
        </w:rPr>
        <w:t>s Program, Dalhousie University</w:t>
      </w:r>
      <w:r w:rsidRPr="00571DDD">
        <w:rPr>
          <w:sz w:val="24"/>
          <w:lang w:val="en-CA"/>
        </w:rPr>
        <w:t>.</w:t>
      </w:r>
    </w:p>
    <w:p w14:paraId="760CB2BE" w14:textId="77777777" w:rsidR="00270813" w:rsidRPr="00571DDD" w:rsidRDefault="00270813" w:rsidP="00571DDD">
      <w:pPr>
        <w:widowControl w:val="0"/>
        <w:rPr>
          <w:sz w:val="16"/>
          <w:szCs w:val="16"/>
          <w:lang w:val="en-CA"/>
        </w:rPr>
      </w:pPr>
    </w:p>
    <w:p w14:paraId="603226AC" w14:textId="11F55120" w:rsidR="00270813" w:rsidRPr="00571DDD" w:rsidRDefault="00270813" w:rsidP="00270813">
      <w:pPr>
        <w:widowControl w:val="0"/>
        <w:tabs>
          <w:tab w:val="left" w:pos="-1440"/>
        </w:tabs>
        <w:ind w:left="1440" w:hanging="1440"/>
        <w:rPr>
          <w:sz w:val="24"/>
          <w:lang w:val="en-CA"/>
        </w:rPr>
      </w:pPr>
      <w:r w:rsidRPr="00571DDD">
        <w:rPr>
          <w:sz w:val="24"/>
          <w:lang w:val="en-CA"/>
        </w:rPr>
        <w:t>1986-</w:t>
      </w:r>
      <w:r w:rsidRPr="00571DDD">
        <w:rPr>
          <w:sz w:val="24"/>
          <w:lang w:val="en-CA"/>
        </w:rPr>
        <w:tab/>
        <w:t>Adjunct Professor, Resource and Environmenta</w:t>
      </w:r>
      <w:r w:rsidR="00BC62CD" w:rsidRPr="00571DDD">
        <w:rPr>
          <w:sz w:val="24"/>
          <w:lang w:val="en-CA"/>
        </w:rPr>
        <w:t>l Studies, Dalhousie University</w:t>
      </w:r>
      <w:r w:rsidRPr="00571DDD">
        <w:rPr>
          <w:sz w:val="24"/>
          <w:lang w:val="en-CA"/>
        </w:rPr>
        <w:t>.</w:t>
      </w:r>
    </w:p>
    <w:p w14:paraId="6F5D1CA9" w14:textId="77777777" w:rsidR="00571DDD" w:rsidRPr="00571DDD" w:rsidRDefault="00571DDD" w:rsidP="00571DDD">
      <w:pPr>
        <w:widowControl w:val="0"/>
        <w:rPr>
          <w:sz w:val="16"/>
          <w:szCs w:val="16"/>
          <w:lang w:val="en-CA"/>
        </w:rPr>
      </w:pPr>
    </w:p>
    <w:p w14:paraId="62215F27" w14:textId="4104618C" w:rsidR="00571DDD" w:rsidRPr="00571DDD" w:rsidRDefault="00571DDD" w:rsidP="00270813">
      <w:pPr>
        <w:widowControl w:val="0"/>
        <w:tabs>
          <w:tab w:val="left" w:pos="-1440"/>
        </w:tabs>
        <w:ind w:left="1440" w:hanging="1440"/>
        <w:rPr>
          <w:sz w:val="24"/>
          <w:lang w:val="en-CA"/>
        </w:rPr>
      </w:pPr>
      <w:r w:rsidRPr="00571DDD">
        <w:rPr>
          <w:sz w:val="24"/>
          <w:lang w:val="en-CA"/>
        </w:rPr>
        <w:t>2017</w:t>
      </w:r>
      <w:r w:rsidRPr="00571DDD">
        <w:rPr>
          <w:sz w:val="24"/>
          <w:lang w:val="en-CA"/>
        </w:rPr>
        <w:tab/>
        <w:t>Academic Visitor, Oxford University, Oxford UK.</w:t>
      </w:r>
    </w:p>
    <w:p w14:paraId="7F0273DD" w14:textId="77777777" w:rsidR="00270813" w:rsidRPr="00571DDD" w:rsidRDefault="00270813" w:rsidP="00571DDD">
      <w:pPr>
        <w:widowControl w:val="0"/>
        <w:rPr>
          <w:sz w:val="16"/>
          <w:szCs w:val="16"/>
          <w:lang w:val="en-CA"/>
        </w:rPr>
      </w:pPr>
    </w:p>
    <w:p w14:paraId="1C23EE42" w14:textId="19C54C14" w:rsidR="00270813" w:rsidRPr="00571DDD" w:rsidRDefault="00270813" w:rsidP="00270813">
      <w:pPr>
        <w:widowControl w:val="0"/>
        <w:numPr>
          <w:ilvl w:val="1"/>
          <w:numId w:val="5"/>
        </w:numPr>
        <w:tabs>
          <w:tab w:val="left" w:pos="-1440"/>
        </w:tabs>
        <w:rPr>
          <w:sz w:val="24"/>
          <w:lang w:val="en-CA"/>
        </w:rPr>
      </w:pPr>
      <w:r w:rsidRPr="00571DDD">
        <w:rPr>
          <w:sz w:val="24"/>
          <w:lang w:val="en-CA"/>
        </w:rPr>
        <w:t>Visiting Professor, University of Costa Rica, San Jose, Costa Rica.</w:t>
      </w:r>
    </w:p>
    <w:p w14:paraId="2B753923" w14:textId="77777777" w:rsidR="00571DDD" w:rsidRPr="00571DDD" w:rsidRDefault="00571DDD" w:rsidP="00571DDD">
      <w:pPr>
        <w:widowControl w:val="0"/>
        <w:tabs>
          <w:tab w:val="left" w:pos="-1440"/>
        </w:tabs>
        <w:ind w:left="1440"/>
        <w:rPr>
          <w:sz w:val="24"/>
          <w:lang w:val="en-CA"/>
        </w:rPr>
      </w:pPr>
    </w:p>
    <w:p w14:paraId="6C4683E2" w14:textId="77777777" w:rsidR="00571DDD" w:rsidRPr="00571DDD" w:rsidRDefault="00571DDD" w:rsidP="00571DDD">
      <w:pPr>
        <w:widowControl w:val="0"/>
        <w:tabs>
          <w:tab w:val="left" w:pos="-1440"/>
        </w:tabs>
        <w:ind w:left="1440"/>
        <w:rPr>
          <w:sz w:val="24"/>
          <w:lang w:val="en-CA"/>
        </w:rPr>
      </w:pPr>
    </w:p>
    <w:p w14:paraId="29780EF4" w14:textId="77777777" w:rsidR="00270813" w:rsidRPr="00571DDD" w:rsidRDefault="00270813" w:rsidP="00270813">
      <w:pPr>
        <w:widowControl w:val="0"/>
        <w:tabs>
          <w:tab w:val="left" w:pos="-1440"/>
        </w:tabs>
        <w:ind w:left="1440" w:hanging="1440"/>
        <w:rPr>
          <w:sz w:val="24"/>
          <w:lang w:val="en-CA"/>
        </w:rPr>
      </w:pPr>
      <w:r w:rsidRPr="00571DDD">
        <w:rPr>
          <w:b/>
          <w:sz w:val="24"/>
          <w:lang w:val="en-CA"/>
        </w:rPr>
        <w:lastRenderedPageBreak/>
        <w:t>PROFESSIONAL AWARDS, HONOURS AND APPOINTMENTS</w:t>
      </w:r>
    </w:p>
    <w:p w14:paraId="7DE26A39" w14:textId="77777777" w:rsidR="00270813" w:rsidRPr="00571DDD" w:rsidRDefault="00270813" w:rsidP="00270813">
      <w:pPr>
        <w:pStyle w:val="Footer"/>
        <w:widowControl w:val="0"/>
        <w:tabs>
          <w:tab w:val="clear" w:pos="4320"/>
          <w:tab w:val="clear" w:pos="8640"/>
        </w:tabs>
        <w:rPr>
          <w:sz w:val="6"/>
          <w:szCs w:val="6"/>
          <w:lang w:val="en-CA"/>
        </w:rPr>
      </w:pPr>
    </w:p>
    <w:p w14:paraId="721206C3" w14:textId="77777777" w:rsidR="00270813" w:rsidRPr="00571DDD" w:rsidRDefault="00270813" w:rsidP="00270813">
      <w:pPr>
        <w:pStyle w:val="Heading3"/>
        <w:spacing w:before="120" w:after="100"/>
      </w:pPr>
      <w:r w:rsidRPr="00571DDD">
        <w:t>International</w:t>
      </w:r>
    </w:p>
    <w:p w14:paraId="1A27B299" w14:textId="2FFF8650" w:rsidR="000820EA" w:rsidRDefault="000820EA" w:rsidP="00270813">
      <w:pPr>
        <w:widowControl w:val="0"/>
        <w:spacing w:after="80"/>
        <w:ind w:left="1440" w:hanging="1440"/>
        <w:rPr>
          <w:sz w:val="24"/>
          <w:lang w:val="en-CA"/>
        </w:rPr>
      </w:pPr>
      <w:r>
        <w:rPr>
          <w:sz w:val="24"/>
          <w:lang w:val="en-CA"/>
        </w:rPr>
        <w:t>2018-</w:t>
      </w:r>
      <w:r>
        <w:rPr>
          <w:sz w:val="24"/>
          <w:lang w:val="en-CA"/>
        </w:rPr>
        <w:tab/>
      </w:r>
      <w:r w:rsidRPr="000820EA">
        <w:rPr>
          <w:sz w:val="24"/>
          <w:lang w:val="en-CA"/>
        </w:rPr>
        <w:t>Member, Editorial Board</w:t>
      </w:r>
      <w:r>
        <w:rPr>
          <w:sz w:val="24"/>
          <w:lang w:val="en-CA"/>
        </w:rPr>
        <w:t xml:space="preserve">, </w:t>
      </w:r>
      <w:r w:rsidRPr="000820EA">
        <w:rPr>
          <w:i/>
          <w:sz w:val="24"/>
          <w:lang w:val="en-CA"/>
        </w:rPr>
        <w:t>Aquatic Living Resources</w:t>
      </w:r>
      <w:r>
        <w:rPr>
          <w:sz w:val="24"/>
          <w:lang w:val="en-CA"/>
        </w:rPr>
        <w:t xml:space="preserve"> (journal). </w:t>
      </w:r>
    </w:p>
    <w:p w14:paraId="07AC3640" w14:textId="22D32B0F" w:rsidR="003045F0" w:rsidRDefault="003045F0" w:rsidP="00270813">
      <w:pPr>
        <w:widowControl w:val="0"/>
        <w:spacing w:after="80"/>
        <w:ind w:left="1440" w:hanging="1440"/>
        <w:rPr>
          <w:sz w:val="24"/>
          <w:lang w:val="en-CA"/>
        </w:rPr>
      </w:pPr>
      <w:r>
        <w:rPr>
          <w:sz w:val="24"/>
          <w:lang w:val="en-CA"/>
        </w:rPr>
        <w:t>2018-</w:t>
      </w:r>
      <w:r>
        <w:rPr>
          <w:sz w:val="24"/>
          <w:lang w:val="en-CA"/>
        </w:rPr>
        <w:tab/>
        <w:t xml:space="preserve">Member, Editorial Board, </w:t>
      </w:r>
      <w:r w:rsidRPr="003045F0">
        <w:rPr>
          <w:i/>
          <w:sz w:val="24"/>
          <w:lang w:val="en-CA"/>
        </w:rPr>
        <w:t>Coastal Management</w:t>
      </w:r>
      <w:r>
        <w:rPr>
          <w:sz w:val="24"/>
          <w:lang w:val="en-CA"/>
        </w:rPr>
        <w:t xml:space="preserve"> (journal). </w:t>
      </w:r>
    </w:p>
    <w:p w14:paraId="67B75515" w14:textId="4852E11B" w:rsidR="003D293C" w:rsidRDefault="003D293C" w:rsidP="00270813">
      <w:pPr>
        <w:widowControl w:val="0"/>
        <w:spacing w:after="80"/>
        <w:ind w:left="1440" w:hanging="1440"/>
        <w:rPr>
          <w:sz w:val="24"/>
          <w:lang w:val="en-CA"/>
        </w:rPr>
      </w:pPr>
      <w:r>
        <w:rPr>
          <w:sz w:val="24"/>
          <w:lang w:val="en-CA"/>
        </w:rPr>
        <w:t>2018-</w:t>
      </w:r>
      <w:r>
        <w:rPr>
          <w:sz w:val="24"/>
          <w:lang w:val="en-CA"/>
        </w:rPr>
        <w:tab/>
      </w:r>
      <w:r w:rsidRPr="003D293C">
        <w:rPr>
          <w:sz w:val="24"/>
          <w:lang w:val="en-CA"/>
        </w:rPr>
        <w:t>Invited Member, Working Group on Maritime Systems</w:t>
      </w:r>
      <w:r>
        <w:rPr>
          <w:sz w:val="24"/>
          <w:lang w:val="en-CA"/>
        </w:rPr>
        <w:t xml:space="preserve"> (</w:t>
      </w:r>
      <w:proofErr w:type="spellStart"/>
      <w:r>
        <w:rPr>
          <w:sz w:val="24"/>
          <w:lang w:val="en-CA"/>
        </w:rPr>
        <w:t>WGMARS</w:t>
      </w:r>
      <w:proofErr w:type="spellEnd"/>
      <w:r>
        <w:rPr>
          <w:sz w:val="24"/>
          <w:lang w:val="en-CA"/>
        </w:rPr>
        <w:t xml:space="preserve">), </w:t>
      </w:r>
      <w:r w:rsidRPr="003D293C">
        <w:rPr>
          <w:sz w:val="24"/>
          <w:lang w:val="en-CA"/>
        </w:rPr>
        <w:t>International Council for the Exploration of the Sea (ICES).</w:t>
      </w:r>
    </w:p>
    <w:p w14:paraId="048013C8" w14:textId="5DEDFF84" w:rsidR="00F0351B" w:rsidRDefault="00F0351B" w:rsidP="00270813">
      <w:pPr>
        <w:widowControl w:val="0"/>
        <w:spacing w:after="80"/>
        <w:ind w:left="1440" w:hanging="1440"/>
        <w:rPr>
          <w:sz w:val="24"/>
          <w:lang w:val="en-CA"/>
        </w:rPr>
      </w:pPr>
      <w:r w:rsidRPr="00F0351B">
        <w:rPr>
          <w:sz w:val="24"/>
          <w:lang w:val="en-CA"/>
        </w:rPr>
        <w:t>201</w:t>
      </w:r>
      <w:r>
        <w:rPr>
          <w:sz w:val="24"/>
          <w:lang w:val="en-CA"/>
        </w:rPr>
        <w:t>8</w:t>
      </w:r>
      <w:r w:rsidRPr="00F0351B">
        <w:rPr>
          <w:sz w:val="24"/>
          <w:lang w:val="en-CA"/>
        </w:rPr>
        <w:t>-</w:t>
      </w:r>
      <w:r w:rsidRPr="00F0351B">
        <w:rPr>
          <w:sz w:val="24"/>
          <w:lang w:val="en-CA"/>
        </w:rPr>
        <w:tab/>
        <w:t xml:space="preserve">Invited Member, Working Group on </w:t>
      </w:r>
      <w:r w:rsidR="003D293C">
        <w:rPr>
          <w:sz w:val="24"/>
          <w:lang w:val="en-CA"/>
        </w:rPr>
        <w:t>S</w:t>
      </w:r>
      <w:r>
        <w:rPr>
          <w:sz w:val="24"/>
          <w:lang w:val="en-CA"/>
        </w:rPr>
        <w:t>ocial</w:t>
      </w:r>
      <w:r w:rsidR="003D293C">
        <w:rPr>
          <w:sz w:val="24"/>
          <w:lang w:val="en-CA"/>
        </w:rPr>
        <w:t xml:space="preserve"> I</w:t>
      </w:r>
      <w:r w:rsidRPr="00F0351B">
        <w:rPr>
          <w:sz w:val="24"/>
          <w:lang w:val="en-CA"/>
        </w:rPr>
        <w:t>ndicators</w:t>
      </w:r>
      <w:r>
        <w:rPr>
          <w:sz w:val="24"/>
          <w:lang w:val="en-CA"/>
        </w:rPr>
        <w:t xml:space="preserve"> (</w:t>
      </w:r>
      <w:proofErr w:type="spellStart"/>
      <w:r>
        <w:rPr>
          <w:sz w:val="24"/>
          <w:lang w:val="en-CA"/>
        </w:rPr>
        <w:t>WGSOCIAL</w:t>
      </w:r>
      <w:proofErr w:type="spellEnd"/>
      <w:r>
        <w:rPr>
          <w:sz w:val="24"/>
          <w:lang w:val="en-CA"/>
        </w:rPr>
        <w:t>),</w:t>
      </w:r>
      <w:r w:rsidRPr="00F0351B">
        <w:t xml:space="preserve"> </w:t>
      </w:r>
      <w:r w:rsidRPr="00F0351B">
        <w:rPr>
          <w:sz w:val="24"/>
          <w:lang w:val="en-CA"/>
        </w:rPr>
        <w:t>International Council for the Exploration of the Sea (ICES).</w:t>
      </w:r>
    </w:p>
    <w:p w14:paraId="0E705B46" w14:textId="5E94ED8E" w:rsidR="003D293C" w:rsidRDefault="003D293C" w:rsidP="00270813">
      <w:pPr>
        <w:widowControl w:val="0"/>
        <w:spacing w:after="80"/>
        <w:ind w:left="1440" w:hanging="1440"/>
        <w:rPr>
          <w:sz w:val="24"/>
          <w:lang w:val="en-CA"/>
        </w:rPr>
      </w:pPr>
      <w:r w:rsidRPr="003D293C">
        <w:rPr>
          <w:sz w:val="24"/>
          <w:lang w:val="en-CA"/>
        </w:rPr>
        <w:t>2016-</w:t>
      </w:r>
      <w:r w:rsidRPr="003D293C">
        <w:rPr>
          <w:sz w:val="24"/>
          <w:lang w:val="en-CA"/>
        </w:rPr>
        <w:tab/>
        <w:t>Invited Member, Strategic Initiative on the Human Dimension, International Council for the Exploration of the Sea (ICES).</w:t>
      </w:r>
    </w:p>
    <w:p w14:paraId="389A62FF" w14:textId="5D30BBD2" w:rsidR="00270813" w:rsidRPr="00571DDD" w:rsidRDefault="00270813" w:rsidP="00270813">
      <w:pPr>
        <w:widowControl w:val="0"/>
        <w:spacing w:after="80"/>
        <w:ind w:left="1440" w:hanging="1440"/>
        <w:rPr>
          <w:sz w:val="24"/>
          <w:lang w:val="en-CA"/>
        </w:rPr>
      </w:pPr>
      <w:r w:rsidRPr="00571DDD">
        <w:rPr>
          <w:sz w:val="24"/>
          <w:lang w:val="en-CA"/>
        </w:rPr>
        <w:t>2012-</w:t>
      </w:r>
      <w:r w:rsidRPr="00571DDD">
        <w:rPr>
          <w:sz w:val="24"/>
          <w:lang w:val="en-CA"/>
        </w:rPr>
        <w:tab/>
      </w:r>
      <w:r w:rsidR="00A87920">
        <w:rPr>
          <w:sz w:val="24"/>
          <w:lang w:val="en-CA"/>
        </w:rPr>
        <w:t xml:space="preserve">Invited </w:t>
      </w:r>
      <w:r w:rsidRPr="00571DDD">
        <w:rPr>
          <w:sz w:val="24"/>
          <w:lang w:val="en-CA"/>
        </w:rPr>
        <w:t xml:space="preserve">Member, Fisheries Expert Group, IUCN Commission on Ecosystem Management, International Union for Conservation of Nature (IUCN). </w:t>
      </w:r>
    </w:p>
    <w:p w14:paraId="27978803" w14:textId="77777777" w:rsidR="003045F0" w:rsidRPr="00571DDD" w:rsidRDefault="003045F0" w:rsidP="003045F0">
      <w:pPr>
        <w:widowControl w:val="0"/>
        <w:spacing w:after="80"/>
        <w:rPr>
          <w:sz w:val="24"/>
          <w:lang w:val="en-CA"/>
        </w:rPr>
      </w:pPr>
      <w:r w:rsidRPr="00571DDD">
        <w:rPr>
          <w:sz w:val="24"/>
          <w:lang w:val="en-CA"/>
        </w:rPr>
        <w:t>2001-</w:t>
      </w:r>
      <w:r w:rsidRPr="00571DDD">
        <w:rPr>
          <w:sz w:val="24"/>
          <w:lang w:val="en-CA"/>
        </w:rPr>
        <w:tab/>
      </w:r>
      <w:r w:rsidRPr="00571DDD">
        <w:rPr>
          <w:sz w:val="24"/>
          <w:lang w:val="en-CA"/>
        </w:rPr>
        <w:tab/>
        <w:t>Pew Fellow in Marine Conservation, Pew Charitable Trusts.</w:t>
      </w:r>
    </w:p>
    <w:p w14:paraId="2B1DAB9E" w14:textId="77777777" w:rsidR="003045F0" w:rsidRDefault="003045F0" w:rsidP="003045F0">
      <w:pPr>
        <w:widowControl w:val="0"/>
        <w:spacing w:after="80"/>
        <w:rPr>
          <w:sz w:val="24"/>
          <w:lang w:val="en-CA"/>
        </w:rPr>
      </w:pPr>
      <w:r w:rsidRPr="003F4049">
        <w:rPr>
          <w:sz w:val="24"/>
          <w:lang w:val="en-CA"/>
        </w:rPr>
        <w:t>2011-2016</w:t>
      </w:r>
      <w:r w:rsidRPr="003F4049">
        <w:rPr>
          <w:sz w:val="24"/>
          <w:lang w:val="en-CA"/>
        </w:rPr>
        <w:tab/>
        <w:t>Senior Research Fellow, International Ocean Institute.</w:t>
      </w:r>
    </w:p>
    <w:p w14:paraId="1A801D4A" w14:textId="22A6D762" w:rsidR="00270813" w:rsidRPr="00571DDD" w:rsidRDefault="00270813" w:rsidP="00270813">
      <w:pPr>
        <w:widowControl w:val="0"/>
        <w:spacing w:after="80"/>
        <w:rPr>
          <w:sz w:val="24"/>
          <w:lang w:val="en-CA"/>
        </w:rPr>
      </w:pPr>
      <w:r w:rsidRPr="00571DDD">
        <w:rPr>
          <w:sz w:val="24"/>
          <w:lang w:val="en-CA"/>
        </w:rPr>
        <w:t>2009-</w:t>
      </w:r>
      <w:r w:rsidR="003045F0">
        <w:rPr>
          <w:sz w:val="24"/>
          <w:lang w:val="en-CA"/>
        </w:rPr>
        <w:t>2016</w:t>
      </w:r>
      <w:r w:rsidRPr="00571DDD">
        <w:rPr>
          <w:sz w:val="24"/>
          <w:lang w:val="en-CA"/>
        </w:rPr>
        <w:tab/>
        <w:t xml:space="preserve">Subject Editor, </w:t>
      </w:r>
      <w:r w:rsidRPr="00571DDD">
        <w:rPr>
          <w:i/>
          <w:sz w:val="24"/>
          <w:lang w:val="en-CA"/>
        </w:rPr>
        <w:t>Marine and Coastal Fisheries</w:t>
      </w:r>
      <w:r w:rsidRPr="00571DDD">
        <w:rPr>
          <w:sz w:val="24"/>
          <w:lang w:val="en-CA"/>
        </w:rPr>
        <w:t xml:space="preserve"> (American Fisheries Society journal).</w:t>
      </w:r>
    </w:p>
    <w:p w14:paraId="534700F0" w14:textId="51B1905C" w:rsidR="00715E1A" w:rsidRDefault="00715E1A" w:rsidP="00270813">
      <w:pPr>
        <w:widowControl w:val="0"/>
        <w:spacing w:after="80"/>
        <w:rPr>
          <w:sz w:val="24"/>
          <w:lang w:val="en-CA"/>
        </w:rPr>
      </w:pPr>
      <w:r>
        <w:rPr>
          <w:sz w:val="24"/>
          <w:lang w:val="en-CA"/>
        </w:rPr>
        <w:t>2012-2015</w:t>
      </w:r>
      <w:r>
        <w:rPr>
          <w:sz w:val="24"/>
          <w:lang w:val="en-CA"/>
        </w:rPr>
        <w:tab/>
        <w:t xml:space="preserve">Invited Member, </w:t>
      </w:r>
      <w:r w:rsidRPr="00715E1A">
        <w:rPr>
          <w:sz w:val="24"/>
          <w:lang w:val="en-CA"/>
        </w:rPr>
        <w:t>Pew Fellows Program Advisory Committee</w:t>
      </w:r>
      <w:r>
        <w:rPr>
          <w:sz w:val="24"/>
          <w:lang w:val="en-CA"/>
        </w:rPr>
        <w:t>,</w:t>
      </w:r>
      <w:r w:rsidRPr="00715E1A">
        <w:t xml:space="preserve"> </w:t>
      </w:r>
      <w:r w:rsidRPr="00715E1A">
        <w:rPr>
          <w:sz w:val="24"/>
          <w:lang w:val="en-CA"/>
        </w:rPr>
        <w:t>Pew Charitable Trusts</w:t>
      </w:r>
      <w:r>
        <w:rPr>
          <w:sz w:val="24"/>
          <w:lang w:val="en-CA"/>
        </w:rPr>
        <w:t>.</w:t>
      </w:r>
    </w:p>
    <w:p w14:paraId="501645EC" w14:textId="77777777" w:rsidR="00715E1A" w:rsidRDefault="00715E1A" w:rsidP="00270813">
      <w:pPr>
        <w:widowControl w:val="0"/>
        <w:spacing w:after="80"/>
        <w:rPr>
          <w:sz w:val="24"/>
          <w:lang w:val="en-CA"/>
        </w:rPr>
      </w:pPr>
      <w:r>
        <w:rPr>
          <w:sz w:val="24"/>
          <w:lang w:val="en-CA"/>
        </w:rPr>
        <w:t>2012-2013</w:t>
      </w:r>
      <w:r>
        <w:rPr>
          <w:sz w:val="24"/>
          <w:lang w:val="en-CA"/>
        </w:rPr>
        <w:tab/>
        <w:t xml:space="preserve">Invited Member, </w:t>
      </w:r>
      <w:r w:rsidRPr="00715E1A">
        <w:rPr>
          <w:sz w:val="24"/>
          <w:lang w:val="en-CA"/>
        </w:rPr>
        <w:t>Int</w:t>
      </w:r>
      <w:r>
        <w:rPr>
          <w:sz w:val="24"/>
          <w:lang w:val="en-CA"/>
        </w:rPr>
        <w:t>ernational</w:t>
      </w:r>
      <w:r w:rsidRPr="00715E1A">
        <w:rPr>
          <w:sz w:val="24"/>
          <w:lang w:val="en-CA"/>
        </w:rPr>
        <w:t xml:space="preserve"> Expert Working Group for the New Development </w:t>
      </w:r>
    </w:p>
    <w:p w14:paraId="7FD7538A" w14:textId="76AEB23E" w:rsidR="00715E1A" w:rsidRDefault="00715E1A" w:rsidP="00270813">
      <w:pPr>
        <w:widowControl w:val="0"/>
        <w:spacing w:after="80"/>
        <w:rPr>
          <w:sz w:val="24"/>
          <w:lang w:val="en-CA"/>
        </w:rPr>
      </w:pPr>
      <w:r>
        <w:rPr>
          <w:sz w:val="24"/>
          <w:lang w:val="en-CA"/>
        </w:rPr>
        <w:tab/>
      </w:r>
      <w:r>
        <w:rPr>
          <w:sz w:val="24"/>
          <w:lang w:val="en-CA"/>
        </w:rPr>
        <w:tab/>
      </w:r>
      <w:r w:rsidRPr="00715E1A">
        <w:rPr>
          <w:sz w:val="24"/>
          <w:lang w:val="en-CA"/>
        </w:rPr>
        <w:t>Paradigm</w:t>
      </w:r>
      <w:r>
        <w:rPr>
          <w:sz w:val="24"/>
          <w:lang w:val="en-CA"/>
        </w:rPr>
        <w:t xml:space="preserve">. Government of Bhutan. </w:t>
      </w:r>
    </w:p>
    <w:p w14:paraId="0216BDF6" w14:textId="58BDAE5F" w:rsidR="00270813" w:rsidRPr="00571DDD" w:rsidRDefault="00270813" w:rsidP="00270813">
      <w:pPr>
        <w:widowControl w:val="0"/>
        <w:spacing w:after="80"/>
        <w:rPr>
          <w:sz w:val="24"/>
          <w:lang w:val="en-CA"/>
        </w:rPr>
      </w:pPr>
      <w:r w:rsidRPr="00571DDD">
        <w:rPr>
          <w:sz w:val="24"/>
          <w:lang w:val="en-CA"/>
        </w:rPr>
        <w:t>2012-2013</w:t>
      </w:r>
      <w:r w:rsidRPr="00571DDD">
        <w:rPr>
          <w:sz w:val="24"/>
          <w:lang w:val="en-CA"/>
        </w:rPr>
        <w:tab/>
        <w:t xml:space="preserve">Subject Editor, </w:t>
      </w:r>
      <w:r w:rsidRPr="00571DDD">
        <w:rPr>
          <w:i/>
          <w:sz w:val="24"/>
          <w:lang w:val="en-CA"/>
        </w:rPr>
        <w:t>ICES Journal of Marine Science</w:t>
      </w:r>
      <w:r w:rsidRPr="00571DDD">
        <w:rPr>
          <w:sz w:val="24"/>
          <w:lang w:val="en-CA"/>
        </w:rPr>
        <w:t xml:space="preserve"> (Oxford Journals). </w:t>
      </w:r>
    </w:p>
    <w:p w14:paraId="3D82289C" w14:textId="77777777" w:rsidR="00270813" w:rsidRPr="00571DDD" w:rsidRDefault="00270813" w:rsidP="00270813">
      <w:pPr>
        <w:widowControl w:val="0"/>
        <w:spacing w:after="80"/>
        <w:rPr>
          <w:sz w:val="24"/>
          <w:lang w:val="en-CA"/>
        </w:rPr>
      </w:pPr>
      <w:r w:rsidRPr="00571DDD">
        <w:rPr>
          <w:sz w:val="24"/>
          <w:lang w:val="en-CA"/>
        </w:rPr>
        <w:t>2006-2010</w:t>
      </w:r>
      <w:r w:rsidRPr="00571DDD">
        <w:rPr>
          <w:sz w:val="24"/>
          <w:lang w:val="en-CA"/>
        </w:rPr>
        <w:tab/>
        <w:t>Elected President, International Institute of Fisheries Economics and Trade.</w:t>
      </w:r>
    </w:p>
    <w:p w14:paraId="455CC2E3" w14:textId="77777777" w:rsidR="00270813" w:rsidRPr="00571DDD" w:rsidRDefault="00270813" w:rsidP="00270813">
      <w:pPr>
        <w:widowControl w:val="0"/>
        <w:spacing w:after="80"/>
        <w:rPr>
          <w:sz w:val="24"/>
          <w:lang w:val="en-CA"/>
        </w:rPr>
      </w:pPr>
      <w:r w:rsidRPr="00571DDD">
        <w:rPr>
          <w:sz w:val="24"/>
          <w:lang w:val="en-CA"/>
        </w:rPr>
        <w:t>2008</w:t>
      </w:r>
      <w:r w:rsidRPr="00571DDD">
        <w:rPr>
          <w:sz w:val="24"/>
          <w:lang w:val="en-CA"/>
        </w:rPr>
        <w:tab/>
      </w:r>
      <w:r w:rsidRPr="00571DDD">
        <w:rPr>
          <w:sz w:val="24"/>
          <w:lang w:val="en-CA"/>
        </w:rPr>
        <w:tab/>
        <w:t xml:space="preserve">Visionary Award, Gulf of Maine Council on the Marine Environment. </w:t>
      </w:r>
    </w:p>
    <w:p w14:paraId="12AD639F" w14:textId="77777777" w:rsidR="00270813" w:rsidRPr="00571DDD" w:rsidRDefault="00270813" w:rsidP="00270813">
      <w:pPr>
        <w:widowControl w:val="0"/>
        <w:spacing w:after="80"/>
        <w:rPr>
          <w:sz w:val="24"/>
          <w:lang w:val="en-CA"/>
        </w:rPr>
      </w:pPr>
      <w:r w:rsidRPr="00571DDD">
        <w:rPr>
          <w:sz w:val="24"/>
          <w:lang w:val="en-CA"/>
        </w:rPr>
        <w:t>2000-2006</w:t>
      </w:r>
      <w:r w:rsidRPr="00571DDD">
        <w:rPr>
          <w:sz w:val="24"/>
          <w:lang w:val="en-CA"/>
        </w:rPr>
        <w:tab/>
        <w:t xml:space="preserve">Editorial Board Member, </w:t>
      </w:r>
      <w:r w:rsidRPr="00571DDD">
        <w:rPr>
          <w:i/>
          <w:sz w:val="24"/>
          <w:lang w:val="en-CA"/>
        </w:rPr>
        <w:t xml:space="preserve">Fish and Fisheries </w:t>
      </w:r>
      <w:r w:rsidRPr="00571DDD">
        <w:rPr>
          <w:sz w:val="24"/>
          <w:lang w:val="en-CA"/>
        </w:rPr>
        <w:t>(Wiley-Blackwell journal).</w:t>
      </w:r>
    </w:p>
    <w:p w14:paraId="20D3867B" w14:textId="77777777" w:rsidR="00270813" w:rsidRPr="00571DDD" w:rsidRDefault="00270813" w:rsidP="00270813">
      <w:pPr>
        <w:pStyle w:val="BodyText"/>
        <w:spacing w:after="80"/>
        <w:rPr>
          <w:lang w:val="en-CA"/>
        </w:rPr>
      </w:pPr>
      <w:r w:rsidRPr="00571DDD">
        <w:rPr>
          <w:lang w:val="en-CA"/>
        </w:rPr>
        <w:t>2002-2006</w:t>
      </w:r>
      <w:r w:rsidRPr="00571DDD">
        <w:rPr>
          <w:lang w:val="en-CA"/>
        </w:rPr>
        <w:tab/>
        <w:t>International Advisory Council, University of British Columbia Fisheries Centre.</w:t>
      </w:r>
    </w:p>
    <w:p w14:paraId="6DDAED9B" w14:textId="77777777" w:rsidR="00270813" w:rsidRPr="00571DDD" w:rsidRDefault="00270813" w:rsidP="00270813">
      <w:pPr>
        <w:pStyle w:val="BodyText"/>
        <w:spacing w:after="80"/>
        <w:rPr>
          <w:lang w:val="en-CA"/>
        </w:rPr>
      </w:pPr>
      <w:r w:rsidRPr="00571DDD">
        <w:rPr>
          <w:lang w:val="en-CA"/>
        </w:rPr>
        <w:t>1991-2004</w:t>
      </w:r>
      <w:r w:rsidRPr="00571DDD">
        <w:rPr>
          <w:lang w:val="en-CA"/>
        </w:rPr>
        <w:tab/>
        <w:t>Associate Editor,</w:t>
      </w:r>
      <w:r w:rsidRPr="00571DDD">
        <w:rPr>
          <w:i/>
          <w:lang w:val="en-CA"/>
        </w:rPr>
        <w:t xml:space="preserve"> Natural Resource Modeling</w:t>
      </w:r>
      <w:r w:rsidRPr="00571DDD">
        <w:rPr>
          <w:lang w:val="en-CA"/>
        </w:rPr>
        <w:t>.</w:t>
      </w:r>
    </w:p>
    <w:p w14:paraId="02DA33BF" w14:textId="77777777" w:rsidR="00270813" w:rsidRPr="00571DDD" w:rsidRDefault="00270813" w:rsidP="00270813">
      <w:pPr>
        <w:widowControl w:val="0"/>
        <w:spacing w:after="80"/>
        <w:rPr>
          <w:sz w:val="24"/>
          <w:lang w:val="en-CA"/>
        </w:rPr>
      </w:pPr>
      <w:r w:rsidRPr="00571DDD">
        <w:rPr>
          <w:sz w:val="24"/>
          <w:lang w:val="en-CA"/>
        </w:rPr>
        <w:t>2001-2003</w:t>
      </w:r>
      <w:r w:rsidRPr="00571DDD">
        <w:rPr>
          <w:sz w:val="24"/>
          <w:lang w:val="en-CA"/>
        </w:rPr>
        <w:tab/>
        <w:t xml:space="preserve">Elected President and Past-President, Resource Modeling Association. </w:t>
      </w:r>
    </w:p>
    <w:p w14:paraId="07FFD12D" w14:textId="77777777" w:rsidR="00270813" w:rsidRPr="00571DDD" w:rsidRDefault="00270813" w:rsidP="00270813">
      <w:pPr>
        <w:widowControl w:val="0"/>
        <w:spacing w:after="80"/>
        <w:rPr>
          <w:sz w:val="24"/>
          <w:lang w:val="en-CA"/>
        </w:rPr>
      </w:pPr>
      <w:r w:rsidRPr="00571DDD">
        <w:rPr>
          <w:sz w:val="24"/>
          <w:lang w:val="en-CA"/>
        </w:rPr>
        <w:t>1985-2001</w:t>
      </w:r>
      <w:r w:rsidRPr="00571DDD">
        <w:rPr>
          <w:sz w:val="24"/>
          <w:lang w:val="en-CA"/>
        </w:rPr>
        <w:tab/>
        <w:t>Canadian Correspondent, Fisheries Economics Newsletter.</w:t>
      </w:r>
    </w:p>
    <w:p w14:paraId="7C0853F5" w14:textId="77777777" w:rsidR="00270813" w:rsidRPr="00571DDD" w:rsidRDefault="00270813" w:rsidP="00270813">
      <w:pPr>
        <w:widowControl w:val="0"/>
        <w:spacing w:after="80"/>
        <w:rPr>
          <w:sz w:val="24"/>
          <w:lang w:val="en-CA"/>
        </w:rPr>
      </w:pPr>
      <w:r w:rsidRPr="00571DDD">
        <w:rPr>
          <w:sz w:val="24"/>
          <w:lang w:val="en-CA"/>
        </w:rPr>
        <w:t>1992-1999</w:t>
      </w:r>
      <w:r w:rsidRPr="00571DDD">
        <w:rPr>
          <w:sz w:val="24"/>
          <w:lang w:val="en-CA"/>
        </w:rPr>
        <w:tab/>
        <w:t>Chair, Committee on Resource Policy Issues, Resource Modeling Association.</w:t>
      </w:r>
    </w:p>
    <w:p w14:paraId="6689E011" w14:textId="77777777" w:rsidR="00270813" w:rsidRPr="00571DDD" w:rsidRDefault="00270813" w:rsidP="00270813">
      <w:pPr>
        <w:widowControl w:val="0"/>
        <w:spacing w:after="80"/>
        <w:ind w:left="1440" w:hanging="1440"/>
        <w:rPr>
          <w:sz w:val="24"/>
          <w:lang w:val="en-CA"/>
        </w:rPr>
      </w:pPr>
      <w:r w:rsidRPr="00571DDD">
        <w:rPr>
          <w:sz w:val="24"/>
          <w:lang w:val="en-CA"/>
        </w:rPr>
        <w:t>1992-1997</w:t>
      </w:r>
      <w:r w:rsidRPr="00571DDD">
        <w:rPr>
          <w:sz w:val="24"/>
          <w:lang w:val="en-CA"/>
        </w:rPr>
        <w:tab/>
        <w:t>Co-Chair, Socioeconomics Network, Int’l Institute for Fisheries Economics &amp; Trade.</w:t>
      </w:r>
    </w:p>
    <w:p w14:paraId="5265E9D4" w14:textId="77777777" w:rsidR="00270813" w:rsidRPr="00571DDD" w:rsidRDefault="00270813" w:rsidP="00270813">
      <w:pPr>
        <w:widowControl w:val="0"/>
        <w:spacing w:after="80"/>
        <w:rPr>
          <w:sz w:val="24"/>
          <w:lang w:val="en-CA"/>
        </w:rPr>
      </w:pPr>
      <w:r w:rsidRPr="00571DDD">
        <w:rPr>
          <w:sz w:val="24"/>
          <w:lang w:val="en-CA"/>
        </w:rPr>
        <w:t>1988-1991</w:t>
      </w:r>
      <w:r w:rsidRPr="00571DDD">
        <w:rPr>
          <w:sz w:val="24"/>
          <w:lang w:val="en-CA"/>
        </w:rPr>
        <w:tab/>
        <w:t>Elected Director, Board of Directors, Resource Modeling Association.</w:t>
      </w:r>
    </w:p>
    <w:p w14:paraId="2AC85B4F" w14:textId="77777777" w:rsidR="00270813" w:rsidRPr="00571DDD" w:rsidRDefault="00270813" w:rsidP="00270813">
      <w:pPr>
        <w:pStyle w:val="Heading3"/>
        <w:spacing w:before="120" w:after="100"/>
      </w:pPr>
      <w:r w:rsidRPr="00571DDD">
        <w:t>National</w:t>
      </w:r>
    </w:p>
    <w:p w14:paraId="6363B1C0" w14:textId="19C1D0C8" w:rsidR="00270813" w:rsidRPr="00571DDD" w:rsidRDefault="00270813" w:rsidP="00270813">
      <w:pPr>
        <w:widowControl w:val="0"/>
        <w:spacing w:after="80"/>
        <w:rPr>
          <w:sz w:val="24"/>
          <w:lang w:val="en-CA"/>
        </w:rPr>
      </w:pPr>
      <w:r w:rsidRPr="00571DDD">
        <w:rPr>
          <w:sz w:val="24"/>
          <w:lang w:val="en-CA"/>
        </w:rPr>
        <w:t xml:space="preserve">2008- </w:t>
      </w:r>
      <w:r w:rsidRPr="00571DDD">
        <w:rPr>
          <w:sz w:val="24"/>
          <w:lang w:val="en-CA"/>
        </w:rPr>
        <w:tab/>
      </w:r>
      <w:r w:rsidRPr="00571DDD">
        <w:rPr>
          <w:sz w:val="24"/>
          <w:lang w:val="en-CA"/>
        </w:rPr>
        <w:tab/>
        <w:t xml:space="preserve">Chair, </w:t>
      </w:r>
      <w:r w:rsidR="003F4049">
        <w:rPr>
          <w:sz w:val="24"/>
          <w:lang w:val="en-CA"/>
        </w:rPr>
        <w:t>Review</w:t>
      </w:r>
      <w:r w:rsidRPr="00571DDD">
        <w:rPr>
          <w:sz w:val="24"/>
          <w:lang w:val="en-CA"/>
        </w:rPr>
        <w:t xml:space="preserve"> Committee, Robin Rigby Trust.</w:t>
      </w:r>
    </w:p>
    <w:p w14:paraId="02A6FA9B" w14:textId="77777777" w:rsidR="00270813" w:rsidRPr="00571DDD" w:rsidRDefault="00270813" w:rsidP="00270813">
      <w:pPr>
        <w:widowControl w:val="0"/>
        <w:spacing w:after="80"/>
        <w:rPr>
          <w:sz w:val="24"/>
          <w:lang w:val="en-CA"/>
        </w:rPr>
      </w:pPr>
      <w:r w:rsidRPr="00571DDD">
        <w:rPr>
          <w:sz w:val="24"/>
          <w:lang w:val="en-CA"/>
        </w:rPr>
        <w:t>2001-</w:t>
      </w:r>
      <w:r w:rsidRPr="00571DDD">
        <w:rPr>
          <w:sz w:val="24"/>
          <w:lang w:val="en-CA"/>
        </w:rPr>
        <w:tab/>
      </w:r>
      <w:r w:rsidRPr="00571DDD">
        <w:rPr>
          <w:sz w:val="24"/>
          <w:lang w:val="en-CA"/>
        </w:rPr>
        <w:tab/>
        <w:t>College of Reviewers, Canada Research Chairs Program, Government of Canada.</w:t>
      </w:r>
    </w:p>
    <w:p w14:paraId="5AE8B658" w14:textId="77777777" w:rsidR="00270813" w:rsidRPr="00571DDD" w:rsidRDefault="00270813" w:rsidP="00270813">
      <w:pPr>
        <w:widowControl w:val="0"/>
        <w:spacing w:after="80"/>
        <w:rPr>
          <w:sz w:val="24"/>
          <w:lang w:val="en-CA"/>
        </w:rPr>
      </w:pPr>
      <w:r w:rsidRPr="00571DDD">
        <w:rPr>
          <w:sz w:val="24"/>
          <w:lang w:val="en-CA"/>
        </w:rPr>
        <w:t>2006-2010</w:t>
      </w:r>
      <w:r w:rsidRPr="00571DDD">
        <w:rPr>
          <w:sz w:val="24"/>
          <w:lang w:val="en-CA"/>
        </w:rPr>
        <w:tab/>
        <w:t>Member, Science Advisory Council, Canadian Department of Fisheries &amp; Oceans.</w:t>
      </w:r>
    </w:p>
    <w:p w14:paraId="2CA823FE" w14:textId="77777777" w:rsidR="00270813" w:rsidRPr="00571DDD" w:rsidRDefault="00270813" w:rsidP="00270813">
      <w:pPr>
        <w:widowControl w:val="0"/>
        <w:spacing w:after="80"/>
        <w:rPr>
          <w:sz w:val="24"/>
          <w:lang w:val="en-CA"/>
        </w:rPr>
      </w:pPr>
      <w:r w:rsidRPr="00571DDD">
        <w:rPr>
          <w:sz w:val="24"/>
          <w:lang w:val="en-CA"/>
        </w:rPr>
        <w:t>2006-2009</w:t>
      </w:r>
      <w:r w:rsidRPr="00571DDD">
        <w:rPr>
          <w:sz w:val="24"/>
          <w:lang w:val="en-CA"/>
        </w:rPr>
        <w:tab/>
        <w:t>Member, Board of Directors, Ocean Management Research Network.</w:t>
      </w:r>
    </w:p>
    <w:p w14:paraId="49797F78" w14:textId="77777777" w:rsidR="00270813" w:rsidRPr="00571DDD" w:rsidRDefault="00270813" w:rsidP="00270813">
      <w:pPr>
        <w:widowControl w:val="0"/>
        <w:spacing w:after="80"/>
        <w:rPr>
          <w:sz w:val="24"/>
          <w:lang w:val="en-CA"/>
        </w:rPr>
      </w:pPr>
      <w:r w:rsidRPr="00571DDD">
        <w:rPr>
          <w:sz w:val="24"/>
          <w:lang w:val="en-CA"/>
        </w:rPr>
        <w:t>2001-2005</w:t>
      </w:r>
      <w:r w:rsidRPr="00571DDD">
        <w:rPr>
          <w:sz w:val="24"/>
          <w:lang w:val="en-CA"/>
        </w:rPr>
        <w:tab/>
        <w:t>Director / Chairperson, Ocean Management Research Network.</w:t>
      </w:r>
    </w:p>
    <w:p w14:paraId="551C0146" w14:textId="77777777" w:rsidR="00270813" w:rsidRPr="00571DDD" w:rsidRDefault="00270813" w:rsidP="00270813">
      <w:pPr>
        <w:widowControl w:val="0"/>
        <w:spacing w:after="80"/>
        <w:ind w:left="1440" w:hanging="1440"/>
        <w:rPr>
          <w:sz w:val="24"/>
          <w:lang w:val="en-CA"/>
        </w:rPr>
      </w:pPr>
      <w:r w:rsidRPr="00571DDD">
        <w:rPr>
          <w:sz w:val="24"/>
          <w:lang w:val="en-CA"/>
        </w:rPr>
        <w:t>2001-2003</w:t>
      </w:r>
      <w:r w:rsidRPr="00571DDD">
        <w:rPr>
          <w:sz w:val="24"/>
          <w:lang w:val="en-CA"/>
        </w:rPr>
        <w:tab/>
        <w:t>Marine &amp; Forest Resources Cluster, Environment &amp; Sustainable Development Indicators Initiative, National Round Table on Environment and Economy.</w:t>
      </w:r>
    </w:p>
    <w:p w14:paraId="2E69BCBD" w14:textId="77777777" w:rsidR="00270813" w:rsidRPr="00571DDD" w:rsidRDefault="00270813" w:rsidP="00270813">
      <w:pPr>
        <w:widowControl w:val="0"/>
        <w:spacing w:after="80"/>
        <w:ind w:left="1440" w:hanging="1440"/>
        <w:rPr>
          <w:sz w:val="24"/>
          <w:lang w:val="en-CA"/>
        </w:rPr>
      </w:pPr>
      <w:r w:rsidRPr="00571DDD">
        <w:rPr>
          <w:sz w:val="24"/>
          <w:lang w:val="en-CA"/>
        </w:rPr>
        <w:lastRenderedPageBreak/>
        <w:t>2000-2002</w:t>
      </w:r>
      <w:r w:rsidRPr="00571DDD">
        <w:rPr>
          <w:sz w:val="24"/>
          <w:lang w:val="en-CA"/>
        </w:rPr>
        <w:tab/>
        <w:t>Member, Industrial Engineering Reallocation Committee, Natural Sciences and Engineering Research Council of Canada.</w:t>
      </w:r>
    </w:p>
    <w:p w14:paraId="297A5E20" w14:textId="77777777" w:rsidR="00270813" w:rsidRPr="00571DDD" w:rsidRDefault="00270813" w:rsidP="00270813">
      <w:pPr>
        <w:widowControl w:val="0"/>
        <w:spacing w:after="80"/>
        <w:rPr>
          <w:sz w:val="24"/>
          <w:lang w:val="en-CA"/>
        </w:rPr>
      </w:pPr>
      <w:r w:rsidRPr="00571DDD">
        <w:rPr>
          <w:sz w:val="24"/>
          <w:lang w:val="en-CA"/>
        </w:rPr>
        <w:t>2000-2002</w:t>
      </w:r>
      <w:r w:rsidRPr="00571DDD">
        <w:rPr>
          <w:sz w:val="24"/>
          <w:lang w:val="en-CA"/>
        </w:rPr>
        <w:tab/>
        <w:t xml:space="preserve">Member, Research Management Committee, </w:t>
      </w:r>
      <w:proofErr w:type="spellStart"/>
      <w:r w:rsidRPr="00571DDD">
        <w:rPr>
          <w:sz w:val="24"/>
          <w:lang w:val="en-CA"/>
        </w:rPr>
        <w:t>AquaNet</w:t>
      </w:r>
      <w:proofErr w:type="spellEnd"/>
      <w:r w:rsidRPr="00571DDD">
        <w:rPr>
          <w:sz w:val="24"/>
          <w:lang w:val="en-CA"/>
        </w:rPr>
        <w:t xml:space="preserve"> Network of Centres </w:t>
      </w:r>
      <w:r w:rsidRPr="00571DDD">
        <w:rPr>
          <w:sz w:val="24"/>
          <w:lang w:val="en-CA"/>
        </w:rPr>
        <w:tab/>
      </w:r>
      <w:r w:rsidRPr="00571DDD">
        <w:rPr>
          <w:sz w:val="24"/>
          <w:lang w:val="en-CA"/>
        </w:rPr>
        <w:tab/>
      </w:r>
      <w:r w:rsidRPr="00571DDD">
        <w:rPr>
          <w:sz w:val="24"/>
          <w:lang w:val="en-CA"/>
        </w:rPr>
        <w:tab/>
        <w:t>of Excellence (on aquaculture).</w:t>
      </w:r>
    </w:p>
    <w:p w14:paraId="5679C5B2" w14:textId="77777777" w:rsidR="00270813" w:rsidRPr="00571DDD" w:rsidRDefault="00270813" w:rsidP="00270813">
      <w:pPr>
        <w:widowControl w:val="0"/>
        <w:spacing w:after="80"/>
        <w:rPr>
          <w:sz w:val="24"/>
          <w:lang w:val="en-CA"/>
        </w:rPr>
      </w:pPr>
      <w:r w:rsidRPr="00571DDD">
        <w:rPr>
          <w:sz w:val="24"/>
          <w:lang w:val="en-CA"/>
        </w:rPr>
        <w:t>1998-1999</w:t>
      </w:r>
      <w:r w:rsidRPr="00571DDD">
        <w:rPr>
          <w:sz w:val="24"/>
          <w:lang w:val="en-CA"/>
        </w:rPr>
        <w:tab/>
        <w:t>Chairperson, Industrial Engineering Grant Selection Committee, Natural Sciences</w:t>
      </w:r>
      <w:r w:rsidRPr="00571DDD">
        <w:rPr>
          <w:sz w:val="24"/>
          <w:lang w:val="en-CA"/>
        </w:rPr>
        <w:tab/>
      </w:r>
      <w:r w:rsidRPr="00571DDD">
        <w:rPr>
          <w:sz w:val="24"/>
          <w:lang w:val="en-CA"/>
        </w:rPr>
        <w:tab/>
      </w:r>
      <w:r w:rsidRPr="00571DDD">
        <w:rPr>
          <w:sz w:val="24"/>
          <w:lang w:val="en-CA"/>
        </w:rPr>
        <w:tab/>
        <w:t>and Engineering Research Council of Canada (NSERC) (Member, 1996-1999).</w:t>
      </w:r>
    </w:p>
    <w:p w14:paraId="18A20FDD" w14:textId="77777777" w:rsidR="00270813" w:rsidRPr="00571DDD" w:rsidRDefault="00270813" w:rsidP="00270813">
      <w:pPr>
        <w:widowControl w:val="0"/>
        <w:spacing w:after="80"/>
        <w:rPr>
          <w:sz w:val="24"/>
          <w:lang w:val="en-CA"/>
        </w:rPr>
      </w:pPr>
      <w:r w:rsidRPr="00571DDD">
        <w:rPr>
          <w:sz w:val="24"/>
          <w:lang w:val="en-CA"/>
        </w:rPr>
        <w:t>1996-1998</w:t>
      </w:r>
      <w:r w:rsidRPr="00571DDD">
        <w:rPr>
          <w:sz w:val="24"/>
          <w:lang w:val="en-CA"/>
        </w:rPr>
        <w:tab/>
        <w:t>Board of Directors, Oceans Institute of Canada (Member, 1991-2002).</w:t>
      </w:r>
    </w:p>
    <w:p w14:paraId="1C474EBB" w14:textId="77777777" w:rsidR="00270813" w:rsidRPr="00571DDD" w:rsidRDefault="00270813" w:rsidP="00270813">
      <w:pPr>
        <w:widowControl w:val="0"/>
        <w:spacing w:after="80"/>
        <w:ind w:left="1440" w:hanging="1440"/>
        <w:rPr>
          <w:sz w:val="24"/>
          <w:lang w:val="en-CA"/>
        </w:rPr>
      </w:pPr>
      <w:r w:rsidRPr="00571DDD">
        <w:rPr>
          <w:sz w:val="24"/>
          <w:lang w:val="en-CA"/>
        </w:rPr>
        <w:t>1996-1998</w:t>
      </w:r>
      <w:r w:rsidRPr="00571DDD">
        <w:rPr>
          <w:sz w:val="24"/>
          <w:lang w:val="en-CA"/>
        </w:rPr>
        <w:tab/>
        <w:t>Member, Panel on Change and Canadian Marine Fisheries, Canadian Global Change Program, Royal Society of Canada.</w:t>
      </w:r>
    </w:p>
    <w:p w14:paraId="76A40D4F" w14:textId="77777777" w:rsidR="00270813" w:rsidRPr="00571DDD" w:rsidRDefault="00270813" w:rsidP="00270813">
      <w:pPr>
        <w:widowControl w:val="0"/>
        <w:spacing w:after="80"/>
        <w:rPr>
          <w:sz w:val="24"/>
          <w:lang w:val="en-CA"/>
        </w:rPr>
      </w:pPr>
      <w:r w:rsidRPr="00571DDD">
        <w:rPr>
          <w:sz w:val="24"/>
          <w:lang w:val="en-CA"/>
        </w:rPr>
        <w:t>1993-1998</w:t>
      </w:r>
      <w:r w:rsidRPr="00571DDD">
        <w:rPr>
          <w:sz w:val="24"/>
          <w:lang w:val="en-CA"/>
        </w:rPr>
        <w:tab/>
        <w:t>Ministerial Appointment, Fisheries Resource Conservation Council.</w:t>
      </w:r>
    </w:p>
    <w:p w14:paraId="0E9F8471" w14:textId="77777777" w:rsidR="00270813" w:rsidRPr="00571DDD" w:rsidRDefault="00270813" w:rsidP="00270813">
      <w:pPr>
        <w:widowControl w:val="0"/>
        <w:spacing w:after="80"/>
        <w:rPr>
          <w:sz w:val="24"/>
          <w:lang w:val="en-CA"/>
        </w:rPr>
      </w:pPr>
      <w:r w:rsidRPr="00571DDD">
        <w:rPr>
          <w:sz w:val="24"/>
          <w:lang w:val="en-CA"/>
        </w:rPr>
        <w:t>1978-1982</w:t>
      </w:r>
      <w:r w:rsidRPr="00571DDD">
        <w:rPr>
          <w:sz w:val="24"/>
          <w:lang w:val="en-CA"/>
        </w:rPr>
        <w:tab/>
        <w:t>NSERC 1967 Science Scholarship, University of British Columbia (Vancouver).</w:t>
      </w:r>
    </w:p>
    <w:p w14:paraId="18A89687" w14:textId="77777777" w:rsidR="00270813" w:rsidRPr="00571DDD" w:rsidRDefault="00270813" w:rsidP="00270813">
      <w:pPr>
        <w:widowControl w:val="0"/>
        <w:tabs>
          <w:tab w:val="left" w:pos="-1440"/>
        </w:tabs>
        <w:spacing w:after="80"/>
        <w:ind w:left="1440" w:hanging="1440"/>
        <w:rPr>
          <w:sz w:val="24"/>
          <w:lang w:val="en-CA"/>
        </w:rPr>
      </w:pPr>
      <w:r w:rsidRPr="00571DDD">
        <w:rPr>
          <w:sz w:val="24"/>
          <w:lang w:val="en-CA"/>
        </w:rPr>
        <w:t>1978</w:t>
      </w:r>
      <w:r w:rsidRPr="00571DDD">
        <w:rPr>
          <w:sz w:val="24"/>
          <w:lang w:val="en-CA"/>
        </w:rPr>
        <w:tab/>
        <w:t>Governor General’s Medal, Carleton University (Ottawa).</w:t>
      </w:r>
    </w:p>
    <w:p w14:paraId="16A38AB8" w14:textId="77777777" w:rsidR="00270813" w:rsidRPr="00571DDD" w:rsidRDefault="00270813" w:rsidP="00270813">
      <w:pPr>
        <w:pStyle w:val="Heading3"/>
        <w:spacing w:after="120"/>
      </w:pPr>
      <w:r w:rsidRPr="00571DDD">
        <w:t>Atlantic Canada</w:t>
      </w:r>
    </w:p>
    <w:p w14:paraId="54D1DFB8" w14:textId="7C60712B" w:rsidR="00117301" w:rsidRPr="00117301" w:rsidRDefault="00117301" w:rsidP="00117301">
      <w:pPr>
        <w:widowControl w:val="0"/>
        <w:spacing w:after="120"/>
        <w:ind w:left="1440" w:hanging="1440"/>
        <w:rPr>
          <w:sz w:val="24"/>
          <w:lang w:val="en-CA"/>
        </w:rPr>
      </w:pPr>
      <w:r w:rsidRPr="00117301">
        <w:rPr>
          <w:sz w:val="24"/>
          <w:lang w:val="en-CA"/>
        </w:rPr>
        <w:t>2018-2019</w:t>
      </w:r>
      <w:r w:rsidRPr="00117301">
        <w:rPr>
          <w:sz w:val="24"/>
          <w:lang w:val="en-CA"/>
        </w:rPr>
        <w:tab/>
        <w:t xml:space="preserve">Invited Member, Academic Advisory Committee, Sustainable Economy Commission for Nova Scotia, </w:t>
      </w:r>
      <w:r w:rsidRPr="00117301">
        <w:rPr>
          <w:i/>
          <w:sz w:val="24"/>
          <w:lang w:val="en-CA"/>
        </w:rPr>
        <w:t>We Are NS</w:t>
      </w:r>
      <w:r w:rsidRPr="00117301">
        <w:rPr>
          <w:sz w:val="24"/>
          <w:lang w:val="en-CA"/>
        </w:rPr>
        <w:t>.</w:t>
      </w:r>
    </w:p>
    <w:p w14:paraId="1B0D67DF" w14:textId="612EA08B" w:rsidR="00270813" w:rsidRPr="00571DDD" w:rsidRDefault="00270813" w:rsidP="00270813">
      <w:pPr>
        <w:widowControl w:val="0"/>
        <w:spacing w:after="120"/>
        <w:ind w:left="1440" w:hanging="1440"/>
        <w:rPr>
          <w:sz w:val="24"/>
          <w:lang w:val="en-CA"/>
        </w:rPr>
      </w:pPr>
      <w:r w:rsidRPr="00571DDD">
        <w:rPr>
          <w:sz w:val="24"/>
          <w:lang w:val="en-CA"/>
        </w:rPr>
        <w:t>2011-2013</w:t>
      </w:r>
      <w:r w:rsidRPr="00571DDD">
        <w:rPr>
          <w:sz w:val="24"/>
          <w:lang w:val="en-CA"/>
        </w:rPr>
        <w:tab/>
        <w:t>Commissioner, Halifax Water Commission, Halifax Regional Municipality.</w:t>
      </w:r>
    </w:p>
    <w:p w14:paraId="6C56A43C" w14:textId="77777777" w:rsidR="00270813" w:rsidRPr="00571DDD" w:rsidRDefault="00270813" w:rsidP="00270813">
      <w:pPr>
        <w:widowControl w:val="0"/>
        <w:spacing w:after="120"/>
        <w:ind w:left="1440" w:hanging="1440"/>
        <w:rPr>
          <w:sz w:val="24"/>
          <w:lang w:val="en-CA"/>
        </w:rPr>
      </w:pPr>
      <w:r w:rsidRPr="00571DDD">
        <w:rPr>
          <w:sz w:val="24"/>
          <w:lang w:val="en-CA"/>
        </w:rPr>
        <w:t>2008-2012</w:t>
      </w:r>
      <w:r w:rsidRPr="00571DDD">
        <w:rPr>
          <w:sz w:val="24"/>
          <w:lang w:val="en-CA"/>
        </w:rPr>
        <w:tab/>
        <w:t>Member, Stakeholder Advisory Council, Eastern Scotian Shelf Integrated Management, Department of Fisheries and Oceans, Government of Canada.</w:t>
      </w:r>
    </w:p>
    <w:p w14:paraId="52E783E9" w14:textId="77777777" w:rsidR="00270813" w:rsidRPr="00571DDD" w:rsidRDefault="00270813" w:rsidP="00270813">
      <w:pPr>
        <w:widowControl w:val="0"/>
        <w:spacing w:after="120"/>
        <w:rPr>
          <w:sz w:val="24"/>
          <w:lang w:val="en-CA"/>
        </w:rPr>
      </w:pPr>
      <w:r w:rsidRPr="00571DDD">
        <w:rPr>
          <w:sz w:val="24"/>
          <w:lang w:val="en-CA"/>
        </w:rPr>
        <w:t>2003-2011</w:t>
      </w:r>
      <w:r w:rsidRPr="00571DDD">
        <w:rPr>
          <w:sz w:val="24"/>
          <w:lang w:val="en-CA"/>
        </w:rPr>
        <w:tab/>
        <w:t xml:space="preserve">Member, Advisory Committee on the Sable Gully, Department of Fisheries </w:t>
      </w:r>
      <w:r w:rsidRPr="00571DDD">
        <w:rPr>
          <w:sz w:val="24"/>
          <w:lang w:val="en-CA"/>
        </w:rPr>
        <w:tab/>
      </w:r>
      <w:r w:rsidRPr="00571DDD">
        <w:rPr>
          <w:sz w:val="24"/>
          <w:lang w:val="en-CA"/>
        </w:rPr>
        <w:tab/>
      </w:r>
      <w:r w:rsidRPr="00571DDD">
        <w:rPr>
          <w:sz w:val="24"/>
          <w:lang w:val="en-CA"/>
        </w:rPr>
        <w:tab/>
        <w:t>and Oceans, Government of Canada.</w:t>
      </w:r>
    </w:p>
    <w:p w14:paraId="16BC7410" w14:textId="77777777" w:rsidR="00270813" w:rsidRPr="00571DDD" w:rsidRDefault="00270813" w:rsidP="00270813">
      <w:pPr>
        <w:widowControl w:val="0"/>
        <w:spacing w:after="120"/>
        <w:rPr>
          <w:sz w:val="24"/>
          <w:lang w:val="en-CA"/>
        </w:rPr>
      </w:pPr>
      <w:r w:rsidRPr="00571DDD">
        <w:rPr>
          <w:sz w:val="24"/>
          <w:lang w:val="en-CA"/>
        </w:rPr>
        <w:t>2009-2010</w:t>
      </w:r>
      <w:r w:rsidRPr="00571DDD">
        <w:rPr>
          <w:sz w:val="24"/>
          <w:lang w:val="en-CA"/>
        </w:rPr>
        <w:tab/>
        <w:t xml:space="preserve">Ministerial Appointment, Panel of Expertise on Parks, Government of Nova Scotia.  </w:t>
      </w:r>
    </w:p>
    <w:p w14:paraId="56BD4B4C" w14:textId="77777777" w:rsidR="00270813" w:rsidRPr="00571DDD" w:rsidRDefault="00270813" w:rsidP="00270813">
      <w:pPr>
        <w:widowControl w:val="0"/>
        <w:spacing w:after="120"/>
        <w:rPr>
          <w:sz w:val="24"/>
          <w:lang w:val="en-CA"/>
        </w:rPr>
      </w:pPr>
      <w:r w:rsidRPr="00571DDD">
        <w:rPr>
          <w:sz w:val="24"/>
          <w:lang w:val="en-CA"/>
        </w:rPr>
        <w:t>2001-2005</w:t>
      </w:r>
      <w:r w:rsidRPr="00571DDD">
        <w:rPr>
          <w:sz w:val="24"/>
          <w:lang w:val="en-CA"/>
        </w:rPr>
        <w:tab/>
        <w:t>Chairperson, Environmental Studies Committee, Atlantic Provinces Council on the</w:t>
      </w:r>
      <w:r w:rsidRPr="00571DDD">
        <w:rPr>
          <w:sz w:val="24"/>
          <w:lang w:val="en-CA"/>
        </w:rPr>
        <w:tab/>
      </w:r>
      <w:r w:rsidRPr="00571DDD">
        <w:rPr>
          <w:sz w:val="24"/>
          <w:lang w:val="en-CA"/>
        </w:rPr>
        <w:tab/>
        <w:t>Sciences (Also: Member, 1989-1991, 2009-).</w:t>
      </w:r>
    </w:p>
    <w:p w14:paraId="36FE995F" w14:textId="77777777" w:rsidR="00270813" w:rsidRPr="00571DDD" w:rsidRDefault="00270813" w:rsidP="00270813">
      <w:pPr>
        <w:widowControl w:val="0"/>
        <w:spacing w:after="120"/>
        <w:rPr>
          <w:sz w:val="24"/>
          <w:lang w:val="en-CA"/>
        </w:rPr>
      </w:pPr>
      <w:r w:rsidRPr="00571DDD">
        <w:rPr>
          <w:sz w:val="24"/>
          <w:lang w:val="en-CA"/>
        </w:rPr>
        <w:t>2000-2005</w:t>
      </w:r>
      <w:r w:rsidRPr="00571DDD">
        <w:rPr>
          <w:sz w:val="24"/>
          <w:lang w:val="en-CA"/>
        </w:rPr>
        <w:tab/>
        <w:t xml:space="preserve">Member, Fishery Advisory Committee, Atlantic Policy Congress </w:t>
      </w:r>
      <w:r w:rsidRPr="00571DDD">
        <w:rPr>
          <w:sz w:val="24"/>
          <w:lang w:val="en-CA"/>
        </w:rPr>
        <w:tab/>
      </w:r>
      <w:r w:rsidRPr="00571DDD">
        <w:rPr>
          <w:sz w:val="24"/>
          <w:lang w:val="en-CA"/>
        </w:rPr>
        <w:tab/>
      </w:r>
      <w:r w:rsidRPr="00571DDD">
        <w:rPr>
          <w:sz w:val="24"/>
          <w:lang w:val="en-CA"/>
        </w:rPr>
        <w:tab/>
      </w:r>
      <w:r w:rsidRPr="00571DDD">
        <w:rPr>
          <w:sz w:val="24"/>
          <w:lang w:val="en-CA"/>
        </w:rPr>
        <w:tab/>
      </w:r>
      <w:r w:rsidRPr="00571DDD">
        <w:rPr>
          <w:sz w:val="24"/>
          <w:lang w:val="en-CA"/>
        </w:rPr>
        <w:tab/>
        <w:t>of First Nations Chiefs.</w:t>
      </w:r>
    </w:p>
    <w:p w14:paraId="604EA787" w14:textId="77777777" w:rsidR="00270813" w:rsidRPr="00571DDD" w:rsidRDefault="00270813" w:rsidP="00270813">
      <w:pPr>
        <w:widowControl w:val="0"/>
        <w:spacing w:after="120"/>
        <w:rPr>
          <w:sz w:val="24"/>
          <w:lang w:val="en-CA"/>
        </w:rPr>
      </w:pPr>
      <w:r w:rsidRPr="00571DDD">
        <w:rPr>
          <w:sz w:val="24"/>
          <w:lang w:val="en-CA"/>
        </w:rPr>
        <w:t>1998-2004</w:t>
      </w:r>
      <w:r w:rsidRPr="00571DDD">
        <w:rPr>
          <w:sz w:val="24"/>
          <w:lang w:val="en-CA"/>
        </w:rPr>
        <w:tab/>
        <w:t>Member, Advisory Committee, Bay of Fundy Fisheries Council.</w:t>
      </w:r>
    </w:p>
    <w:p w14:paraId="447DD3F6" w14:textId="77777777" w:rsidR="00270813" w:rsidRPr="00571DDD" w:rsidRDefault="00270813" w:rsidP="00270813">
      <w:pPr>
        <w:widowControl w:val="0"/>
        <w:spacing w:after="120"/>
        <w:rPr>
          <w:sz w:val="24"/>
          <w:lang w:val="en-CA"/>
        </w:rPr>
      </w:pPr>
      <w:r w:rsidRPr="00571DDD">
        <w:rPr>
          <w:sz w:val="24"/>
          <w:lang w:val="en-CA"/>
        </w:rPr>
        <w:t>1996-2004</w:t>
      </w:r>
      <w:r w:rsidRPr="00571DDD">
        <w:rPr>
          <w:sz w:val="24"/>
          <w:lang w:val="en-CA"/>
        </w:rPr>
        <w:tab/>
        <w:t>Member, Research and Advisory Committee, Fundy Fixed Gear Council.</w:t>
      </w:r>
    </w:p>
    <w:p w14:paraId="2A39701E" w14:textId="77777777" w:rsidR="00270813" w:rsidRPr="00571DDD" w:rsidRDefault="00270813" w:rsidP="00270813">
      <w:pPr>
        <w:widowControl w:val="0"/>
        <w:spacing w:after="120"/>
        <w:ind w:left="1440" w:hanging="1440"/>
        <w:rPr>
          <w:sz w:val="24"/>
          <w:lang w:val="en-CA"/>
        </w:rPr>
      </w:pPr>
      <w:r w:rsidRPr="00571DDD">
        <w:rPr>
          <w:sz w:val="24"/>
          <w:lang w:val="en-CA"/>
        </w:rPr>
        <w:t>2001-2002</w:t>
      </w:r>
      <w:r w:rsidRPr="00571DDD">
        <w:rPr>
          <w:sz w:val="24"/>
          <w:lang w:val="en-CA"/>
        </w:rPr>
        <w:tab/>
        <w:t xml:space="preserve">Chairperson, Indicators Working Group, </w:t>
      </w:r>
      <w:r w:rsidRPr="00571DDD">
        <w:rPr>
          <w:i/>
          <w:sz w:val="24"/>
          <w:lang w:val="en-CA"/>
        </w:rPr>
        <w:t>Rural Communities Impacting Policy</w:t>
      </w:r>
      <w:r w:rsidRPr="00571DDD">
        <w:rPr>
          <w:sz w:val="24"/>
          <w:lang w:val="en-CA"/>
        </w:rPr>
        <w:t xml:space="preserve"> CURA Project, Dalhousie University and Coastal Communities Network</w:t>
      </w:r>
      <w:r w:rsidRPr="00571DDD">
        <w:rPr>
          <w:sz w:val="24"/>
          <w:lang w:val="en-CA"/>
        </w:rPr>
        <w:tab/>
      </w:r>
      <w:r w:rsidRPr="00571DDD">
        <w:rPr>
          <w:sz w:val="24"/>
          <w:lang w:val="en-CA"/>
        </w:rPr>
        <w:tab/>
        <w:t xml:space="preserve"> (Member, 2001-2005).</w:t>
      </w:r>
    </w:p>
    <w:p w14:paraId="788EEA04" w14:textId="77777777" w:rsidR="00270813" w:rsidRPr="00571DDD" w:rsidRDefault="00270813" w:rsidP="00270813">
      <w:pPr>
        <w:widowControl w:val="0"/>
        <w:spacing w:after="120"/>
        <w:rPr>
          <w:sz w:val="24"/>
          <w:lang w:val="en-CA"/>
        </w:rPr>
      </w:pPr>
      <w:r w:rsidRPr="00571DDD">
        <w:rPr>
          <w:sz w:val="24"/>
          <w:lang w:val="en-CA"/>
        </w:rPr>
        <w:t>1999-2001</w:t>
      </w:r>
      <w:r w:rsidRPr="00571DDD">
        <w:rPr>
          <w:sz w:val="24"/>
          <w:lang w:val="en-CA"/>
        </w:rPr>
        <w:tab/>
        <w:t>Member, Fisheries and Marine Core Group, Voluntary Planning Nova Scotia.</w:t>
      </w:r>
    </w:p>
    <w:p w14:paraId="1DB4815C" w14:textId="77777777" w:rsidR="00270813" w:rsidRPr="00571DDD" w:rsidRDefault="00270813" w:rsidP="00270813">
      <w:pPr>
        <w:widowControl w:val="0"/>
        <w:spacing w:after="120"/>
        <w:ind w:left="1440" w:hanging="1440"/>
        <w:rPr>
          <w:sz w:val="24"/>
          <w:lang w:val="en-CA"/>
        </w:rPr>
      </w:pPr>
      <w:r w:rsidRPr="00571DDD">
        <w:rPr>
          <w:sz w:val="24"/>
          <w:lang w:val="en-CA"/>
        </w:rPr>
        <w:t>1999-2001</w:t>
      </w:r>
      <w:r w:rsidRPr="00571DDD">
        <w:rPr>
          <w:sz w:val="24"/>
          <w:lang w:val="en-CA"/>
        </w:rPr>
        <w:tab/>
        <w:t xml:space="preserve">Member, Steering Committee, </w:t>
      </w:r>
      <w:r w:rsidRPr="00571DDD">
        <w:rPr>
          <w:i/>
          <w:sz w:val="24"/>
          <w:lang w:val="en-CA"/>
        </w:rPr>
        <w:t>Social Research for Sustainable Fisheries</w:t>
      </w:r>
      <w:r w:rsidRPr="00571DDD">
        <w:rPr>
          <w:sz w:val="24"/>
          <w:lang w:val="en-CA"/>
        </w:rPr>
        <w:t xml:space="preserve"> CURA Project, St. Francis Xavier University, Antigonish, Nova Scotia.</w:t>
      </w:r>
    </w:p>
    <w:p w14:paraId="30D35B19" w14:textId="77777777" w:rsidR="00270813" w:rsidRPr="00571DDD" w:rsidRDefault="00270813" w:rsidP="00270813">
      <w:pPr>
        <w:widowControl w:val="0"/>
        <w:spacing w:after="120"/>
        <w:rPr>
          <w:sz w:val="24"/>
          <w:lang w:val="en-CA"/>
        </w:rPr>
      </w:pPr>
      <w:r w:rsidRPr="00571DDD">
        <w:rPr>
          <w:sz w:val="24"/>
          <w:lang w:val="en-CA"/>
        </w:rPr>
        <w:t>1996-1998</w:t>
      </w:r>
      <w:r w:rsidRPr="00571DDD">
        <w:rPr>
          <w:sz w:val="24"/>
          <w:lang w:val="en-CA"/>
        </w:rPr>
        <w:tab/>
        <w:t xml:space="preserve">Member, Coastal Zone Management Committee, Nova Scotia Round Table </w:t>
      </w:r>
      <w:r w:rsidRPr="00571DDD">
        <w:rPr>
          <w:sz w:val="24"/>
          <w:lang w:val="en-CA"/>
        </w:rPr>
        <w:tab/>
      </w:r>
      <w:r w:rsidRPr="00571DDD">
        <w:rPr>
          <w:sz w:val="24"/>
          <w:lang w:val="en-CA"/>
        </w:rPr>
        <w:tab/>
      </w:r>
      <w:r w:rsidRPr="00571DDD">
        <w:rPr>
          <w:sz w:val="24"/>
          <w:lang w:val="en-CA"/>
        </w:rPr>
        <w:tab/>
        <w:t>on Environment and Economy.</w:t>
      </w:r>
    </w:p>
    <w:p w14:paraId="375A9C28" w14:textId="77777777" w:rsidR="00270813" w:rsidRPr="00571DDD" w:rsidRDefault="00270813" w:rsidP="00270813">
      <w:pPr>
        <w:tabs>
          <w:tab w:val="left" w:pos="-720"/>
        </w:tabs>
        <w:suppressAutoHyphens/>
        <w:spacing w:after="120"/>
        <w:ind w:left="1440" w:hanging="1440"/>
        <w:rPr>
          <w:spacing w:val="-3"/>
          <w:sz w:val="24"/>
          <w:lang w:val="en-CA"/>
        </w:rPr>
      </w:pPr>
      <w:r w:rsidRPr="00571DDD">
        <w:rPr>
          <w:spacing w:val="-3"/>
          <w:sz w:val="24"/>
          <w:lang w:val="en-CA"/>
        </w:rPr>
        <w:t>1994-1996</w:t>
      </w:r>
      <w:r w:rsidRPr="00571DDD">
        <w:rPr>
          <w:spacing w:val="-3"/>
          <w:sz w:val="24"/>
          <w:lang w:val="en-CA"/>
        </w:rPr>
        <w:tab/>
        <w:t>Chairperson, Environment and Development Committee, Ecology Action Centre (Halifax, N.S.) (Member, 1990-2001).</w:t>
      </w:r>
    </w:p>
    <w:p w14:paraId="595FC394" w14:textId="77777777" w:rsidR="00057A7F" w:rsidRDefault="00057A7F" w:rsidP="00543E18">
      <w:pPr>
        <w:widowControl w:val="0"/>
        <w:spacing w:before="240"/>
        <w:rPr>
          <w:b/>
          <w:sz w:val="24"/>
          <w:lang w:val="en-CA"/>
        </w:rPr>
      </w:pPr>
    </w:p>
    <w:p w14:paraId="2A258EB6" w14:textId="2B438C07" w:rsidR="00270813" w:rsidRPr="00571DDD" w:rsidRDefault="00270813" w:rsidP="00057A7F">
      <w:pPr>
        <w:widowControl w:val="0"/>
        <w:spacing w:before="240" w:after="120"/>
        <w:rPr>
          <w:sz w:val="24"/>
          <w:lang w:val="en-CA"/>
        </w:rPr>
      </w:pPr>
      <w:r w:rsidRPr="00571DDD">
        <w:rPr>
          <w:b/>
          <w:sz w:val="24"/>
          <w:lang w:val="en-CA"/>
        </w:rPr>
        <w:lastRenderedPageBreak/>
        <w:t>PROFESSIONAL AND COMMUNITY SERVICE</w:t>
      </w:r>
    </w:p>
    <w:p w14:paraId="574E920C" w14:textId="77777777" w:rsidR="00270813" w:rsidRPr="00571DDD" w:rsidRDefault="00270813" w:rsidP="00397FE6">
      <w:pPr>
        <w:widowControl w:val="0"/>
        <w:spacing w:before="60" w:after="60"/>
        <w:rPr>
          <w:b/>
          <w:i/>
          <w:sz w:val="24"/>
          <w:lang w:val="en-CA"/>
        </w:rPr>
      </w:pPr>
      <w:r w:rsidRPr="00571DDD">
        <w:rPr>
          <w:b/>
          <w:i/>
          <w:sz w:val="24"/>
          <w:lang w:val="en-CA"/>
        </w:rPr>
        <w:t>Conference Organizer</w:t>
      </w:r>
    </w:p>
    <w:p w14:paraId="54EC1DA4" w14:textId="168E7215" w:rsidR="00FE6909" w:rsidRDefault="00FE6909" w:rsidP="00270813">
      <w:pPr>
        <w:widowControl w:val="0"/>
        <w:numPr>
          <w:ilvl w:val="0"/>
          <w:numId w:val="1"/>
        </w:numPr>
        <w:rPr>
          <w:sz w:val="24"/>
          <w:lang w:val="en-CA"/>
        </w:rPr>
      </w:pPr>
      <w:r>
        <w:rPr>
          <w:sz w:val="24"/>
          <w:lang w:val="en-CA"/>
        </w:rPr>
        <w:t>North American Association of Fisheries Economists (NAAFE) Forum – Halifax (2019).</w:t>
      </w:r>
    </w:p>
    <w:p w14:paraId="0599A134" w14:textId="33F6984F" w:rsidR="00EA045E" w:rsidRDefault="00EA045E" w:rsidP="00270813">
      <w:pPr>
        <w:widowControl w:val="0"/>
        <w:numPr>
          <w:ilvl w:val="0"/>
          <w:numId w:val="1"/>
        </w:numPr>
        <w:rPr>
          <w:sz w:val="24"/>
          <w:lang w:val="en-CA"/>
        </w:rPr>
      </w:pPr>
      <w:r>
        <w:rPr>
          <w:sz w:val="24"/>
          <w:lang w:val="en-CA"/>
        </w:rPr>
        <w:t>Communities, Conservation &amp; Livelihoods – Halifax (2018).</w:t>
      </w:r>
    </w:p>
    <w:p w14:paraId="7A94F144" w14:textId="5B0AF5B6" w:rsidR="00397FE6" w:rsidRPr="00571DDD" w:rsidRDefault="00397FE6" w:rsidP="00270813">
      <w:pPr>
        <w:widowControl w:val="0"/>
        <w:numPr>
          <w:ilvl w:val="0"/>
          <w:numId w:val="1"/>
        </w:numPr>
        <w:rPr>
          <w:sz w:val="24"/>
          <w:lang w:val="en-CA"/>
        </w:rPr>
      </w:pPr>
      <w:r w:rsidRPr="00571DDD">
        <w:rPr>
          <w:sz w:val="24"/>
          <w:lang w:val="en-CA"/>
        </w:rPr>
        <w:t>Digital Earth – Halifax (2015).</w:t>
      </w:r>
    </w:p>
    <w:p w14:paraId="7C45BFEE" w14:textId="77777777" w:rsidR="00270813" w:rsidRPr="00571DDD" w:rsidRDefault="00270813" w:rsidP="00270813">
      <w:pPr>
        <w:widowControl w:val="0"/>
        <w:numPr>
          <w:ilvl w:val="0"/>
          <w:numId w:val="1"/>
        </w:numPr>
        <w:rPr>
          <w:sz w:val="24"/>
          <w:lang w:val="en-CA"/>
        </w:rPr>
      </w:pPr>
      <w:r w:rsidRPr="00571DDD">
        <w:rPr>
          <w:sz w:val="24"/>
          <w:lang w:val="en-CA"/>
        </w:rPr>
        <w:t>People in Places: Engaging Together in Integrated Resource Management – Halifax (2011).</w:t>
      </w:r>
    </w:p>
    <w:p w14:paraId="1AE10B0B" w14:textId="77777777" w:rsidR="00270813" w:rsidRPr="00571DDD" w:rsidRDefault="00270813" w:rsidP="00270813">
      <w:pPr>
        <w:widowControl w:val="0"/>
        <w:numPr>
          <w:ilvl w:val="0"/>
          <w:numId w:val="1"/>
        </w:numPr>
        <w:ind w:left="288" w:hanging="288"/>
        <w:rPr>
          <w:sz w:val="24"/>
          <w:lang w:val="en-CA"/>
        </w:rPr>
      </w:pPr>
      <w:r w:rsidRPr="00571DDD">
        <w:rPr>
          <w:sz w:val="24"/>
          <w:lang w:val="en-CA"/>
        </w:rPr>
        <w:t>Canadian Society for Ecological Economics – Halifax Conference (2007).</w:t>
      </w:r>
    </w:p>
    <w:p w14:paraId="467168F5" w14:textId="77777777" w:rsidR="00270813" w:rsidRPr="00571DDD" w:rsidRDefault="00270813" w:rsidP="00270813">
      <w:pPr>
        <w:widowControl w:val="0"/>
        <w:numPr>
          <w:ilvl w:val="0"/>
          <w:numId w:val="1"/>
        </w:numPr>
        <w:ind w:left="288" w:hanging="288"/>
        <w:rPr>
          <w:sz w:val="24"/>
          <w:lang w:val="en-CA"/>
        </w:rPr>
      </w:pPr>
      <w:r w:rsidRPr="00571DDD">
        <w:rPr>
          <w:sz w:val="24"/>
          <w:lang w:val="en-CA"/>
        </w:rPr>
        <w:t>Ocean Management Research Network, National Conferences: Ottawa (2002, 2003, 2005).</w:t>
      </w:r>
    </w:p>
    <w:p w14:paraId="07D44F2E" w14:textId="77777777" w:rsidR="00270813" w:rsidRPr="00571DDD" w:rsidRDefault="00270813" w:rsidP="00270813">
      <w:pPr>
        <w:widowControl w:val="0"/>
        <w:numPr>
          <w:ilvl w:val="0"/>
          <w:numId w:val="1"/>
        </w:numPr>
        <w:ind w:left="288" w:hanging="288"/>
        <w:rPr>
          <w:sz w:val="24"/>
          <w:lang w:val="en-CA"/>
        </w:rPr>
      </w:pPr>
      <w:r w:rsidRPr="00571DDD">
        <w:rPr>
          <w:sz w:val="24"/>
          <w:lang w:val="en-CA"/>
        </w:rPr>
        <w:t>World Conference on Natural Resource Modelling: Halifax (1988, 1999).</w:t>
      </w:r>
    </w:p>
    <w:p w14:paraId="76EE58D2" w14:textId="77777777" w:rsidR="00270813" w:rsidRPr="00571DDD" w:rsidRDefault="00270813" w:rsidP="00270813">
      <w:pPr>
        <w:widowControl w:val="0"/>
        <w:numPr>
          <w:ilvl w:val="0"/>
          <w:numId w:val="1"/>
        </w:numPr>
        <w:ind w:left="288" w:hanging="288"/>
        <w:rPr>
          <w:sz w:val="24"/>
          <w:lang w:val="en-CA"/>
        </w:rPr>
      </w:pPr>
      <w:r w:rsidRPr="00571DDD">
        <w:rPr>
          <w:sz w:val="24"/>
          <w:lang w:val="en-CA"/>
        </w:rPr>
        <w:t>International Workshop on Integrated Fish Farming: Wuxi, China (1994).</w:t>
      </w:r>
    </w:p>
    <w:p w14:paraId="4AE7F515" w14:textId="77777777" w:rsidR="00EA045E" w:rsidRPr="00EA045E" w:rsidRDefault="00EA045E" w:rsidP="00EA045E">
      <w:pPr>
        <w:widowControl w:val="0"/>
        <w:spacing w:before="60" w:after="60"/>
        <w:rPr>
          <w:b/>
          <w:i/>
          <w:sz w:val="24"/>
          <w:lang w:val="en-CA"/>
        </w:rPr>
      </w:pPr>
      <w:r w:rsidRPr="00EA045E">
        <w:rPr>
          <w:b/>
          <w:i/>
          <w:sz w:val="24"/>
          <w:lang w:val="en-CA"/>
        </w:rPr>
        <w:t>Lecture Series Coordinator</w:t>
      </w:r>
    </w:p>
    <w:p w14:paraId="55A8E1B6" w14:textId="3FD4AFA8" w:rsidR="00EA045E" w:rsidRPr="00EA045E" w:rsidRDefault="00EA045E" w:rsidP="00EA045E">
      <w:pPr>
        <w:widowControl w:val="0"/>
        <w:rPr>
          <w:sz w:val="24"/>
          <w:szCs w:val="24"/>
        </w:rPr>
      </w:pPr>
      <w:r w:rsidRPr="00EA045E">
        <w:rPr>
          <w:sz w:val="24"/>
          <w:szCs w:val="24"/>
        </w:rPr>
        <w:t>“Fisheries and Coastal Lecture Series”, Saint Mary’s University, Halifax (1987-2016).</w:t>
      </w:r>
    </w:p>
    <w:p w14:paraId="134F4DAA" w14:textId="77777777" w:rsidR="00270813" w:rsidRPr="00571DDD" w:rsidRDefault="00270813" w:rsidP="00397FE6">
      <w:pPr>
        <w:widowControl w:val="0"/>
        <w:spacing w:before="60" w:after="60"/>
        <w:rPr>
          <w:b/>
          <w:i/>
          <w:sz w:val="24"/>
          <w:lang w:val="en-CA"/>
        </w:rPr>
      </w:pPr>
      <w:r w:rsidRPr="00571DDD">
        <w:rPr>
          <w:b/>
          <w:i/>
          <w:sz w:val="24"/>
          <w:lang w:val="en-CA"/>
        </w:rPr>
        <w:t>Organizational Memberships</w:t>
      </w:r>
    </w:p>
    <w:p w14:paraId="09E97D50" w14:textId="1BD8E1DF" w:rsidR="004250AF" w:rsidRPr="00571DDD" w:rsidRDefault="00A87920" w:rsidP="00270813">
      <w:pPr>
        <w:pStyle w:val="Footer"/>
        <w:widowControl w:val="0"/>
        <w:tabs>
          <w:tab w:val="clear" w:pos="4320"/>
          <w:tab w:val="clear" w:pos="8640"/>
        </w:tabs>
        <w:spacing w:after="120"/>
        <w:rPr>
          <w:sz w:val="24"/>
          <w:lang w:val="en-CA"/>
        </w:rPr>
      </w:pPr>
      <w:r w:rsidRPr="00A87920">
        <w:rPr>
          <w:sz w:val="24"/>
          <w:lang w:val="en-CA"/>
        </w:rPr>
        <w:t>Commission on Ecosystem Management, International U</w:t>
      </w:r>
      <w:r>
        <w:rPr>
          <w:sz w:val="24"/>
          <w:lang w:val="en-CA"/>
        </w:rPr>
        <w:t xml:space="preserve">nion for Conservation of Nature; </w:t>
      </w:r>
      <w:r w:rsidR="00270813" w:rsidRPr="00571DDD">
        <w:rPr>
          <w:sz w:val="24"/>
          <w:lang w:val="en-CA"/>
        </w:rPr>
        <w:t>International Institute for Fisheries Economics and Trade</w:t>
      </w:r>
      <w:r>
        <w:rPr>
          <w:sz w:val="24"/>
          <w:lang w:val="en-CA"/>
        </w:rPr>
        <w:t>;</w:t>
      </w:r>
      <w:r w:rsidR="00270813" w:rsidRPr="00571DDD">
        <w:rPr>
          <w:sz w:val="24"/>
          <w:lang w:val="en-CA"/>
        </w:rPr>
        <w:t xml:space="preserve"> International Society for Ecological Economics</w:t>
      </w:r>
      <w:r>
        <w:rPr>
          <w:sz w:val="24"/>
          <w:lang w:val="en-CA"/>
        </w:rPr>
        <w:t>;</w:t>
      </w:r>
      <w:r w:rsidR="00270813" w:rsidRPr="00571DDD">
        <w:rPr>
          <w:sz w:val="24"/>
          <w:lang w:val="en-CA"/>
        </w:rPr>
        <w:t xml:space="preserve"> International Association for Study of th</w:t>
      </w:r>
      <w:r w:rsidR="003045F0">
        <w:rPr>
          <w:sz w:val="24"/>
          <w:lang w:val="en-CA"/>
        </w:rPr>
        <w:t>e Commons</w:t>
      </w:r>
      <w:r>
        <w:rPr>
          <w:sz w:val="24"/>
          <w:lang w:val="en-CA"/>
        </w:rPr>
        <w:t>;</w:t>
      </w:r>
      <w:r w:rsidR="00270813" w:rsidRPr="00571DDD">
        <w:rPr>
          <w:sz w:val="24"/>
          <w:lang w:val="en-CA"/>
        </w:rPr>
        <w:t xml:space="preserve"> Fishermen and Scientists Research Society.</w:t>
      </w:r>
    </w:p>
    <w:p w14:paraId="4D791E0B" w14:textId="77777777" w:rsidR="00270813" w:rsidRPr="00571DDD" w:rsidRDefault="00270813" w:rsidP="004250AF">
      <w:pPr>
        <w:widowControl w:val="0"/>
        <w:numPr>
          <w:ilvl w:val="12"/>
          <w:numId w:val="0"/>
        </w:numPr>
        <w:spacing w:after="60"/>
        <w:rPr>
          <w:b/>
          <w:i/>
          <w:sz w:val="24"/>
          <w:lang w:val="en-CA"/>
        </w:rPr>
      </w:pPr>
      <w:r w:rsidRPr="00571DDD">
        <w:rPr>
          <w:b/>
          <w:i/>
          <w:sz w:val="24"/>
          <w:lang w:val="en-CA"/>
        </w:rPr>
        <w:t xml:space="preserve">Journals for Which Referee Duties Performed </w:t>
      </w:r>
    </w:p>
    <w:p w14:paraId="3A82616A" w14:textId="77777777" w:rsidR="00270813" w:rsidRPr="00571DDD" w:rsidRDefault="00270813" w:rsidP="00270813">
      <w:pPr>
        <w:widowControl w:val="0"/>
        <w:numPr>
          <w:ilvl w:val="12"/>
          <w:numId w:val="0"/>
        </w:numPr>
        <w:rPr>
          <w:sz w:val="24"/>
          <w:lang w:val="en-CA"/>
        </w:rPr>
      </w:pPr>
      <w:r w:rsidRPr="00571DDD">
        <w:rPr>
          <w:sz w:val="24"/>
          <w:lang w:val="en-CA"/>
        </w:rPr>
        <w:t>Science</w:t>
      </w:r>
      <w:r w:rsidRPr="00571DDD">
        <w:rPr>
          <w:sz w:val="24"/>
          <w:lang w:val="en-CA"/>
        </w:rPr>
        <w:tab/>
      </w:r>
      <w:r w:rsidRPr="00571DDD">
        <w:rPr>
          <w:sz w:val="24"/>
          <w:lang w:val="en-CA"/>
        </w:rPr>
        <w:tab/>
      </w:r>
      <w:r w:rsidRPr="00571DDD">
        <w:rPr>
          <w:sz w:val="24"/>
          <w:lang w:val="en-CA"/>
        </w:rPr>
        <w:tab/>
      </w:r>
      <w:r w:rsidRPr="00571DDD">
        <w:rPr>
          <w:sz w:val="24"/>
          <w:lang w:val="en-CA"/>
        </w:rPr>
        <w:tab/>
        <w:t>Marine Resource Economics</w:t>
      </w:r>
    </w:p>
    <w:p w14:paraId="36DFFC0C" w14:textId="77777777" w:rsidR="00270813" w:rsidRPr="00571DDD" w:rsidRDefault="00270813" w:rsidP="00270813">
      <w:pPr>
        <w:widowControl w:val="0"/>
        <w:numPr>
          <w:ilvl w:val="12"/>
          <w:numId w:val="0"/>
        </w:numPr>
        <w:rPr>
          <w:sz w:val="24"/>
          <w:lang w:val="en-CA"/>
        </w:rPr>
      </w:pPr>
      <w:r w:rsidRPr="00571DDD">
        <w:rPr>
          <w:sz w:val="24"/>
          <w:lang w:val="en-CA"/>
        </w:rPr>
        <w:t>Ecology and Society</w:t>
      </w:r>
      <w:r w:rsidRPr="00571DDD">
        <w:rPr>
          <w:sz w:val="24"/>
          <w:lang w:val="en-CA"/>
        </w:rPr>
        <w:tab/>
      </w:r>
      <w:r w:rsidRPr="00571DDD">
        <w:rPr>
          <w:sz w:val="24"/>
          <w:lang w:val="en-CA"/>
        </w:rPr>
        <w:tab/>
      </w:r>
      <w:r w:rsidRPr="00571DDD">
        <w:rPr>
          <w:sz w:val="24"/>
          <w:lang w:val="en-CA"/>
        </w:rPr>
        <w:tab/>
        <w:t>International Economic Review</w:t>
      </w:r>
    </w:p>
    <w:p w14:paraId="49D51859" w14:textId="77777777" w:rsidR="00270813" w:rsidRPr="00571DDD" w:rsidRDefault="00270813" w:rsidP="00270813">
      <w:pPr>
        <w:widowControl w:val="0"/>
        <w:numPr>
          <w:ilvl w:val="12"/>
          <w:numId w:val="0"/>
        </w:numPr>
        <w:rPr>
          <w:sz w:val="24"/>
          <w:lang w:val="en-CA"/>
        </w:rPr>
      </w:pPr>
      <w:r w:rsidRPr="00571DDD">
        <w:rPr>
          <w:sz w:val="24"/>
          <w:lang w:val="en-CA"/>
        </w:rPr>
        <w:t>Society and Natural Resources</w:t>
      </w:r>
      <w:r w:rsidRPr="00571DDD">
        <w:rPr>
          <w:sz w:val="24"/>
          <w:lang w:val="en-CA"/>
        </w:rPr>
        <w:tab/>
        <w:t>Journal of Environmental Economics and Management</w:t>
      </w:r>
    </w:p>
    <w:p w14:paraId="0F13ECD2" w14:textId="77777777" w:rsidR="00270813" w:rsidRPr="00571DDD" w:rsidRDefault="00270813" w:rsidP="00270813">
      <w:pPr>
        <w:widowControl w:val="0"/>
        <w:numPr>
          <w:ilvl w:val="12"/>
          <w:numId w:val="0"/>
        </w:numPr>
        <w:rPr>
          <w:sz w:val="24"/>
          <w:lang w:val="en-CA"/>
        </w:rPr>
      </w:pPr>
      <w:r w:rsidRPr="00571DDD">
        <w:rPr>
          <w:sz w:val="24"/>
          <w:lang w:val="en-CA"/>
        </w:rPr>
        <w:t>Conservation Biology</w:t>
      </w:r>
      <w:r w:rsidRPr="00571DDD">
        <w:rPr>
          <w:sz w:val="24"/>
          <w:lang w:val="en-CA"/>
        </w:rPr>
        <w:tab/>
      </w:r>
      <w:r w:rsidRPr="00571DDD">
        <w:rPr>
          <w:sz w:val="24"/>
          <w:lang w:val="en-CA"/>
        </w:rPr>
        <w:tab/>
      </w:r>
      <w:r w:rsidRPr="00571DDD">
        <w:rPr>
          <w:sz w:val="24"/>
          <w:lang w:val="en-CA"/>
        </w:rPr>
        <w:tab/>
        <w:t>Canadian Journal of Fisheries and Aquatic Sciences</w:t>
      </w:r>
    </w:p>
    <w:p w14:paraId="0A70E9A4" w14:textId="77777777" w:rsidR="00270813" w:rsidRPr="00571DDD" w:rsidRDefault="00270813" w:rsidP="00270813">
      <w:pPr>
        <w:widowControl w:val="0"/>
        <w:rPr>
          <w:sz w:val="24"/>
          <w:lang w:val="en-CA"/>
        </w:rPr>
      </w:pPr>
      <w:r w:rsidRPr="00571DDD">
        <w:rPr>
          <w:sz w:val="24"/>
          <w:lang w:val="en-CA"/>
        </w:rPr>
        <w:t xml:space="preserve">Fish and Fisheries </w:t>
      </w:r>
      <w:r w:rsidRPr="00571DDD">
        <w:rPr>
          <w:sz w:val="24"/>
          <w:lang w:val="en-CA"/>
        </w:rPr>
        <w:tab/>
      </w:r>
      <w:r w:rsidRPr="00571DDD">
        <w:rPr>
          <w:sz w:val="24"/>
          <w:lang w:val="en-CA"/>
        </w:rPr>
        <w:tab/>
      </w:r>
      <w:r w:rsidRPr="00571DDD">
        <w:rPr>
          <w:sz w:val="24"/>
          <w:lang w:val="en-CA"/>
        </w:rPr>
        <w:tab/>
        <w:t>International Journal of Global Environmental Issues</w:t>
      </w:r>
    </w:p>
    <w:p w14:paraId="28BFF8A5" w14:textId="77777777" w:rsidR="00270813" w:rsidRPr="00571DDD" w:rsidRDefault="00270813" w:rsidP="00270813">
      <w:pPr>
        <w:widowControl w:val="0"/>
        <w:numPr>
          <w:ilvl w:val="12"/>
          <w:numId w:val="0"/>
        </w:numPr>
        <w:rPr>
          <w:sz w:val="24"/>
          <w:lang w:val="en-CA"/>
        </w:rPr>
      </w:pPr>
      <w:r w:rsidRPr="00571DDD">
        <w:rPr>
          <w:sz w:val="24"/>
          <w:lang w:val="en-CA"/>
        </w:rPr>
        <w:t>Ecological Economics</w:t>
      </w:r>
      <w:r w:rsidRPr="00571DDD">
        <w:rPr>
          <w:sz w:val="24"/>
          <w:lang w:val="en-CA"/>
        </w:rPr>
        <w:tab/>
      </w:r>
      <w:r w:rsidRPr="00571DDD">
        <w:rPr>
          <w:sz w:val="24"/>
          <w:lang w:val="en-CA"/>
        </w:rPr>
        <w:tab/>
      </w:r>
      <w:r w:rsidRPr="00571DDD">
        <w:rPr>
          <w:sz w:val="24"/>
          <w:lang w:val="en-CA"/>
        </w:rPr>
        <w:tab/>
        <w:t>Scandinavian Journal of Economics</w:t>
      </w:r>
    </w:p>
    <w:p w14:paraId="67B29107" w14:textId="77777777" w:rsidR="00270813" w:rsidRPr="00571DDD" w:rsidRDefault="00270813" w:rsidP="00270813">
      <w:pPr>
        <w:widowControl w:val="0"/>
        <w:numPr>
          <w:ilvl w:val="12"/>
          <w:numId w:val="0"/>
        </w:numPr>
        <w:rPr>
          <w:sz w:val="24"/>
          <w:lang w:val="en-CA"/>
        </w:rPr>
      </w:pPr>
      <w:r w:rsidRPr="00571DDD">
        <w:rPr>
          <w:sz w:val="24"/>
          <w:lang w:val="en-CA"/>
        </w:rPr>
        <w:t>Ecology and Society</w:t>
      </w:r>
      <w:r w:rsidRPr="00571DDD">
        <w:rPr>
          <w:sz w:val="24"/>
          <w:lang w:val="en-CA"/>
        </w:rPr>
        <w:tab/>
      </w:r>
      <w:r w:rsidRPr="00571DDD">
        <w:rPr>
          <w:sz w:val="24"/>
          <w:lang w:val="en-CA"/>
        </w:rPr>
        <w:tab/>
      </w:r>
      <w:r w:rsidRPr="00571DDD">
        <w:rPr>
          <w:sz w:val="24"/>
          <w:lang w:val="en-CA"/>
        </w:rPr>
        <w:tab/>
        <w:t>Bulletin of Mathematical Biology</w:t>
      </w:r>
    </w:p>
    <w:p w14:paraId="4872B77F" w14:textId="77777777" w:rsidR="00270813" w:rsidRPr="00571DDD" w:rsidRDefault="00270813" w:rsidP="00270813">
      <w:pPr>
        <w:widowControl w:val="0"/>
        <w:numPr>
          <w:ilvl w:val="12"/>
          <w:numId w:val="0"/>
        </w:numPr>
        <w:rPr>
          <w:sz w:val="24"/>
          <w:lang w:val="en-CA"/>
        </w:rPr>
      </w:pPr>
      <w:r w:rsidRPr="00571DDD">
        <w:rPr>
          <w:sz w:val="24"/>
          <w:lang w:val="en-CA"/>
        </w:rPr>
        <w:t>Ecological Modeling</w:t>
      </w:r>
      <w:r w:rsidRPr="00571DDD">
        <w:rPr>
          <w:sz w:val="24"/>
          <w:lang w:val="en-CA"/>
        </w:rPr>
        <w:tab/>
      </w:r>
      <w:r w:rsidRPr="00571DDD">
        <w:rPr>
          <w:sz w:val="24"/>
          <w:lang w:val="en-CA"/>
        </w:rPr>
        <w:tab/>
      </w:r>
      <w:r w:rsidRPr="00571DDD">
        <w:rPr>
          <w:sz w:val="24"/>
          <w:lang w:val="en-CA"/>
        </w:rPr>
        <w:tab/>
        <w:t>Canadian Journal of Administrative Sciences</w:t>
      </w:r>
    </w:p>
    <w:p w14:paraId="73F669EF" w14:textId="77777777" w:rsidR="00270813" w:rsidRPr="00571DDD" w:rsidRDefault="00270813" w:rsidP="00270813">
      <w:pPr>
        <w:widowControl w:val="0"/>
        <w:numPr>
          <w:ilvl w:val="12"/>
          <w:numId w:val="0"/>
        </w:numPr>
        <w:rPr>
          <w:sz w:val="24"/>
          <w:lang w:val="en-CA"/>
        </w:rPr>
      </w:pPr>
      <w:r w:rsidRPr="00571DDD">
        <w:rPr>
          <w:sz w:val="24"/>
          <w:lang w:val="en-CA"/>
        </w:rPr>
        <w:t>Land Economics</w:t>
      </w:r>
      <w:r w:rsidRPr="00571DDD">
        <w:rPr>
          <w:sz w:val="24"/>
          <w:lang w:val="en-CA"/>
        </w:rPr>
        <w:tab/>
      </w:r>
      <w:r w:rsidRPr="00571DDD">
        <w:rPr>
          <w:sz w:val="24"/>
          <w:lang w:val="en-CA"/>
        </w:rPr>
        <w:tab/>
      </w:r>
      <w:r w:rsidRPr="00571DDD">
        <w:rPr>
          <w:sz w:val="24"/>
          <w:lang w:val="en-CA"/>
        </w:rPr>
        <w:tab/>
        <w:t>Mathematical Biosciences</w:t>
      </w:r>
    </w:p>
    <w:p w14:paraId="4F4AFE1E" w14:textId="77777777" w:rsidR="00270813" w:rsidRPr="00571DDD" w:rsidRDefault="00270813" w:rsidP="00270813">
      <w:pPr>
        <w:widowControl w:val="0"/>
        <w:numPr>
          <w:ilvl w:val="12"/>
          <w:numId w:val="0"/>
        </w:numPr>
        <w:rPr>
          <w:sz w:val="24"/>
          <w:lang w:val="en-CA"/>
        </w:rPr>
      </w:pPr>
      <w:r w:rsidRPr="00571DDD">
        <w:rPr>
          <w:sz w:val="24"/>
          <w:lang w:val="en-CA"/>
        </w:rPr>
        <w:t>Natural Resource Modeling</w:t>
      </w:r>
      <w:r w:rsidRPr="00571DDD">
        <w:rPr>
          <w:sz w:val="24"/>
          <w:lang w:val="en-CA"/>
        </w:rPr>
        <w:tab/>
      </w:r>
      <w:r w:rsidRPr="00571DDD">
        <w:rPr>
          <w:sz w:val="24"/>
          <w:lang w:val="en-CA"/>
        </w:rPr>
        <w:tab/>
        <w:t>Mathematical Modelling</w:t>
      </w:r>
    </w:p>
    <w:p w14:paraId="0B03AE53" w14:textId="77777777" w:rsidR="00270813" w:rsidRPr="00571DDD" w:rsidRDefault="00270813" w:rsidP="00270813">
      <w:pPr>
        <w:widowControl w:val="0"/>
        <w:numPr>
          <w:ilvl w:val="12"/>
          <w:numId w:val="0"/>
        </w:numPr>
        <w:rPr>
          <w:sz w:val="24"/>
          <w:lang w:val="en-CA"/>
        </w:rPr>
      </w:pPr>
      <w:r w:rsidRPr="00571DDD">
        <w:rPr>
          <w:sz w:val="24"/>
          <w:lang w:val="en-CA"/>
        </w:rPr>
        <w:t>ICES Journal of Marine Science</w:t>
      </w:r>
      <w:r w:rsidRPr="00571DDD">
        <w:rPr>
          <w:sz w:val="24"/>
          <w:lang w:val="en-CA"/>
        </w:rPr>
        <w:tab/>
        <w:t>African Journal of Marine Science</w:t>
      </w:r>
    </w:p>
    <w:p w14:paraId="27436F6F" w14:textId="77777777" w:rsidR="00270813" w:rsidRPr="00571DDD" w:rsidRDefault="00270813" w:rsidP="00270813">
      <w:pPr>
        <w:widowControl w:val="0"/>
        <w:numPr>
          <w:ilvl w:val="12"/>
          <w:numId w:val="0"/>
        </w:numPr>
        <w:rPr>
          <w:sz w:val="24"/>
          <w:lang w:val="en-CA"/>
        </w:rPr>
      </w:pPr>
      <w:r w:rsidRPr="00571DDD">
        <w:rPr>
          <w:sz w:val="24"/>
          <w:lang w:val="en-CA"/>
        </w:rPr>
        <w:t xml:space="preserve">Marine and Coastal Fisheries </w:t>
      </w:r>
      <w:r w:rsidRPr="00571DDD">
        <w:rPr>
          <w:sz w:val="24"/>
          <w:lang w:val="en-CA"/>
        </w:rPr>
        <w:tab/>
      </w:r>
      <w:r w:rsidRPr="00571DDD">
        <w:rPr>
          <w:sz w:val="24"/>
          <w:lang w:val="en-CA"/>
        </w:rPr>
        <w:tab/>
        <w:t xml:space="preserve">Asian Fisheries Science </w:t>
      </w:r>
      <w:r w:rsidRPr="00571DDD">
        <w:rPr>
          <w:sz w:val="24"/>
          <w:lang w:val="en-CA"/>
        </w:rPr>
        <w:tab/>
      </w:r>
      <w:r w:rsidRPr="00571DDD">
        <w:rPr>
          <w:sz w:val="24"/>
          <w:lang w:val="en-CA"/>
        </w:rPr>
        <w:tab/>
      </w:r>
    </w:p>
    <w:p w14:paraId="6116C186" w14:textId="77777777" w:rsidR="00270813" w:rsidRPr="00571DDD" w:rsidRDefault="00270813" w:rsidP="00270813">
      <w:pPr>
        <w:widowControl w:val="0"/>
        <w:numPr>
          <w:ilvl w:val="12"/>
          <w:numId w:val="0"/>
        </w:numPr>
        <w:rPr>
          <w:sz w:val="24"/>
          <w:lang w:val="en-CA"/>
        </w:rPr>
      </w:pPr>
      <w:r w:rsidRPr="00571DDD">
        <w:rPr>
          <w:sz w:val="24"/>
          <w:lang w:val="en-CA"/>
        </w:rPr>
        <w:t>Environmental Management</w:t>
      </w:r>
      <w:r w:rsidRPr="00571DDD">
        <w:rPr>
          <w:sz w:val="24"/>
          <w:lang w:val="en-CA"/>
        </w:rPr>
        <w:tab/>
      </w:r>
      <w:r w:rsidRPr="00571DDD">
        <w:rPr>
          <w:sz w:val="24"/>
          <w:lang w:val="en-CA"/>
        </w:rPr>
        <w:tab/>
        <w:t>American J. of Mathematical and Management Sciences</w:t>
      </w:r>
    </w:p>
    <w:p w14:paraId="410B2778" w14:textId="77777777" w:rsidR="00270813" w:rsidRPr="00E0249A" w:rsidRDefault="00270813" w:rsidP="00057A7F">
      <w:pPr>
        <w:widowControl w:val="0"/>
        <w:numPr>
          <w:ilvl w:val="12"/>
          <w:numId w:val="0"/>
        </w:numPr>
        <w:spacing w:before="240" w:after="240"/>
        <w:rPr>
          <w:b/>
          <w:sz w:val="24"/>
          <w:szCs w:val="24"/>
          <w:lang w:val="en-CA"/>
        </w:rPr>
      </w:pPr>
      <w:r w:rsidRPr="00571DDD">
        <w:rPr>
          <w:b/>
          <w:sz w:val="24"/>
          <w:szCs w:val="24"/>
          <w:lang w:val="en-CA"/>
        </w:rPr>
        <w:t>ENVIRONMENTAL AND NATURAL RESOURCE EXPERIENCE: INTERNATIONAL</w:t>
      </w:r>
    </w:p>
    <w:p w14:paraId="776595A9" w14:textId="77777777" w:rsidR="00D66FDF" w:rsidRDefault="00D66FDF" w:rsidP="00637761">
      <w:pPr>
        <w:adjustRightInd w:val="0"/>
        <w:rPr>
          <w:sz w:val="24"/>
          <w:szCs w:val="24"/>
          <w:lang w:val="en-CA"/>
        </w:rPr>
      </w:pPr>
      <w:r>
        <w:rPr>
          <w:sz w:val="24"/>
          <w:szCs w:val="24"/>
          <w:lang w:val="en-CA"/>
        </w:rPr>
        <w:t>2019</w:t>
      </w:r>
      <w:r>
        <w:rPr>
          <w:sz w:val="24"/>
          <w:szCs w:val="24"/>
          <w:lang w:val="en-CA"/>
        </w:rPr>
        <w:tab/>
      </w:r>
      <w:r>
        <w:rPr>
          <w:sz w:val="24"/>
          <w:szCs w:val="24"/>
          <w:lang w:val="en-CA"/>
        </w:rPr>
        <w:tab/>
        <w:t xml:space="preserve">Co-Host and </w:t>
      </w:r>
      <w:r w:rsidRPr="00D66FDF">
        <w:rPr>
          <w:sz w:val="24"/>
          <w:szCs w:val="24"/>
          <w:lang w:val="en-CA"/>
        </w:rPr>
        <w:t>Chair</w:t>
      </w:r>
      <w:r>
        <w:rPr>
          <w:sz w:val="24"/>
          <w:szCs w:val="24"/>
          <w:lang w:val="en-CA"/>
        </w:rPr>
        <w:t xml:space="preserve"> of</w:t>
      </w:r>
      <w:r w:rsidRPr="00D66FDF">
        <w:rPr>
          <w:sz w:val="24"/>
          <w:szCs w:val="24"/>
          <w:lang w:val="en-CA"/>
        </w:rPr>
        <w:t xml:space="preserve"> Scientific Committee, North American Association of</w:t>
      </w:r>
    </w:p>
    <w:p w14:paraId="048B1106" w14:textId="60D51963" w:rsidR="00D66FDF" w:rsidRDefault="00D66FDF" w:rsidP="00D66FDF">
      <w:pPr>
        <w:adjustRightInd w:val="0"/>
        <w:ind w:left="720" w:firstLine="720"/>
        <w:rPr>
          <w:sz w:val="24"/>
          <w:szCs w:val="24"/>
          <w:lang w:val="en-CA"/>
        </w:rPr>
      </w:pPr>
      <w:r w:rsidRPr="00D66FDF">
        <w:rPr>
          <w:sz w:val="24"/>
          <w:szCs w:val="24"/>
          <w:lang w:val="en-CA"/>
        </w:rPr>
        <w:t>Fisheries</w:t>
      </w:r>
      <w:r>
        <w:rPr>
          <w:sz w:val="24"/>
          <w:szCs w:val="24"/>
          <w:lang w:val="en-CA"/>
        </w:rPr>
        <w:t xml:space="preserve"> </w:t>
      </w:r>
      <w:r w:rsidRPr="00D66FDF">
        <w:rPr>
          <w:sz w:val="24"/>
          <w:szCs w:val="24"/>
          <w:lang w:val="en-CA"/>
        </w:rPr>
        <w:t>Economists</w:t>
      </w:r>
      <w:r>
        <w:rPr>
          <w:sz w:val="24"/>
          <w:szCs w:val="24"/>
          <w:lang w:val="en-CA"/>
        </w:rPr>
        <w:t xml:space="preserve"> (NAAFE) Forum – Halifax.</w:t>
      </w:r>
    </w:p>
    <w:p w14:paraId="2C00737A" w14:textId="68A7B301" w:rsidR="00637761" w:rsidRDefault="008B5E5B" w:rsidP="00637761">
      <w:pPr>
        <w:adjustRightInd w:val="0"/>
        <w:rPr>
          <w:sz w:val="24"/>
          <w:szCs w:val="24"/>
          <w:lang w:val="en-CA"/>
        </w:rPr>
      </w:pPr>
      <w:r>
        <w:rPr>
          <w:sz w:val="24"/>
          <w:szCs w:val="24"/>
          <w:lang w:val="en-CA"/>
        </w:rPr>
        <w:t>2018</w:t>
      </w:r>
      <w:r w:rsidR="003F4049">
        <w:rPr>
          <w:sz w:val="24"/>
          <w:szCs w:val="24"/>
          <w:lang w:val="en-CA"/>
        </w:rPr>
        <w:t>-2019</w:t>
      </w:r>
      <w:r>
        <w:rPr>
          <w:sz w:val="24"/>
          <w:szCs w:val="24"/>
          <w:lang w:val="en-CA"/>
        </w:rPr>
        <w:tab/>
        <w:t xml:space="preserve">Project Leader. </w:t>
      </w:r>
      <w:r w:rsidR="00637761">
        <w:rPr>
          <w:sz w:val="24"/>
          <w:szCs w:val="24"/>
          <w:lang w:val="en-CA"/>
        </w:rPr>
        <w:t xml:space="preserve">Linking </w:t>
      </w:r>
      <w:r w:rsidRPr="0031411B">
        <w:rPr>
          <w:sz w:val="24"/>
          <w:szCs w:val="24"/>
          <w:lang w:val="en-CA"/>
        </w:rPr>
        <w:t>poverty</w:t>
      </w:r>
      <w:r w:rsidR="00637761">
        <w:rPr>
          <w:sz w:val="24"/>
          <w:szCs w:val="24"/>
          <w:lang w:val="en-CA"/>
        </w:rPr>
        <w:t xml:space="preserve"> responses and </w:t>
      </w:r>
      <w:r w:rsidRPr="0031411B">
        <w:rPr>
          <w:sz w:val="24"/>
          <w:szCs w:val="24"/>
          <w:lang w:val="en-CA"/>
        </w:rPr>
        <w:t xml:space="preserve">climate change </w:t>
      </w:r>
      <w:r w:rsidR="00637761">
        <w:rPr>
          <w:sz w:val="24"/>
          <w:szCs w:val="24"/>
          <w:lang w:val="en-CA"/>
        </w:rPr>
        <w:t>responses, with</w:t>
      </w:r>
    </w:p>
    <w:p w14:paraId="53FAC937" w14:textId="77777777" w:rsidR="00637761" w:rsidRDefault="00637761" w:rsidP="00637761">
      <w:pPr>
        <w:adjustRightInd w:val="0"/>
        <w:ind w:left="720" w:firstLine="720"/>
        <w:rPr>
          <w:sz w:val="24"/>
          <w:szCs w:val="24"/>
          <w:lang w:val="en-CA"/>
        </w:rPr>
      </w:pPr>
      <w:r>
        <w:rPr>
          <w:sz w:val="24"/>
          <w:szCs w:val="24"/>
          <w:lang w:val="en-CA"/>
        </w:rPr>
        <w:t>application to</w:t>
      </w:r>
      <w:r w:rsidR="008B5E5B" w:rsidRPr="0031411B">
        <w:rPr>
          <w:sz w:val="24"/>
          <w:szCs w:val="24"/>
          <w:lang w:val="en-CA"/>
        </w:rPr>
        <w:t xml:space="preserve"> coastal</w:t>
      </w:r>
      <w:r w:rsidR="008B5E5B">
        <w:rPr>
          <w:sz w:val="24"/>
          <w:szCs w:val="24"/>
          <w:lang w:val="en-CA"/>
        </w:rPr>
        <w:t xml:space="preserve"> </w:t>
      </w:r>
      <w:r w:rsidR="008B5E5B" w:rsidRPr="0031411B">
        <w:rPr>
          <w:sz w:val="24"/>
          <w:szCs w:val="24"/>
          <w:lang w:val="en-CA"/>
        </w:rPr>
        <w:t>communities, coastal areas, and Small I</w:t>
      </w:r>
      <w:r w:rsidR="008B5E5B">
        <w:rPr>
          <w:sz w:val="24"/>
          <w:szCs w:val="24"/>
          <w:lang w:val="en-CA"/>
        </w:rPr>
        <w:t>sland Developing</w:t>
      </w:r>
    </w:p>
    <w:p w14:paraId="72C0354C" w14:textId="77777777" w:rsidR="00637761" w:rsidRDefault="008B5E5B" w:rsidP="00637761">
      <w:pPr>
        <w:adjustRightInd w:val="0"/>
        <w:ind w:left="720" w:firstLine="720"/>
        <w:rPr>
          <w:sz w:val="24"/>
          <w:szCs w:val="24"/>
          <w:lang w:val="en-CA"/>
        </w:rPr>
      </w:pPr>
      <w:r>
        <w:rPr>
          <w:sz w:val="24"/>
          <w:szCs w:val="24"/>
          <w:lang w:val="en-CA"/>
        </w:rPr>
        <w:t xml:space="preserve">States (SIDS). </w:t>
      </w:r>
      <w:r w:rsidRPr="008B5E5B">
        <w:rPr>
          <w:sz w:val="24"/>
          <w:szCs w:val="24"/>
          <w:lang w:val="en-CA"/>
        </w:rPr>
        <w:t>Food and Agriculture Org</w:t>
      </w:r>
      <w:r>
        <w:rPr>
          <w:sz w:val="24"/>
          <w:szCs w:val="24"/>
          <w:lang w:val="en-CA"/>
        </w:rPr>
        <w:t>anization of the United Nations. [</w:t>
      </w:r>
      <w:r w:rsidR="00637761">
        <w:rPr>
          <w:sz w:val="24"/>
          <w:szCs w:val="24"/>
          <w:lang w:val="en-CA"/>
        </w:rPr>
        <w:t xml:space="preserve">Wrote </w:t>
      </w:r>
    </w:p>
    <w:p w14:paraId="385B98E8" w14:textId="77777777" w:rsidR="00637761" w:rsidRDefault="008B5E5B" w:rsidP="00637761">
      <w:pPr>
        <w:adjustRightInd w:val="0"/>
        <w:ind w:left="720" w:firstLine="720"/>
        <w:rPr>
          <w:sz w:val="24"/>
          <w:szCs w:val="24"/>
          <w:lang w:val="en-CA"/>
        </w:rPr>
      </w:pPr>
      <w:r>
        <w:rPr>
          <w:sz w:val="24"/>
          <w:szCs w:val="24"/>
          <w:lang w:val="en-CA"/>
        </w:rPr>
        <w:t xml:space="preserve">guidance report to support FAO </w:t>
      </w:r>
      <w:r w:rsidR="00637761">
        <w:rPr>
          <w:sz w:val="24"/>
          <w:szCs w:val="24"/>
          <w:lang w:val="en-CA"/>
        </w:rPr>
        <w:t xml:space="preserve">and its member States </w:t>
      </w:r>
      <w:r>
        <w:rPr>
          <w:sz w:val="24"/>
          <w:szCs w:val="24"/>
          <w:lang w:val="en-CA"/>
        </w:rPr>
        <w:t>in dealing jointly with</w:t>
      </w:r>
    </w:p>
    <w:p w14:paraId="1BFE0F6B" w14:textId="54C8EB5D" w:rsidR="008B5E5B" w:rsidRDefault="008B5E5B" w:rsidP="00637761">
      <w:pPr>
        <w:adjustRightInd w:val="0"/>
        <w:spacing w:after="40"/>
        <w:ind w:left="720" w:firstLine="720"/>
        <w:rPr>
          <w:sz w:val="24"/>
          <w:szCs w:val="24"/>
          <w:lang w:val="en-CA"/>
        </w:rPr>
      </w:pPr>
      <w:r>
        <w:rPr>
          <w:sz w:val="24"/>
          <w:szCs w:val="24"/>
          <w:lang w:val="en-CA"/>
        </w:rPr>
        <w:t>poverty reduction, food security, cl</w:t>
      </w:r>
      <w:r w:rsidR="00637761">
        <w:rPr>
          <w:sz w:val="24"/>
          <w:szCs w:val="24"/>
          <w:lang w:val="en-CA"/>
        </w:rPr>
        <w:t>imate mitigation and adaptation</w:t>
      </w:r>
      <w:r>
        <w:rPr>
          <w:sz w:val="24"/>
          <w:szCs w:val="24"/>
          <w:lang w:val="en-CA"/>
        </w:rPr>
        <w:t>.]</w:t>
      </w:r>
    </w:p>
    <w:p w14:paraId="3221AB7D" w14:textId="666EC6F3" w:rsidR="00E0249A" w:rsidRDefault="00E0249A" w:rsidP="0026759C">
      <w:pPr>
        <w:widowControl w:val="0"/>
        <w:spacing w:after="40"/>
        <w:ind w:left="1440" w:hanging="1440"/>
        <w:rPr>
          <w:sz w:val="24"/>
          <w:szCs w:val="24"/>
          <w:lang w:val="en-CA"/>
        </w:rPr>
      </w:pPr>
      <w:r>
        <w:rPr>
          <w:sz w:val="24"/>
          <w:szCs w:val="24"/>
          <w:lang w:val="en-CA"/>
        </w:rPr>
        <w:t>2018</w:t>
      </w:r>
      <w:r>
        <w:rPr>
          <w:sz w:val="24"/>
          <w:szCs w:val="24"/>
          <w:lang w:val="en-CA"/>
        </w:rPr>
        <w:tab/>
        <w:t xml:space="preserve">Co-Host. </w:t>
      </w:r>
      <w:r w:rsidRPr="00E0249A">
        <w:rPr>
          <w:sz w:val="24"/>
          <w:szCs w:val="24"/>
          <w:lang w:val="en-CA"/>
        </w:rPr>
        <w:t>Communities, Conservation &amp; Livelihoods</w:t>
      </w:r>
      <w:r>
        <w:rPr>
          <w:sz w:val="24"/>
          <w:szCs w:val="24"/>
          <w:lang w:val="en-CA"/>
        </w:rPr>
        <w:t xml:space="preserve"> International Conference.       Co-Organized by</w:t>
      </w:r>
      <w:r w:rsidRPr="00E0249A">
        <w:t xml:space="preserve"> </w:t>
      </w:r>
      <w:r w:rsidRPr="00E0249A">
        <w:rPr>
          <w:sz w:val="24"/>
          <w:szCs w:val="24"/>
          <w:lang w:val="en-CA"/>
        </w:rPr>
        <w:t>Community Conservation Research Network</w:t>
      </w:r>
      <w:r>
        <w:rPr>
          <w:sz w:val="24"/>
          <w:szCs w:val="24"/>
          <w:lang w:val="en-CA"/>
        </w:rPr>
        <w:t xml:space="preserve"> and </w:t>
      </w:r>
      <w:r w:rsidR="000820EA" w:rsidRPr="000820EA">
        <w:rPr>
          <w:sz w:val="24"/>
          <w:szCs w:val="24"/>
          <w:lang w:val="en-CA"/>
        </w:rPr>
        <w:t>International Union for Conservation of Nature (IUCN)</w:t>
      </w:r>
      <w:r w:rsidR="000820EA">
        <w:rPr>
          <w:sz w:val="24"/>
          <w:szCs w:val="24"/>
          <w:lang w:val="en-CA"/>
        </w:rPr>
        <w:t xml:space="preserve">, </w:t>
      </w:r>
      <w:r w:rsidR="000820EA" w:rsidRPr="000820EA">
        <w:rPr>
          <w:sz w:val="24"/>
          <w:szCs w:val="24"/>
          <w:lang w:val="en-CA"/>
        </w:rPr>
        <w:t>Commission on Environmental, Economic and Social Policy</w:t>
      </w:r>
      <w:r w:rsidR="000820EA">
        <w:rPr>
          <w:sz w:val="24"/>
          <w:szCs w:val="24"/>
          <w:lang w:val="en-CA"/>
        </w:rPr>
        <w:t xml:space="preserve">. </w:t>
      </w:r>
      <w:r>
        <w:rPr>
          <w:sz w:val="24"/>
          <w:szCs w:val="24"/>
          <w:lang w:val="en-CA"/>
        </w:rPr>
        <w:t>Halifax, Canada.</w:t>
      </w:r>
    </w:p>
    <w:p w14:paraId="4DEAE55F" w14:textId="79830347" w:rsidR="00397FE6" w:rsidRPr="00571DDD" w:rsidRDefault="00397FE6" w:rsidP="0026759C">
      <w:pPr>
        <w:widowControl w:val="0"/>
        <w:spacing w:after="40"/>
        <w:ind w:left="1440" w:hanging="1440"/>
        <w:rPr>
          <w:sz w:val="24"/>
          <w:szCs w:val="24"/>
          <w:lang w:val="en-CA"/>
        </w:rPr>
      </w:pPr>
      <w:r w:rsidRPr="00571DDD">
        <w:rPr>
          <w:sz w:val="24"/>
          <w:szCs w:val="24"/>
          <w:lang w:val="en-CA"/>
        </w:rPr>
        <w:lastRenderedPageBreak/>
        <w:t>2014-</w:t>
      </w:r>
      <w:r w:rsidRPr="00571DDD">
        <w:rPr>
          <w:sz w:val="24"/>
          <w:szCs w:val="24"/>
          <w:lang w:val="en-CA"/>
        </w:rPr>
        <w:tab/>
        <w:t xml:space="preserve">Member, Fisheries Expert Group, IUCN Commission on Ecosystem Management, International Union for Conservation of Nature (IUCN). [This organization provides international advice on links of fisheries and conservation. Work included studies of marine protected areas and livelihoods, and of balanced harvesting in fisheries.] </w:t>
      </w:r>
    </w:p>
    <w:p w14:paraId="63F5EEBF" w14:textId="45645C0D" w:rsidR="00270813" w:rsidRPr="00571DDD" w:rsidRDefault="00270813" w:rsidP="0026759C">
      <w:pPr>
        <w:widowControl w:val="0"/>
        <w:spacing w:after="40"/>
        <w:ind w:left="1440" w:hanging="1440"/>
        <w:rPr>
          <w:sz w:val="24"/>
          <w:szCs w:val="24"/>
          <w:lang w:val="en-CA"/>
        </w:rPr>
      </w:pPr>
      <w:r w:rsidRPr="00571DDD">
        <w:rPr>
          <w:sz w:val="24"/>
          <w:szCs w:val="24"/>
          <w:lang w:val="en-CA"/>
        </w:rPr>
        <w:t>2012-</w:t>
      </w:r>
      <w:r w:rsidRPr="00571DDD">
        <w:rPr>
          <w:sz w:val="24"/>
          <w:szCs w:val="24"/>
          <w:lang w:val="en-CA"/>
        </w:rPr>
        <w:tab/>
        <w:t xml:space="preserve">Principal Investigator, Community Conservation Research Network. [This 6-year cross-Canada and </w:t>
      </w:r>
      <w:r w:rsidR="00E9416F" w:rsidRPr="00571DDD">
        <w:rPr>
          <w:sz w:val="24"/>
          <w:szCs w:val="24"/>
          <w:lang w:val="en-CA"/>
        </w:rPr>
        <w:t>multi</w:t>
      </w:r>
      <w:r w:rsidRPr="00571DDD">
        <w:rPr>
          <w:sz w:val="24"/>
          <w:szCs w:val="24"/>
          <w:lang w:val="en-CA"/>
        </w:rPr>
        <w:t>-nation research program explores local-level environmental conservation, including motivation, governance and outcomes, together with policy-level analysis of successes and challenges in multi-level environmental governance.]</w:t>
      </w:r>
    </w:p>
    <w:p w14:paraId="5DDCCC42" w14:textId="479A8A73" w:rsidR="00397FE6" w:rsidRPr="00571DDD" w:rsidRDefault="0026759C" w:rsidP="0026759C">
      <w:pPr>
        <w:widowControl w:val="0"/>
        <w:spacing w:after="40"/>
        <w:ind w:left="1440" w:hanging="1440"/>
        <w:rPr>
          <w:sz w:val="24"/>
          <w:szCs w:val="24"/>
          <w:lang w:val="en-CA"/>
        </w:rPr>
      </w:pPr>
      <w:r>
        <w:rPr>
          <w:sz w:val="24"/>
          <w:szCs w:val="24"/>
          <w:lang w:val="en-CA"/>
        </w:rPr>
        <w:t xml:space="preserve">1987- </w:t>
      </w:r>
      <w:r>
        <w:rPr>
          <w:sz w:val="24"/>
          <w:szCs w:val="24"/>
          <w:lang w:val="en-CA"/>
        </w:rPr>
        <w:tab/>
        <w:t>Module Leader</w:t>
      </w:r>
      <w:r w:rsidR="00397FE6" w:rsidRPr="00571DDD">
        <w:rPr>
          <w:sz w:val="24"/>
          <w:szCs w:val="24"/>
          <w:lang w:val="en-CA"/>
        </w:rPr>
        <w:t xml:space="preserve"> (1990-</w:t>
      </w:r>
      <w:r w:rsidR="003F4049">
        <w:rPr>
          <w:sz w:val="24"/>
          <w:szCs w:val="24"/>
          <w:lang w:val="en-CA"/>
        </w:rPr>
        <w:t>2017</w:t>
      </w:r>
      <w:r w:rsidR="00397FE6" w:rsidRPr="00571DDD">
        <w:rPr>
          <w:sz w:val="24"/>
          <w:szCs w:val="24"/>
          <w:lang w:val="en-CA"/>
        </w:rPr>
        <w:t>) and Lecturer (1987-), Training Program</w:t>
      </w:r>
      <w:r w:rsidR="00961EE2">
        <w:rPr>
          <w:sz w:val="24"/>
          <w:szCs w:val="24"/>
          <w:lang w:val="en-CA"/>
        </w:rPr>
        <w:t xml:space="preserve"> on Ocean Governance</w:t>
      </w:r>
      <w:r w:rsidR="00397FE6" w:rsidRPr="00571DDD">
        <w:rPr>
          <w:sz w:val="24"/>
          <w:szCs w:val="24"/>
          <w:lang w:val="en-CA"/>
        </w:rPr>
        <w:t>, International Ocean Institute</w:t>
      </w:r>
      <w:r w:rsidR="003F4049">
        <w:rPr>
          <w:sz w:val="24"/>
          <w:szCs w:val="24"/>
          <w:lang w:val="en-CA"/>
        </w:rPr>
        <w:t xml:space="preserve"> - Canada</w:t>
      </w:r>
      <w:r w:rsidR="00397FE6" w:rsidRPr="00571DDD">
        <w:rPr>
          <w:sz w:val="24"/>
          <w:szCs w:val="24"/>
          <w:lang w:val="en-CA"/>
        </w:rPr>
        <w:t>, Halifax (annual).</w:t>
      </w:r>
    </w:p>
    <w:p w14:paraId="29656637" w14:textId="5E0B015F" w:rsidR="00EA045E" w:rsidRPr="00571DDD" w:rsidRDefault="00EA045E" w:rsidP="0026759C">
      <w:pPr>
        <w:widowControl w:val="0"/>
        <w:spacing w:after="40"/>
        <w:ind w:left="1440" w:hanging="1440"/>
        <w:rPr>
          <w:sz w:val="24"/>
          <w:szCs w:val="24"/>
          <w:lang w:val="en-CA"/>
        </w:rPr>
      </w:pPr>
      <w:r w:rsidRPr="00571DDD">
        <w:rPr>
          <w:sz w:val="24"/>
          <w:szCs w:val="24"/>
          <w:lang w:val="en-CA"/>
        </w:rPr>
        <w:t>2014-</w:t>
      </w:r>
      <w:r>
        <w:rPr>
          <w:sz w:val="24"/>
          <w:szCs w:val="24"/>
          <w:lang w:val="en-CA"/>
        </w:rPr>
        <w:t>2017</w:t>
      </w:r>
      <w:r w:rsidRPr="00571DDD">
        <w:rPr>
          <w:sz w:val="24"/>
          <w:szCs w:val="24"/>
          <w:lang w:val="en-CA"/>
        </w:rPr>
        <w:tab/>
        <w:t>Advisor, “</w:t>
      </w:r>
      <w:proofErr w:type="spellStart"/>
      <w:r w:rsidRPr="00571DDD">
        <w:rPr>
          <w:sz w:val="24"/>
          <w:szCs w:val="24"/>
          <w:lang w:val="en-CA"/>
        </w:rPr>
        <w:t>Peces</w:t>
      </w:r>
      <w:proofErr w:type="spellEnd"/>
      <w:r w:rsidRPr="00571DDD">
        <w:rPr>
          <w:sz w:val="24"/>
          <w:szCs w:val="24"/>
          <w:lang w:val="en-CA"/>
        </w:rPr>
        <w:t xml:space="preserve"> para la Vida” - Fisheries, Aquaculture and Food Security in the Bolivian Amazon. [</w:t>
      </w:r>
      <w:proofErr w:type="spellStart"/>
      <w:r w:rsidRPr="00571DDD">
        <w:rPr>
          <w:sz w:val="24"/>
          <w:szCs w:val="24"/>
          <w:lang w:val="en-CA"/>
        </w:rPr>
        <w:t>Peces</w:t>
      </w:r>
      <w:proofErr w:type="spellEnd"/>
      <w:r w:rsidRPr="00571DDD">
        <w:rPr>
          <w:sz w:val="24"/>
          <w:szCs w:val="24"/>
          <w:lang w:val="en-CA"/>
        </w:rPr>
        <w:t xml:space="preserve"> para la Vida </w:t>
      </w:r>
      <w:r w:rsidR="00D66FDF">
        <w:rPr>
          <w:sz w:val="24"/>
          <w:szCs w:val="24"/>
          <w:lang w:val="en-CA"/>
        </w:rPr>
        <w:t>wa</w:t>
      </w:r>
      <w:r w:rsidRPr="00571DDD">
        <w:rPr>
          <w:sz w:val="24"/>
          <w:szCs w:val="24"/>
          <w:lang w:val="en-CA"/>
        </w:rPr>
        <w:t xml:space="preserve">s a project of World Fisheries Trust, to improve food security </w:t>
      </w:r>
      <w:r w:rsidR="00961EE2">
        <w:rPr>
          <w:sz w:val="24"/>
          <w:szCs w:val="24"/>
          <w:lang w:val="en-CA"/>
        </w:rPr>
        <w:t xml:space="preserve">by improving </w:t>
      </w:r>
      <w:r w:rsidRPr="00571DDD">
        <w:rPr>
          <w:sz w:val="24"/>
          <w:szCs w:val="24"/>
          <w:lang w:val="en-CA"/>
        </w:rPr>
        <w:t>fisheries</w:t>
      </w:r>
      <w:r w:rsidR="00961EE2">
        <w:rPr>
          <w:sz w:val="24"/>
          <w:szCs w:val="24"/>
          <w:lang w:val="en-CA"/>
        </w:rPr>
        <w:t>,</w:t>
      </w:r>
      <w:r w:rsidRPr="00571DDD">
        <w:rPr>
          <w:sz w:val="24"/>
          <w:szCs w:val="24"/>
          <w:lang w:val="en-CA"/>
        </w:rPr>
        <w:t xml:space="preserve"> aquaculture, and fish </w:t>
      </w:r>
      <w:r w:rsidR="00961EE2">
        <w:rPr>
          <w:sz w:val="24"/>
          <w:szCs w:val="24"/>
          <w:lang w:val="en-CA"/>
        </w:rPr>
        <w:t>value chains</w:t>
      </w:r>
      <w:r w:rsidRPr="00571DDD">
        <w:rPr>
          <w:sz w:val="24"/>
          <w:szCs w:val="24"/>
          <w:lang w:val="en-CA"/>
        </w:rPr>
        <w:t>.]</w:t>
      </w:r>
    </w:p>
    <w:p w14:paraId="6CD51284" w14:textId="7700D36D" w:rsidR="00270813" w:rsidRPr="00571DDD" w:rsidRDefault="00270813" w:rsidP="0026759C">
      <w:pPr>
        <w:adjustRightInd w:val="0"/>
        <w:spacing w:after="40"/>
        <w:ind w:left="1440" w:hanging="1440"/>
        <w:rPr>
          <w:sz w:val="24"/>
          <w:szCs w:val="24"/>
          <w:lang w:val="en-CA"/>
        </w:rPr>
      </w:pPr>
      <w:r w:rsidRPr="00571DDD">
        <w:rPr>
          <w:sz w:val="24"/>
          <w:szCs w:val="24"/>
          <w:lang w:val="en-CA"/>
        </w:rPr>
        <w:t>2011-</w:t>
      </w:r>
      <w:r w:rsidR="00397FE6" w:rsidRPr="00571DDD">
        <w:rPr>
          <w:sz w:val="24"/>
          <w:szCs w:val="24"/>
          <w:lang w:val="en-CA"/>
        </w:rPr>
        <w:t>2016</w:t>
      </w:r>
      <w:r w:rsidRPr="00571DDD">
        <w:rPr>
          <w:sz w:val="24"/>
          <w:szCs w:val="24"/>
          <w:lang w:val="en-CA"/>
        </w:rPr>
        <w:tab/>
        <w:t>Co-Investigator, Partnership for Canada-Caribbean Community Climate Change Adaptation (ParCA). [This five-year project (2011-2016) investigat</w:t>
      </w:r>
      <w:r w:rsidR="00397FE6" w:rsidRPr="00571DDD">
        <w:rPr>
          <w:sz w:val="24"/>
          <w:szCs w:val="24"/>
          <w:lang w:val="en-CA"/>
        </w:rPr>
        <w:t>ed</w:t>
      </w:r>
      <w:r w:rsidRPr="00571DDD">
        <w:rPr>
          <w:sz w:val="24"/>
          <w:szCs w:val="24"/>
          <w:lang w:val="en-CA"/>
        </w:rPr>
        <w:t xml:space="preserve"> how coastal communities in Jamaica, Tobago, Nova Scotia, and Prince Edward Island </w:t>
      </w:r>
      <w:r w:rsidR="00397FE6" w:rsidRPr="00571DDD">
        <w:rPr>
          <w:sz w:val="24"/>
          <w:szCs w:val="24"/>
          <w:lang w:val="en-CA"/>
        </w:rPr>
        <w:t xml:space="preserve">can </w:t>
      </w:r>
      <w:r w:rsidRPr="00571DDD">
        <w:rPr>
          <w:sz w:val="24"/>
          <w:szCs w:val="24"/>
          <w:lang w:val="en-CA"/>
        </w:rPr>
        <w:t>adapt to the impacts of climate change. Funded by IDRC, CIHR, NSERC and SSHRC.]</w:t>
      </w:r>
    </w:p>
    <w:p w14:paraId="29EFDFFF" w14:textId="77777777" w:rsidR="00715E1A" w:rsidRPr="00715E1A" w:rsidRDefault="00715E1A" w:rsidP="00715E1A">
      <w:pPr>
        <w:adjustRightInd w:val="0"/>
        <w:spacing w:after="40"/>
        <w:ind w:left="1440" w:hanging="1440"/>
        <w:rPr>
          <w:sz w:val="24"/>
          <w:szCs w:val="24"/>
          <w:lang w:val="en-CA"/>
        </w:rPr>
      </w:pPr>
      <w:r w:rsidRPr="00715E1A">
        <w:rPr>
          <w:sz w:val="24"/>
          <w:szCs w:val="24"/>
          <w:lang w:val="en-CA"/>
        </w:rPr>
        <w:t>2012-2013</w:t>
      </w:r>
      <w:r w:rsidRPr="00715E1A">
        <w:rPr>
          <w:sz w:val="24"/>
          <w:szCs w:val="24"/>
          <w:lang w:val="en-CA"/>
        </w:rPr>
        <w:tab/>
        <w:t xml:space="preserve">Invited Member, International Expert Working Group for the New Development </w:t>
      </w:r>
    </w:p>
    <w:p w14:paraId="5EDD9147" w14:textId="77777777" w:rsidR="00715E1A" w:rsidRPr="00715E1A" w:rsidRDefault="00715E1A" w:rsidP="00715E1A">
      <w:pPr>
        <w:adjustRightInd w:val="0"/>
        <w:spacing w:after="40"/>
        <w:ind w:left="1440" w:hanging="1440"/>
        <w:rPr>
          <w:sz w:val="24"/>
          <w:szCs w:val="24"/>
          <w:lang w:val="en-CA"/>
        </w:rPr>
      </w:pPr>
      <w:r>
        <w:rPr>
          <w:sz w:val="24"/>
          <w:szCs w:val="24"/>
          <w:lang w:val="en-CA"/>
        </w:rPr>
        <w:tab/>
      </w:r>
      <w:r w:rsidRPr="00715E1A">
        <w:rPr>
          <w:sz w:val="24"/>
          <w:szCs w:val="24"/>
          <w:lang w:val="en-CA"/>
        </w:rPr>
        <w:t>Paradigm. Government of Bhutan.</w:t>
      </w:r>
      <w:r>
        <w:rPr>
          <w:sz w:val="24"/>
          <w:szCs w:val="24"/>
          <w:lang w:val="en-CA"/>
        </w:rPr>
        <w:t xml:space="preserve"> [Member of team producing </w:t>
      </w:r>
      <w:r w:rsidRPr="00715E1A">
        <w:rPr>
          <w:sz w:val="24"/>
          <w:szCs w:val="24"/>
          <w:lang w:val="en-CA"/>
        </w:rPr>
        <w:t xml:space="preserve">New Development </w:t>
      </w:r>
    </w:p>
    <w:p w14:paraId="08A5A403" w14:textId="6C445F84" w:rsidR="00715E1A" w:rsidRPr="00715E1A" w:rsidRDefault="00715E1A" w:rsidP="00715E1A">
      <w:pPr>
        <w:adjustRightInd w:val="0"/>
        <w:spacing w:after="40"/>
        <w:ind w:left="1440" w:hanging="1440"/>
        <w:rPr>
          <w:sz w:val="24"/>
          <w:szCs w:val="24"/>
          <w:lang w:val="en-CA"/>
        </w:rPr>
      </w:pPr>
      <w:r w:rsidRPr="00715E1A">
        <w:rPr>
          <w:sz w:val="24"/>
          <w:szCs w:val="24"/>
          <w:lang w:val="en-CA"/>
        </w:rPr>
        <w:tab/>
        <w:t xml:space="preserve">Paradigm </w:t>
      </w:r>
      <w:r>
        <w:rPr>
          <w:sz w:val="24"/>
          <w:szCs w:val="24"/>
          <w:lang w:val="en-CA"/>
        </w:rPr>
        <w:t xml:space="preserve">report, led by Robert Costanza. </w:t>
      </w:r>
      <w:r w:rsidR="00BE52D2" w:rsidRPr="00BE52D2">
        <w:rPr>
          <w:sz w:val="24"/>
          <w:szCs w:val="24"/>
          <w:lang w:val="en-CA"/>
        </w:rPr>
        <w:t>https:</w:t>
      </w:r>
      <w:r w:rsidR="00BE52D2">
        <w:rPr>
          <w:sz w:val="24"/>
          <w:szCs w:val="24"/>
          <w:lang w:val="en-CA"/>
        </w:rPr>
        <w:t>//www.newdevelopmentparadigm.bt]</w:t>
      </w:r>
    </w:p>
    <w:p w14:paraId="39B84214" w14:textId="76D5F1AE" w:rsidR="00961EE2" w:rsidRPr="00571DDD" w:rsidRDefault="00270813" w:rsidP="00961EE2">
      <w:pPr>
        <w:adjustRightInd w:val="0"/>
        <w:spacing w:after="40"/>
        <w:ind w:left="1440" w:hanging="1440"/>
        <w:rPr>
          <w:sz w:val="24"/>
          <w:szCs w:val="24"/>
          <w:lang w:val="en-CA"/>
        </w:rPr>
      </w:pPr>
      <w:r w:rsidRPr="00571DDD">
        <w:rPr>
          <w:sz w:val="24"/>
          <w:szCs w:val="24"/>
          <w:lang w:val="en-CA"/>
        </w:rPr>
        <w:t>2009-2012</w:t>
      </w:r>
      <w:r w:rsidRPr="00571DDD">
        <w:rPr>
          <w:sz w:val="24"/>
          <w:szCs w:val="24"/>
          <w:lang w:val="en-CA"/>
        </w:rPr>
        <w:tab/>
        <w:t>Co-Investigator, Governing Small Scale Fisheries. [This Canada-WorldFish Center Collaborative Project, funded by the Canadian International Development Agency, focuses on the potential contributions of social wellbeing approaches for fisheries governance, aiming to improve poverty reduction outcomes in small-scale fisheries.]</w:t>
      </w:r>
    </w:p>
    <w:p w14:paraId="7F7505FD" w14:textId="77777777" w:rsidR="00270813" w:rsidRPr="00571DDD" w:rsidRDefault="00270813" w:rsidP="0026759C">
      <w:pPr>
        <w:adjustRightInd w:val="0"/>
        <w:spacing w:after="40"/>
        <w:ind w:left="1440" w:hanging="1440"/>
        <w:rPr>
          <w:sz w:val="24"/>
          <w:szCs w:val="24"/>
          <w:lang w:val="en-CA"/>
        </w:rPr>
      </w:pPr>
      <w:r w:rsidRPr="00571DDD">
        <w:rPr>
          <w:sz w:val="24"/>
          <w:szCs w:val="24"/>
          <w:lang w:val="en-CA"/>
        </w:rPr>
        <w:t>2003-2011</w:t>
      </w:r>
      <w:r w:rsidRPr="00571DDD">
        <w:rPr>
          <w:sz w:val="24"/>
          <w:szCs w:val="24"/>
          <w:lang w:val="en-CA"/>
        </w:rPr>
        <w:tab/>
        <w:t xml:space="preserve">Author of reports for the Food and Agriculture Organization of the United Nations (FAO) &amp; the Organisation for Economic Co-operation and Development (OECD): </w:t>
      </w:r>
      <w:r w:rsidRPr="00571DDD">
        <w:rPr>
          <w:i/>
          <w:sz w:val="24"/>
          <w:szCs w:val="24"/>
          <w:lang w:val="en-CA"/>
        </w:rPr>
        <w:t>Governance of Tenure in Small-Scale Fisheries: Key Considerations</w:t>
      </w:r>
      <w:r w:rsidRPr="00571DDD">
        <w:rPr>
          <w:sz w:val="24"/>
          <w:szCs w:val="24"/>
          <w:lang w:val="en-CA"/>
        </w:rPr>
        <w:t xml:space="preserve"> (FAO, 2011); </w:t>
      </w:r>
      <w:r w:rsidRPr="00571DDD">
        <w:rPr>
          <w:i/>
          <w:sz w:val="24"/>
          <w:szCs w:val="24"/>
          <w:lang w:val="en-CA"/>
        </w:rPr>
        <w:t>Good Practices in the Governance of Small-Scale Fisheries, with a Focus on Rights Based Approaches</w:t>
      </w:r>
      <w:r w:rsidRPr="00571DDD">
        <w:rPr>
          <w:sz w:val="24"/>
          <w:szCs w:val="24"/>
          <w:lang w:val="en-CA"/>
        </w:rPr>
        <w:t xml:space="preserve"> (FAO, 2010); </w:t>
      </w:r>
      <w:r w:rsidRPr="00571DDD">
        <w:rPr>
          <w:i/>
          <w:sz w:val="24"/>
          <w:szCs w:val="24"/>
          <w:lang w:val="en-CA"/>
        </w:rPr>
        <w:t>Integrated Ocean Management and the Fisheries</w:t>
      </w:r>
      <w:r w:rsidRPr="00571DDD">
        <w:rPr>
          <w:sz w:val="24"/>
          <w:szCs w:val="24"/>
          <w:lang w:val="en-CA"/>
        </w:rPr>
        <w:t xml:space="preserve"> </w:t>
      </w:r>
      <w:r w:rsidRPr="00571DDD">
        <w:rPr>
          <w:i/>
          <w:sz w:val="24"/>
          <w:szCs w:val="24"/>
          <w:lang w:val="en-CA"/>
        </w:rPr>
        <w:t>Sector: Economic Tools and Governance Structures</w:t>
      </w:r>
      <w:r w:rsidRPr="00571DDD">
        <w:rPr>
          <w:sz w:val="24"/>
          <w:szCs w:val="24"/>
          <w:lang w:val="en-CA"/>
        </w:rPr>
        <w:t xml:space="preserve"> (OECD, 2011); </w:t>
      </w:r>
      <w:r w:rsidRPr="00571DDD">
        <w:rPr>
          <w:i/>
          <w:snapToGrid w:val="0"/>
          <w:sz w:val="24"/>
          <w:szCs w:val="24"/>
          <w:lang w:val="en-CA"/>
        </w:rPr>
        <w:t>The Human</w:t>
      </w:r>
      <w:r w:rsidRPr="00571DDD">
        <w:rPr>
          <w:sz w:val="24"/>
          <w:szCs w:val="24"/>
          <w:lang w:val="en-CA"/>
        </w:rPr>
        <w:t xml:space="preserve"> </w:t>
      </w:r>
      <w:r w:rsidRPr="00571DDD">
        <w:rPr>
          <w:i/>
          <w:snapToGrid w:val="0"/>
          <w:sz w:val="24"/>
          <w:szCs w:val="24"/>
          <w:lang w:val="en-CA"/>
        </w:rPr>
        <w:t>Dimension of Fisheries Adjustment: Overview of Key Issues and Policy Challenges</w:t>
      </w:r>
      <w:r w:rsidRPr="00571DDD">
        <w:rPr>
          <w:sz w:val="24"/>
          <w:szCs w:val="24"/>
          <w:lang w:val="en-CA"/>
        </w:rPr>
        <w:t xml:space="preserve"> </w:t>
      </w:r>
      <w:r w:rsidRPr="00571DDD">
        <w:rPr>
          <w:snapToGrid w:val="0"/>
          <w:sz w:val="24"/>
          <w:szCs w:val="24"/>
          <w:lang w:val="en-CA"/>
        </w:rPr>
        <w:t xml:space="preserve">(OECD, 2006); </w:t>
      </w:r>
      <w:r w:rsidRPr="00571DDD">
        <w:rPr>
          <w:i/>
          <w:sz w:val="24"/>
          <w:szCs w:val="24"/>
          <w:lang w:val="en-CA"/>
        </w:rPr>
        <w:t>The Social Effects of Subsidies to the OECD Fisheries Sector: Key</w:t>
      </w:r>
      <w:r w:rsidRPr="00571DDD">
        <w:rPr>
          <w:sz w:val="24"/>
          <w:szCs w:val="24"/>
          <w:lang w:val="en-CA"/>
        </w:rPr>
        <w:t xml:space="preserve"> </w:t>
      </w:r>
      <w:r w:rsidRPr="00571DDD">
        <w:rPr>
          <w:i/>
          <w:sz w:val="24"/>
          <w:szCs w:val="24"/>
          <w:lang w:val="en-CA"/>
        </w:rPr>
        <w:t>Issues and Analytical Directions</w:t>
      </w:r>
      <w:r w:rsidRPr="00571DDD">
        <w:rPr>
          <w:sz w:val="24"/>
          <w:szCs w:val="24"/>
          <w:lang w:val="en-CA"/>
        </w:rPr>
        <w:t xml:space="preserve"> </w:t>
      </w:r>
      <w:r w:rsidRPr="00571DDD">
        <w:rPr>
          <w:snapToGrid w:val="0"/>
          <w:sz w:val="24"/>
          <w:szCs w:val="24"/>
          <w:lang w:val="en-CA"/>
        </w:rPr>
        <w:t>(OECD, 2003).</w:t>
      </w:r>
    </w:p>
    <w:p w14:paraId="3ADE9BBD" w14:textId="77777777" w:rsidR="00270813" w:rsidRPr="00571DDD" w:rsidRDefault="00270813" w:rsidP="0026759C">
      <w:pPr>
        <w:widowControl w:val="0"/>
        <w:spacing w:after="40"/>
        <w:ind w:left="1440" w:hanging="1440"/>
        <w:rPr>
          <w:sz w:val="24"/>
          <w:szCs w:val="24"/>
          <w:lang w:val="en-CA"/>
        </w:rPr>
      </w:pPr>
      <w:r w:rsidRPr="00571DDD">
        <w:rPr>
          <w:sz w:val="24"/>
          <w:szCs w:val="24"/>
          <w:lang w:val="en-CA"/>
        </w:rPr>
        <w:t>2006-2010</w:t>
      </w:r>
      <w:r w:rsidRPr="00571DDD">
        <w:rPr>
          <w:sz w:val="24"/>
          <w:szCs w:val="24"/>
          <w:lang w:val="en-CA"/>
        </w:rPr>
        <w:tab/>
        <w:t xml:space="preserve">President. International Institute of Fisheries Economics and Trade. [Predominant international association of economists and related professions focused on economic, market and trade aspects of fisheries and aquaculture]. </w:t>
      </w:r>
    </w:p>
    <w:p w14:paraId="09096ED7" w14:textId="77777777" w:rsidR="00270813" w:rsidRPr="00571DDD" w:rsidRDefault="00270813" w:rsidP="0026759C">
      <w:pPr>
        <w:widowControl w:val="0"/>
        <w:spacing w:after="40"/>
        <w:ind w:left="1440" w:hanging="1440"/>
        <w:rPr>
          <w:sz w:val="24"/>
          <w:szCs w:val="24"/>
          <w:lang w:val="en-CA"/>
        </w:rPr>
      </w:pPr>
      <w:r w:rsidRPr="00571DDD">
        <w:rPr>
          <w:sz w:val="24"/>
          <w:szCs w:val="24"/>
          <w:lang w:val="en-CA"/>
        </w:rPr>
        <w:t xml:space="preserve">2006 </w:t>
      </w:r>
      <w:r w:rsidRPr="00571DDD">
        <w:rPr>
          <w:sz w:val="24"/>
          <w:szCs w:val="24"/>
          <w:lang w:val="en-CA"/>
        </w:rPr>
        <w:tab/>
        <w:t xml:space="preserve">Visiting Scientist, Food and Agriculture Organization of the United Nations, Rome, Italy. [Participated in organizing and implementing Workshops on Ecosystem Approach to Fisheries, and on Marine Protected Areas and Fisheries Management.] </w:t>
      </w:r>
    </w:p>
    <w:p w14:paraId="49EDE507" w14:textId="77777777" w:rsidR="00270813" w:rsidRPr="00571DDD" w:rsidRDefault="00270813" w:rsidP="0026759C">
      <w:pPr>
        <w:widowControl w:val="0"/>
        <w:spacing w:after="40"/>
        <w:ind w:left="1440" w:hanging="1440"/>
        <w:rPr>
          <w:sz w:val="24"/>
          <w:szCs w:val="24"/>
          <w:lang w:val="en-CA"/>
        </w:rPr>
      </w:pPr>
      <w:r w:rsidRPr="00571DDD">
        <w:rPr>
          <w:sz w:val="24"/>
          <w:szCs w:val="24"/>
          <w:lang w:val="en-CA"/>
        </w:rPr>
        <w:t xml:space="preserve">1999-2004 </w:t>
      </w:r>
      <w:r w:rsidRPr="00571DDD">
        <w:rPr>
          <w:sz w:val="24"/>
          <w:szCs w:val="24"/>
          <w:lang w:val="en-CA"/>
        </w:rPr>
        <w:tab/>
        <w:t>Researcher, “Integrated Coastal Zone Management Education in Cuba” CIDA Tier II project. [Developing, implementing and supporting interdisciplinary masters programs on coastal zone management in three Cuban universities.]</w:t>
      </w:r>
    </w:p>
    <w:p w14:paraId="46781CDA" w14:textId="77777777" w:rsidR="00270813" w:rsidRPr="00571DDD" w:rsidRDefault="00270813" w:rsidP="0026759C">
      <w:pPr>
        <w:widowControl w:val="0"/>
        <w:spacing w:after="40"/>
        <w:ind w:left="1440" w:hanging="1440"/>
        <w:rPr>
          <w:sz w:val="24"/>
          <w:szCs w:val="24"/>
          <w:lang w:val="en-CA"/>
        </w:rPr>
      </w:pPr>
      <w:r w:rsidRPr="00571DDD">
        <w:rPr>
          <w:sz w:val="24"/>
          <w:szCs w:val="24"/>
          <w:lang w:val="en-CA"/>
        </w:rPr>
        <w:t>2003, 2004</w:t>
      </w:r>
      <w:r w:rsidRPr="00571DDD">
        <w:rPr>
          <w:sz w:val="24"/>
          <w:szCs w:val="24"/>
          <w:lang w:val="en-CA"/>
        </w:rPr>
        <w:tab/>
        <w:t>Invited Participant, International Workshop on International Fisheries Instruments and Factors of Unsustainability and Overexploitation, Food and Agriculture Organization of the United Nations (Mauritius 2003, Cambodia 2004).</w:t>
      </w:r>
    </w:p>
    <w:p w14:paraId="08F7B2D6" w14:textId="77777777" w:rsidR="00270813" w:rsidRPr="00571DDD" w:rsidRDefault="00270813" w:rsidP="0026759C">
      <w:pPr>
        <w:widowControl w:val="0"/>
        <w:spacing w:after="40"/>
        <w:ind w:left="1440" w:hanging="1440"/>
        <w:rPr>
          <w:sz w:val="24"/>
          <w:szCs w:val="24"/>
          <w:lang w:val="en-CA"/>
        </w:rPr>
      </w:pPr>
      <w:r w:rsidRPr="00571DDD">
        <w:rPr>
          <w:sz w:val="24"/>
          <w:szCs w:val="24"/>
          <w:lang w:val="en-CA"/>
        </w:rPr>
        <w:lastRenderedPageBreak/>
        <w:t xml:space="preserve">1997-1998 </w:t>
      </w:r>
      <w:r w:rsidRPr="00571DDD">
        <w:rPr>
          <w:sz w:val="24"/>
          <w:szCs w:val="24"/>
          <w:lang w:val="en-CA"/>
        </w:rPr>
        <w:tab/>
        <w:t xml:space="preserve">Coordinator (Canadian), “Fisheries Management Planning”, Oceans Institute of Canada and Organization of Eastern Caribbean States. [Implementation of fishery management plans with stakeholder consultations in nine OECS member states.] </w:t>
      </w:r>
    </w:p>
    <w:p w14:paraId="219474D7" w14:textId="77777777" w:rsidR="00270813" w:rsidRPr="00571DDD" w:rsidRDefault="00270813" w:rsidP="0026759C">
      <w:pPr>
        <w:widowControl w:val="0"/>
        <w:spacing w:after="40"/>
        <w:ind w:left="1440" w:hanging="1440"/>
        <w:rPr>
          <w:sz w:val="24"/>
          <w:szCs w:val="24"/>
          <w:lang w:val="en-CA"/>
        </w:rPr>
      </w:pPr>
      <w:r w:rsidRPr="00571DDD">
        <w:rPr>
          <w:sz w:val="24"/>
          <w:szCs w:val="24"/>
          <w:lang w:val="en-CA"/>
        </w:rPr>
        <w:t xml:space="preserve">1996-1997 </w:t>
      </w:r>
      <w:r w:rsidRPr="00571DDD">
        <w:rPr>
          <w:sz w:val="24"/>
          <w:szCs w:val="24"/>
          <w:lang w:val="en-CA"/>
        </w:rPr>
        <w:tab/>
        <w:t>Coordinator, “Aquaculture Economics in Developing Countries”, Food and Agriculture Organization of the United Nations. [A global compilation of regional assessments and annotated bibliographies by an international research team.]</w:t>
      </w:r>
    </w:p>
    <w:p w14:paraId="57531F51" w14:textId="77777777" w:rsidR="00270813" w:rsidRPr="00571DDD" w:rsidRDefault="00270813" w:rsidP="0026759C">
      <w:pPr>
        <w:widowControl w:val="0"/>
        <w:spacing w:after="40"/>
        <w:ind w:left="1440" w:hanging="1440"/>
        <w:rPr>
          <w:sz w:val="24"/>
          <w:szCs w:val="24"/>
          <w:lang w:val="en-CA"/>
        </w:rPr>
      </w:pPr>
      <w:r w:rsidRPr="00571DDD">
        <w:rPr>
          <w:sz w:val="24"/>
          <w:szCs w:val="24"/>
          <w:lang w:val="en-CA"/>
        </w:rPr>
        <w:t xml:space="preserve">1993-96 </w:t>
      </w:r>
      <w:r w:rsidRPr="00571DDD">
        <w:rPr>
          <w:sz w:val="24"/>
          <w:szCs w:val="24"/>
          <w:lang w:val="en-CA"/>
        </w:rPr>
        <w:tab/>
        <w:t>Principal Investigator (Economic Research), “Genetic Diversity in Aquaculture: Program for Economically &amp; Socially Sustainable Conservation and Development”, funded by International Development Research Centre. [Examined biological, eco-nomic and social aspects of genetics and biodiversity conservation in aquaculture.]</w:t>
      </w:r>
    </w:p>
    <w:p w14:paraId="2AE53DA5" w14:textId="77777777" w:rsidR="00270813" w:rsidRPr="00571DDD" w:rsidRDefault="00270813" w:rsidP="0026759C">
      <w:pPr>
        <w:widowControl w:val="0"/>
        <w:spacing w:after="40"/>
        <w:ind w:left="1440" w:hanging="1440"/>
        <w:rPr>
          <w:sz w:val="24"/>
          <w:szCs w:val="24"/>
          <w:lang w:val="en-CA"/>
        </w:rPr>
      </w:pPr>
      <w:r w:rsidRPr="00571DDD">
        <w:rPr>
          <w:sz w:val="24"/>
          <w:szCs w:val="24"/>
          <w:lang w:val="en-CA"/>
        </w:rPr>
        <w:t>1994</w:t>
      </w:r>
      <w:r w:rsidRPr="00571DDD">
        <w:rPr>
          <w:sz w:val="24"/>
          <w:szCs w:val="24"/>
          <w:lang w:val="en-CA"/>
        </w:rPr>
        <w:tab/>
        <w:t xml:space="preserve">Principal Researcher, “Study on the State of Research in Marine Sciences”, a contractual report by </w:t>
      </w:r>
      <w:proofErr w:type="spellStart"/>
      <w:r w:rsidRPr="00571DDD">
        <w:rPr>
          <w:sz w:val="24"/>
          <w:szCs w:val="24"/>
          <w:lang w:val="en-CA"/>
        </w:rPr>
        <w:t>Cartis</w:t>
      </w:r>
      <w:proofErr w:type="spellEnd"/>
      <w:r w:rsidRPr="00571DDD">
        <w:rPr>
          <w:sz w:val="24"/>
          <w:szCs w:val="24"/>
          <w:lang w:val="en-CA"/>
        </w:rPr>
        <w:t xml:space="preserve"> Ltd. for the Costa Rican National Council for Research in Science and Technology. [Production of a strategic assessment of marine science.]</w:t>
      </w:r>
    </w:p>
    <w:p w14:paraId="377AA6E7" w14:textId="77777777" w:rsidR="00270813" w:rsidRPr="00571DDD" w:rsidRDefault="00270813" w:rsidP="0026759C">
      <w:pPr>
        <w:widowControl w:val="0"/>
        <w:spacing w:after="40"/>
        <w:ind w:left="1440" w:hanging="1440"/>
        <w:rPr>
          <w:sz w:val="24"/>
          <w:szCs w:val="24"/>
          <w:lang w:val="en-CA"/>
        </w:rPr>
      </w:pPr>
      <w:r w:rsidRPr="00571DDD">
        <w:rPr>
          <w:sz w:val="24"/>
          <w:szCs w:val="24"/>
          <w:lang w:val="en-CA"/>
        </w:rPr>
        <w:t>1992</w:t>
      </w:r>
      <w:r w:rsidRPr="00571DDD">
        <w:rPr>
          <w:sz w:val="24"/>
          <w:szCs w:val="24"/>
          <w:lang w:val="en-CA"/>
        </w:rPr>
        <w:tab/>
        <w:t>Consultant, “Medium Term Planning Process for Research Programming”, International Centre for Living Aquatic Resources Management (ICLARM), Manila, Philippines. [Assessed research agenda for this international fisheries organization.]</w:t>
      </w:r>
    </w:p>
    <w:p w14:paraId="7761BC17" w14:textId="77777777" w:rsidR="00270813" w:rsidRPr="00571DDD" w:rsidRDefault="00270813" w:rsidP="0026759C">
      <w:pPr>
        <w:widowControl w:val="0"/>
        <w:spacing w:after="40"/>
        <w:ind w:left="1440" w:hanging="1440"/>
        <w:rPr>
          <w:sz w:val="24"/>
          <w:szCs w:val="24"/>
          <w:lang w:val="en-CA"/>
        </w:rPr>
      </w:pPr>
      <w:r w:rsidRPr="00571DDD">
        <w:rPr>
          <w:sz w:val="24"/>
          <w:szCs w:val="24"/>
          <w:lang w:val="en-CA"/>
        </w:rPr>
        <w:t>1991-1992</w:t>
      </w:r>
      <w:r w:rsidRPr="00571DDD">
        <w:rPr>
          <w:sz w:val="24"/>
          <w:szCs w:val="24"/>
          <w:lang w:val="en-CA"/>
        </w:rPr>
        <w:tab/>
        <w:t>Visiting Researcher, Economic Sciences Research Institute, University of Costa Rica and Fisheries Management Section, National University, Costa Rica.</w:t>
      </w:r>
    </w:p>
    <w:p w14:paraId="7B79A5D4" w14:textId="77777777" w:rsidR="00270813" w:rsidRPr="00571DDD" w:rsidRDefault="00270813" w:rsidP="0026759C">
      <w:pPr>
        <w:widowControl w:val="0"/>
        <w:spacing w:after="40"/>
        <w:ind w:left="1440" w:hanging="1440"/>
        <w:rPr>
          <w:sz w:val="24"/>
          <w:szCs w:val="24"/>
          <w:lang w:val="en-CA"/>
        </w:rPr>
      </w:pPr>
      <w:r w:rsidRPr="00571DDD">
        <w:rPr>
          <w:sz w:val="24"/>
          <w:szCs w:val="24"/>
          <w:lang w:val="en-CA"/>
        </w:rPr>
        <w:t xml:space="preserve">1991-1993 </w:t>
      </w:r>
      <w:r w:rsidRPr="00571DDD">
        <w:rPr>
          <w:sz w:val="24"/>
          <w:szCs w:val="24"/>
          <w:lang w:val="en-CA"/>
        </w:rPr>
        <w:tab/>
        <w:t>Coordinator, “Global Fisheries Socioeconomics Survey Project”, a project funded by the International Development Research Centre of Canada. [Assembled and analysed research on fisheries &amp; aquaculture socioeconomics in developing nations globally.]</w:t>
      </w:r>
    </w:p>
    <w:p w14:paraId="04DBB061" w14:textId="77777777" w:rsidR="00270813" w:rsidRPr="00571DDD" w:rsidRDefault="00270813" w:rsidP="0026759C">
      <w:pPr>
        <w:widowControl w:val="0"/>
        <w:spacing w:after="40"/>
        <w:ind w:left="1440" w:hanging="1440"/>
        <w:rPr>
          <w:sz w:val="24"/>
          <w:szCs w:val="24"/>
          <w:lang w:val="en-CA"/>
        </w:rPr>
      </w:pPr>
      <w:r w:rsidRPr="00571DDD">
        <w:rPr>
          <w:sz w:val="24"/>
          <w:szCs w:val="24"/>
          <w:lang w:val="en-CA"/>
        </w:rPr>
        <w:t xml:space="preserve">1991 </w:t>
      </w:r>
      <w:r w:rsidRPr="00571DDD">
        <w:rPr>
          <w:sz w:val="24"/>
          <w:szCs w:val="24"/>
          <w:lang w:val="en-CA"/>
        </w:rPr>
        <w:tab/>
        <w:t xml:space="preserve">Consultant, “Fishery Management and Development: A Policy and Strategic Assessment”, International Centre for Ocean Development (Canada). </w:t>
      </w:r>
    </w:p>
    <w:p w14:paraId="418E5D63" w14:textId="50987692" w:rsidR="00A05CE7" w:rsidRDefault="00270813" w:rsidP="0026759C">
      <w:pPr>
        <w:widowControl w:val="0"/>
        <w:spacing w:after="40"/>
        <w:ind w:left="1440" w:hanging="1440"/>
        <w:rPr>
          <w:sz w:val="24"/>
          <w:szCs w:val="24"/>
          <w:lang w:val="en-CA"/>
        </w:rPr>
      </w:pPr>
      <w:r w:rsidRPr="00571DDD">
        <w:rPr>
          <w:sz w:val="24"/>
          <w:szCs w:val="24"/>
          <w:lang w:val="en-CA"/>
        </w:rPr>
        <w:t xml:space="preserve">1989-1994 </w:t>
      </w:r>
      <w:r w:rsidRPr="00571DDD">
        <w:rPr>
          <w:sz w:val="24"/>
          <w:szCs w:val="24"/>
          <w:lang w:val="en-CA"/>
        </w:rPr>
        <w:tab/>
        <w:t>Lead Economics Researcher, “Chinese Integrated Fish Farming”, International Development Research Centre of Canada. [Analysis</w:t>
      </w:r>
      <w:r w:rsidR="0026759C">
        <w:rPr>
          <w:sz w:val="24"/>
          <w:szCs w:val="24"/>
          <w:lang w:val="en-CA"/>
        </w:rPr>
        <w:t xml:space="preserve">, </w:t>
      </w:r>
      <w:r w:rsidRPr="00571DDD">
        <w:rPr>
          <w:sz w:val="24"/>
          <w:szCs w:val="24"/>
          <w:lang w:val="en-CA"/>
        </w:rPr>
        <w:t>capacity-building</w:t>
      </w:r>
      <w:r w:rsidR="0026759C">
        <w:rPr>
          <w:sz w:val="24"/>
          <w:szCs w:val="24"/>
          <w:lang w:val="en-CA"/>
        </w:rPr>
        <w:t xml:space="preserve">, </w:t>
      </w:r>
      <w:r w:rsidRPr="00571DDD">
        <w:rPr>
          <w:sz w:val="24"/>
          <w:szCs w:val="24"/>
          <w:lang w:val="en-CA"/>
        </w:rPr>
        <w:t>training.]</w:t>
      </w:r>
    </w:p>
    <w:p w14:paraId="4E34933E" w14:textId="77777777" w:rsidR="00270813" w:rsidRDefault="00270813" w:rsidP="00E0249A">
      <w:pPr>
        <w:widowControl w:val="0"/>
        <w:numPr>
          <w:ilvl w:val="12"/>
          <w:numId w:val="0"/>
        </w:numPr>
        <w:spacing w:before="240" w:after="120"/>
        <w:rPr>
          <w:b/>
          <w:sz w:val="24"/>
          <w:szCs w:val="24"/>
          <w:lang w:val="en-CA"/>
        </w:rPr>
      </w:pPr>
      <w:r w:rsidRPr="00571DDD">
        <w:rPr>
          <w:b/>
          <w:sz w:val="24"/>
          <w:szCs w:val="24"/>
          <w:lang w:val="en-CA"/>
        </w:rPr>
        <w:t>ENVIRONMENTAL AND NATURAL RESOURCE EXPERIENCE: CANADA</w:t>
      </w:r>
    </w:p>
    <w:p w14:paraId="414A909E" w14:textId="7FF2D40E" w:rsidR="0089331E" w:rsidRDefault="0089331E" w:rsidP="0089331E">
      <w:pPr>
        <w:adjustRightInd w:val="0"/>
        <w:spacing w:after="40"/>
        <w:ind w:left="1440" w:hanging="1440"/>
        <w:rPr>
          <w:sz w:val="24"/>
          <w:szCs w:val="24"/>
          <w:lang w:val="en-CA"/>
        </w:rPr>
      </w:pPr>
      <w:r>
        <w:rPr>
          <w:sz w:val="24"/>
          <w:szCs w:val="24"/>
          <w:lang w:val="en-CA"/>
        </w:rPr>
        <w:t>2018-2019</w:t>
      </w:r>
      <w:r>
        <w:rPr>
          <w:sz w:val="24"/>
          <w:szCs w:val="24"/>
          <w:lang w:val="en-CA"/>
        </w:rPr>
        <w:tab/>
        <w:t xml:space="preserve">Invited Member, Academic Advisory Committee, Sustainable Economy Commission for Nova Scotia, </w:t>
      </w:r>
      <w:r w:rsidRPr="00117301">
        <w:rPr>
          <w:i/>
          <w:sz w:val="24"/>
          <w:szCs w:val="24"/>
          <w:lang w:val="en-CA"/>
        </w:rPr>
        <w:t>We Are NS</w:t>
      </w:r>
      <w:r>
        <w:rPr>
          <w:sz w:val="24"/>
          <w:szCs w:val="24"/>
          <w:lang w:val="en-CA"/>
        </w:rPr>
        <w:t xml:space="preserve">. </w:t>
      </w:r>
    </w:p>
    <w:p w14:paraId="4540C69E" w14:textId="0112977F" w:rsidR="00B84E6A" w:rsidRDefault="00B84E6A" w:rsidP="0026759C">
      <w:pPr>
        <w:adjustRightInd w:val="0"/>
        <w:spacing w:after="40"/>
        <w:ind w:left="1440" w:hanging="1440"/>
        <w:rPr>
          <w:sz w:val="24"/>
          <w:szCs w:val="24"/>
          <w:lang w:val="en-CA"/>
        </w:rPr>
      </w:pPr>
      <w:r>
        <w:rPr>
          <w:sz w:val="24"/>
          <w:szCs w:val="24"/>
          <w:lang w:val="en-CA"/>
        </w:rPr>
        <w:t>2017</w:t>
      </w:r>
      <w:r>
        <w:rPr>
          <w:sz w:val="24"/>
          <w:szCs w:val="24"/>
          <w:lang w:val="en-CA"/>
        </w:rPr>
        <w:tab/>
        <w:t>Invited participant, F</w:t>
      </w:r>
      <w:r w:rsidRPr="00B84E6A">
        <w:rPr>
          <w:sz w:val="24"/>
          <w:szCs w:val="24"/>
          <w:lang w:val="en-CA"/>
        </w:rPr>
        <w:t xml:space="preserve">isheries </w:t>
      </w:r>
      <w:r>
        <w:rPr>
          <w:sz w:val="24"/>
          <w:szCs w:val="24"/>
          <w:lang w:val="en-CA"/>
        </w:rPr>
        <w:t>and R</w:t>
      </w:r>
      <w:r w:rsidRPr="00B84E6A">
        <w:rPr>
          <w:sz w:val="24"/>
          <w:szCs w:val="24"/>
          <w:lang w:val="en-CA"/>
        </w:rPr>
        <w:t xml:space="preserve">econciliation </w:t>
      </w:r>
      <w:r>
        <w:rPr>
          <w:sz w:val="24"/>
          <w:szCs w:val="24"/>
          <w:lang w:val="en-CA"/>
        </w:rPr>
        <w:t>W</w:t>
      </w:r>
      <w:r w:rsidRPr="00B84E6A">
        <w:rPr>
          <w:sz w:val="24"/>
          <w:szCs w:val="24"/>
          <w:lang w:val="en-CA"/>
        </w:rPr>
        <w:t>orkshop</w:t>
      </w:r>
      <w:r>
        <w:rPr>
          <w:sz w:val="24"/>
          <w:szCs w:val="24"/>
          <w:lang w:val="en-CA"/>
        </w:rPr>
        <w:t xml:space="preserve">, Atlantic Policy Congress of First Nations Chiefs. Membertou First Nation, Canada. [This event, supported by the </w:t>
      </w:r>
      <w:r w:rsidRPr="00B84E6A">
        <w:rPr>
          <w:sz w:val="24"/>
          <w:szCs w:val="24"/>
          <w:lang w:val="en-CA"/>
        </w:rPr>
        <w:t>Atlantic Policy C</w:t>
      </w:r>
      <w:r>
        <w:rPr>
          <w:sz w:val="24"/>
          <w:szCs w:val="24"/>
          <w:lang w:val="en-CA"/>
        </w:rPr>
        <w:t xml:space="preserve">ongress of First Nations Chiefs, and the Government of Canada, addressed the Reconciliation agenda relating to Canada and Indigenous peoples.]  </w:t>
      </w:r>
    </w:p>
    <w:p w14:paraId="520184C5" w14:textId="0A46F073" w:rsidR="00270813" w:rsidRPr="00571DDD" w:rsidRDefault="00270813" w:rsidP="0026759C">
      <w:pPr>
        <w:adjustRightInd w:val="0"/>
        <w:spacing w:after="40"/>
        <w:ind w:left="1440" w:hanging="1440"/>
        <w:rPr>
          <w:sz w:val="24"/>
          <w:szCs w:val="24"/>
          <w:lang w:val="en-CA"/>
        </w:rPr>
      </w:pPr>
      <w:r w:rsidRPr="00571DDD">
        <w:rPr>
          <w:sz w:val="24"/>
          <w:szCs w:val="24"/>
          <w:lang w:val="en-CA"/>
        </w:rPr>
        <w:t>2014-</w:t>
      </w:r>
      <w:r w:rsidRPr="00571DDD">
        <w:rPr>
          <w:sz w:val="24"/>
          <w:szCs w:val="24"/>
          <w:lang w:val="en-CA"/>
        </w:rPr>
        <w:tab/>
        <w:t>Co-Investigator, OceanCanada Partnership. [This SSHRC-funded Partnership Grant addresses a range of topics relating to Canada’s oceans, including the interactions of coastal communities, ocean health, and sustainable livelihoods.</w:t>
      </w:r>
      <w:r w:rsidR="00941221" w:rsidRPr="00571DDD">
        <w:rPr>
          <w:sz w:val="24"/>
          <w:szCs w:val="24"/>
          <w:lang w:val="en-CA"/>
        </w:rPr>
        <w:t xml:space="preserve"> A key element is community-focused research on visioning and planning for community futures.</w:t>
      </w:r>
      <w:r w:rsidRPr="00571DDD">
        <w:rPr>
          <w:sz w:val="24"/>
          <w:szCs w:val="24"/>
          <w:lang w:val="en-CA"/>
        </w:rPr>
        <w:t>]</w:t>
      </w:r>
    </w:p>
    <w:p w14:paraId="1F4F4BD7" w14:textId="0D10F1D4" w:rsidR="00270813" w:rsidRPr="00571DDD" w:rsidRDefault="00270813" w:rsidP="0026759C">
      <w:pPr>
        <w:adjustRightInd w:val="0"/>
        <w:spacing w:after="40"/>
        <w:ind w:left="1440" w:hanging="1440"/>
        <w:rPr>
          <w:sz w:val="24"/>
          <w:szCs w:val="24"/>
          <w:lang w:val="en-CA"/>
        </w:rPr>
      </w:pPr>
      <w:r w:rsidRPr="00571DDD">
        <w:rPr>
          <w:sz w:val="24"/>
          <w:szCs w:val="24"/>
          <w:lang w:val="en-CA"/>
        </w:rPr>
        <w:t>2012-</w:t>
      </w:r>
      <w:r w:rsidRPr="00571DDD">
        <w:rPr>
          <w:sz w:val="24"/>
          <w:szCs w:val="24"/>
          <w:lang w:val="en-CA"/>
        </w:rPr>
        <w:tab/>
        <w:t xml:space="preserve">Co-Investigator, Marine Environmental Observation Prediction and Response Network (MEOPAR). [This Canadian Network of Centres of Excellence </w:t>
      </w:r>
      <w:r w:rsidR="00A05CE7" w:rsidRPr="00571DDD">
        <w:rPr>
          <w:sz w:val="24"/>
          <w:szCs w:val="24"/>
          <w:lang w:val="en-CA"/>
        </w:rPr>
        <w:t>works</w:t>
      </w:r>
      <w:r w:rsidRPr="00571DDD">
        <w:rPr>
          <w:sz w:val="24"/>
          <w:szCs w:val="24"/>
          <w:lang w:val="en-CA"/>
        </w:rPr>
        <w:t xml:space="preserve"> to reduce vulnerability to marine hazards, and climate change impacts.</w:t>
      </w:r>
      <w:r w:rsidR="00397FE6" w:rsidRPr="00571DDD">
        <w:rPr>
          <w:sz w:val="24"/>
          <w:szCs w:val="24"/>
          <w:lang w:val="en-CA"/>
        </w:rPr>
        <w:t xml:space="preserve"> Studies include global analysis of community responses to hazards, and cross-Canada analysis of coastal community interactions with ocean acidification.</w:t>
      </w:r>
      <w:r w:rsidRPr="00571DDD">
        <w:rPr>
          <w:sz w:val="24"/>
          <w:szCs w:val="24"/>
          <w:lang w:val="en-CA"/>
        </w:rPr>
        <w:t>]</w:t>
      </w:r>
    </w:p>
    <w:p w14:paraId="475A41D5" w14:textId="091CC14F" w:rsidR="00E0249A" w:rsidRDefault="00E0249A" w:rsidP="00E0249A">
      <w:pPr>
        <w:adjustRightInd w:val="0"/>
        <w:spacing w:after="40"/>
        <w:ind w:left="1440" w:hanging="1440"/>
        <w:rPr>
          <w:sz w:val="24"/>
          <w:szCs w:val="24"/>
          <w:lang w:val="en-CA"/>
        </w:rPr>
      </w:pPr>
      <w:r>
        <w:rPr>
          <w:sz w:val="24"/>
          <w:szCs w:val="24"/>
          <w:lang w:val="en-CA"/>
        </w:rPr>
        <w:t>2014-2016</w:t>
      </w:r>
      <w:r>
        <w:rPr>
          <w:sz w:val="24"/>
          <w:szCs w:val="24"/>
          <w:lang w:val="en-CA"/>
        </w:rPr>
        <w:tab/>
        <w:t xml:space="preserve">Presenter, Green Economy public Earth Day lectures. 2014: Greening the Nova Scotia Economy. 2016: Nova Scotia’s Future is a Green Economy. [Available at: </w:t>
      </w:r>
      <w:r w:rsidRPr="00E0249A">
        <w:rPr>
          <w:sz w:val="24"/>
          <w:szCs w:val="24"/>
          <w:lang w:val="en-CA"/>
        </w:rPr>
        <w:t>http://www.youtube.com/watch?v=aqGnti7__GA?rel=0</w:t>
      </w:r>
      <w:r>
        <w:rPr>
          <w:sz w:val="24"/>
          <w:szCs w:val="24"/>
          <w:lang w:val="en-CA"/>
        </w:rPr>
        <w:t>].</w:t>
      </w:r>
    </w:p>
    <w:p w14:paraId="401D3B84" w14:textId="2BA07FF9" w:rsidR="00270813" w:rsidRPr="00571DDD" w:rsidRDefault="00270813" w:rsidP="0026759C">
      <w:pPr>
        <w:adjustRightInd w:val="0"/>
        <w:spacing w:after="40"/>
        <w:ind w:left="1440" w:hanging="1440"/>
        <w:rPr>
          <w:sz w:val="24"/>
          <w:szCs w:val="24"/>
          <w:lang w:val="en-CA"/>
        </w:rPr>
      </w:pPr>
      <w:r w:rsidRPr="00571DDD">
        <w:rPr>
          <w:sz w:val="24"/>
          <w:szCs w:val="24"/>
          <w:lang w:val="en-CA"/>
        </w:rPr>
        <w:lastRenderedPageBreak/>
        <w:t>2010-2016</w:t>
      </w:r>
      <w:r w:rsidRPr="00571DDD">
        <w:rPr>
          <w:sz w:val="24"/>
          <w:szCs w:val="24"/>
          <w:lang w:val="en-CA"/>
        </w:rPr>
        <w:tab/>
        <w:t xml:space="preserve">Co-Investigator, Canadian Capture Fisheries Research Network. [This NSERC funded network is a unique collaboration of academic researchers, fishing industry and government to increase knowledge that will enhance ecological sustainability, viability, and management of Canadian fisheries.] </w:t>
      </w:r>
    </w:p>
    <w:p w14:paraId="3C810A93" w14:textId="77777777" w:rsidR="00270813" w:rsidRPr="00571DDD" w:rsidRDefault="00270813" w:rsidP="0026759C">
      <w:pPr>
        <w:widowControl w:val="0"/>
        <w:spacing w:after="40"/>
        <w:ind w:left="1440" w:hanging="1440"/>
        <w:rPr>
          <w:sz w:val="24"/>
          <w:szCs w:val="24"/>
          <w:lang w:val="en-CA"/>
        </w:rPr>
      </w:pPr>
      <w:r w:rsidRPr="00571DDD">
        <w:rPr>
          <w:sz w:val="24"/>
          <w:szCs w:val="24"/>
          <w:lang w:val="en-CA"/>
        </w:rPr>
        <w:t>2006-2012</w:t>
      </w:r>
      <w:r w:rsidRPr="00571DDD">
        <w:rPr>
          <w:sz w:val="24"/>
          <w:szCs w:val="24"/>
          <w:lang w:val="en-CA"/>
        </w:rPr>
        <w:tab/>
        <w:t>Principal Investigator, Coastal CURA Community-University Research Alliance. [This 6-year project studies and supports community involvement in local-level and large-scale integrated management initiatives on coastal and ocean management in the Maritime provinces of Canada – see www.coastalcura.ca for details.]</w:t>
      </w:r>
    </w:p>
    <w:p w14:paraId="3D7F7827" w14:textId="0C82AF52" w:rsidR="00270813" w:rsidRPr="00571DDD" w:rsidRDefault="00270813" w:rsidP="0026759C">
      <w:pPr>
        <w:widowControl w:val="0"/>
        <w:spacing w:after="40"/>
        <w:ind w:left="1440" w:hanging="1440"/>
        <w:rPr>
          <w:sz w:val="24"/>
          <w:szCs w:val="24"/>
          <w:lang w:val="en-CA"/>
        </w:rPr>
      </w:pPr>
      <w:r w:rsidRPr="00571DDD">
        <w:rPr>
          <w:sz w:val="24"/>
          <w:szCs w:val="24"/>
          <w:lang w:val="en-CA"/>
        </w:rPr>
        <w:t>2001-2012</w:t>
      </w:r>
      <w:r w:rsidRPr="00571DDD">
        <w:rPr>
          <w:sz w:val="24"/>
          <w:szCs w:val="24"/>
          <w:lang w:val="en-CA"/>
        </w:rPr>
        <w:tab/>
        <w:t>Founding Director and Board Chairperson (2001-2005), Board Member (2006-2012), Ocean Management Research Network</w:t>
      </w:r>
      <w:r w:rsidR="003B1347">
        <w:rPr>
          <w:sz w:val="24"/>
          <w:szCs w:val="24"/>
          <w:lang w:val="en-CA"/>
        </w:rPr>
        <w:t xml:space="preserve"> (Canada)</w:t>
      </w:r>
      <w:r w:rsidRPr="00571DDD">
        <w:rPr>
          <w:sz w:val="24"/>
          <w:szCs w:val="24"/>
          <w:lang w:val="en-CA"/>
        </w:rPr>
        <w:t>. [</w:t>
      </w:r>
      <w:r w:rsidR="003B1347">
        <w:rPr>
          <w:sz w:val="24"/>
          <w:szCs w:val="24"/>
          <w:lang w:val="en-CA"/>
        </w:rPr>
        <w:t xml:space="preserve">Brought together hundreds of </w:t>
      </w:r>
      <w:r w:rsidRPr="00571DDD">
        <w:rPr>
          <w:sz w:val="24"/>
          <w:szCs w:val="24"/>
          <w:lang w:val="en-CA"/>
        </w:rPr>
        <w:t>Canadian</w:t>
      </w:r>
      <w:r w:rsidR="003B1347">
        <w:rPr>
          <w:sz w:val="24"/>
          <w:szCs w:val="24"/>
          <w:lang w:val="en-CA"/>
        </w:rPr>
        <w:t>s</w:t>
      </w:r>
      <w:r w:rsidRPr="00571DDD">
        <w:rPr>
          <w:sz w:val="24"/>
          <w:szCs w:val="24"/>
          <w:lang w:val="en-CA"/>
        </w:rPr>
        <w:t xml:space="preserve"> focuse</w:t>
      </w:r>
      <w:r w:rsidR="003B1347">
        <w:rPr>
          <w:sz w:val="24"/>
          <w:szCs w:val="24"/>
          <w:lang w:val="en-CA"/>
        </w:rPr>
        <w:t>d</w:t>
      </w:r>
      <w:r w:rsidRPr="00571DDD">
        <w:rPr>
          <w:sz w:val="24"/>
          <w:szCs w:val="24"/>
          <w:lang w:val="en-CA"/>
        </w:rPr>
        <w:t xml:space="preserve"> on human use</w:t>
      </w:r>
      <w:r w:rsidR="003B1347">
        <w:rPr>
          <w:sz w:val="24"/>
          <w:szCs w:val="24"/>
          <w:lang w:val="en-CA"/>
        </w:rPr>
        <w:t>s</w:t>
      </w:r>
      <w:r w:rsidRPr="00571DDD">
        <w:rPr>
          <w:sz w:val="24"/>
          <w:szCs w:val="24"/>
          <w:lang w:val="en-CA"/>
        </w:rPr>
        <w:t xml:space="preserve"> of oceans and </w:t>
      </w:r>
      <w:r w:rsidR="003B1347">
        <w:rPr>
          <w:sz w:val="24"/>
          <w:szCs w:val="24"/>
          <w:lang w:val="en-CA"/>
        </w:rPr>
        <w:t xml:space="preserve">the </w:t>
      </w:r>
      <w:r w:rsidRPr="00571DDD">
        <w:rPr>
          <w:sz w:val="24"/>
          <w:szCs w:val="24"/>
          <w:lang w:val="en-CA"/>
        </w:rPr>
        <w:t>management of these uses.]</w:t>
      </w:r>
    </w:p>
    <w:p w14:paraId="5E314656" w14:textId="77777777" w:rsidR="00270813" w:rsidRPr="00571DDD" w:rsidRDefault="00270813" w:rsidP="0026759C">
      <w:pPr>
        <w:widowControl w:val="0"/>
        <w:spacing w:after="40"/>
        <w:ind w:left="1440" w:hanging="1440"/>
        <w:rPr>
          <w:sz w:val="24"/>
          <w:szCs w:val="24"/>
          <w:lang w:val="en-CA"/>
        </w:rPr>
      </w:pPr>
      <w:r w:rsidRPr="00571DDD">
        <w:rPr>
          <w:sz w:val="24"/>
          <w:szCs w:val="24"/>
          <w:lang w:val="en-CA"/>
        </w:rPr>
        <w:t>2009-2010</w:t>
      </w:r>
      <w:r w:rsidRPr="00571DDD">
        <w:rPr>
          <w:sz w:val="24"/>
          <w:szCs w:val="24"/>
          <w:lang w:val="en-CA"/>
        </w:rPr>
        <w:tab/>
        <w:t>Ministerial Appointment, Parks Panel of Expertise, Nova Scotia Department of Natural Resources. [Conducted provincial hearings to develop a strategy for the provincial parks systems, and provided policy recommendations for Nova Scotia’s provincial parks, trails, beaches, and protected areas.]</w:t>
      </w:r>
    </w:p>
    <w:p w14:paraId="236426BD" w14:textId="77777777" w:rsidR="00270813" w:rsidRPr="00571DDD" w:rsidRDefault="00270813" w:rsidP="0026759C">
      <w:pPr>
        <w:widowControl w:val="0"/>
        <w:spacing w:after="40"/>
        <w:ind w:left="1440" w:hanging="1440"/>
        <w:rPr>
          <w:sz w:val="24"/>
          <w:szCs w:val="24"/>
          <w:lang w:val="en-CA"/>
        </w:rPr>
      </w:pPr>
      <w:r w:rsidRPr="00571DDD">
        <w:rPr>
          <w:sz w:val="24"/>
          <w:szCs w:val="24"/>
          <w:lang w:val="en-CA"/>
        </w:rPr>
        <w:t>2006-2009</w:t>
      </w:r>
      <w:r w:rsidRPr="00571DDD">
        <w:rPr>
          <w:sz w:val="24"/>
          <w:szCs w:val="24"/>
          <w:lang w:val="en-CA"/>
        </w:rPr>
        <w:tab/>
        <w:t xml:space="preserve">Member, Science Advisory Council, Fisheries and Oceans Canada. [Advised the Assistant Deputy Minister for Science on science policy, and on emerging directions for research on Canada’s fisheries and marine environments.] </w:t>
      </w:r>
    </w:p>
    <w:p w14:paraId="542EDDCD" w14:textId="77777777" w:rsidR="00270813" w:rsidRPr="00571DDD" w:rsidRDefault="00270813" w:rsidP="0026759C">
      <w:pPr>
        <w:widowControl w:val="0"/>
        <w:spacing w:after="40"/>
        <w:ind w:left="1440" w:hanging="1440"/>
        <w:rPr>
          <w:sz w:val="24"/>
          <w:szCs w:val="24"/>
          <w:lang w:val="en-CA"/>
        </w:rPr>
      </w:pPr>
      <w:r w:rsidRPr="00571DDD">
        <w:rPr>
          <w:sz w:val="24"/>
          <w:szCs w:val="24"/>
          <w:lang w:val="en-CA"/>
        </w:rPr>
        <w:t>2007-2009</w:t>
      </w:r>
      <w:r w:rsidRPr="00571DDD">
        <w:rPr>
          <w:sz w:val="24"/>
          <w:szCs w:val="24"/>
          <w:lang w:val="en-CA"/>
        </w:rPr>
        <w:tab/>
        <w:t xml:space="preserve">Consultant on Social, Economic and Cultural Assessment, Fisheries and Oceans Canada. [Led a team to review global experiences in assessing human dimensions of coastal and marine areas, and sociocultural values for integrated ocean management.] </w:t>
      </w:r>
    </w:p>
    <w:p w14:paraId="24FFE3B5" w14:textId="77777777" w:rsidR="00270813" w:rsidRPr="00571DDD" w:rsidRDefault="00270813" w:rsidP="0026759C">
      <w:pPr>
        <w:widowControl w:val="0"/>
        <w:spacing w:after="40"/>
        <w:ind w:left="1440" w:hanging="1440"/>
        <w:rPr>
          <w:sz w:val="24"/>
          <w:szCs w:val="24"/>
          <w:lang w:val="en-CA"/>
        </w:rPr>
      </w:pPr>
      <w:r w:rsidRPr="00571DDD">
        <w:rPr>
          <w:sz w:val="24"/>
          <w:szCs w:val="24"/>
          <w:lang w:val="en-CA"/>
        </w:rPr>
        <w:t>2001-2006</w:t>
      </w:r>
      <w:r w:rsidRPr="00571DDD">
        <w:rPr>
          <w:sz w:val="24"/>
          <w:szCs w:val="24"/>
          <w:lang w:val="en-CA"/>
        </w:rPr>
        <w:tab/>
        <w:t xml:space="preserve">Director, ‘Turning the Tide’. [This project, supported by a Pew Fellowship in Marine Conservation, worked with fishers and First Nations in Canada’s Maritimes to support community-based fishery management and collaboration among native and non-native fishery participants, through research, outreach and education activities.] </w:t>
      </w:r>
    </w:p>
    <w:p w14:paraId="07CF4F41" w14:textId="77777777" w:rsidR="00270813" w:rsidRPr="00571DDD" w:rsidRDefault="00270813" w:rsidP="0026759C">
      <w:pPr>
        <w:widowControl w:val="0"/>
        <w:spacing w:after="40"/>
        <w:ind w:left="1440" w:hanging="1440"/>
        <w:rPr>
          <w:sz w:val="24"/>
          <w:szCs w:val="24"/>
          <w:lang w:val="en-CA"/>
        </w:rPr>
      </w:pPr>
      <w:r w:rsidRPr="00571DDD">
        <w:rPr>
          <w:sz w:val="24"/>
          <w:szCs w:val="24"/>
          <w:lang w:val="en-CA"/>
        </w:rPr>
        <w:t>2001-2005</w:t>
      </w:r>
      <w:r w:rsidRPr="00571DDD">
        <w:rPr>
          <w:sz w:val="24"/>
          <w:szCs w:val="24"/>
          <w:lang w:val="en-CA"/>
        </w:rPr>
        <w:tab/>
        <w:t>Founder and Chair, Environmental Studies Committee, Atlantic Provinces Council on the Sciences, now Science Atlantic. [Invited to establish this committee to support environmental/resource education and student involvement across Atlantic Canada.]</w:t>
      </w:r>
    </w:p>
    <w:p w14:paraId="37202271" w14:textId="77777777" w:rsidR="00270813" w:rsidRPr="00571DDD" w:rsidRDefault="00270813" w:rsidP="0026759C">
      <w:pPr>
        <w:widowControl w:val="0"/>
        <w:spacing w:after="40"/>
        <w:ind w:left="1440" w:hanging="1440"/>
        <w:rPr>
          <w:sz w:val="24"/>
          <w:szCs w:val="24"/>
          <w:lang w:val="en-CA"/>
        </w:rPr>
      </w:pPr>
      <w:r w:rsidRPr="00571DDD">
        <w:rPr>
          <w:sz w:val="24"/>
          <w:szCs w:val="24"/>
          <w:lang w:val="en-CA"/>
        </w:rPr>
        <w:t>1996-2005</w:t>
      </w:r>
      <w:r w:rsidRPr="00571DDD">
        <w:rPr>
          <w:sz w:val="24"/>
          <w:szCs w:val="24"/>
          <w:lang w:val="en-CA"/>
        </w:rPr>
        <w:tab/>
        <w:t xml:space="preserve">Advisor, Bay of Fundy and First Nations Fisheries: Fundy Fixed Gear Council (1996-2005), Bay of Fundy Fisheries Council (1998-2005), Atlantic Policy Congress of First Nations Chiefs (2000-2005). </w:t>
      </w:r>
    </w:p>
    <w:p w14:paraId="3FEB5A0E" w14:textId="77777777" w:rsidR="00A05CE7" w:rsidRPr="00571DDD" w:rsidRDefault="00270813" w:rsidP="00442A09">
      <w:pPr>
        <w:tabs>
          <w:tab w:val="left" w:pos="-720"/>
        </w:tabs>
        <w:suppressAutoHyphens/>
        <w:rPr>
          <w:sz w:val="24"/>
          <w:szCs w:val="24"/>
          <w:lang w:val="en-CA"/>
        </w:rPr>
      </w:pPr>
      <w:r w:rsidRPr="00571DDD">
        <w:rPr>
          <w:sz w:val="24"/>
          <w:szCs w:val="24"/>
          <w:lang w:val="en-CA"/>
        </w:rPr>
        <w:t>2001-2003</w:t>
      </w:r>
      <w:r w:rsidRPr="00571DDD">
        <w:rPr>
          <w:sz w:val="24"/>
          <w:szCs w:val="24"/>
          <w:lang w:val="en-CA"/>
        </w:rPr>
        <w:tab/>
        <w:t>Member, Renewable Resources Cluster Gro</w:t>
      </w:r>
      <w:r w:rsidR="00A05CE7" w:rsidRPr="00571DDD">
        <w:rPr>
          <w:sz w:val="24"/>
          <w:szCs w:val="24"/>
          <w:lang w:val="en-CA"/>
        </w:rPr>
        <w:t>up, Environment and Sustainable</w:t>
      </w:r>
    </w:p>
    <w:p w14:paraId="1CB5BBE1" w14:textId="77777777" w:rsidR="00A05CE7" w:rsidRPr="00571DDD" w:rsidRDefault="00A05CE7" w:rsidP="00442A09">
      <w:pPr>
        <w:tabs>
          <w:tab w:val="left" w:pos="-720"/>
        </w:tabs>
        <w:suppressAutoHyphens/>
        <w:rPr>
          <w:sz w:val="24"/>
          <w:szCs w:val="24"/>
          <w:lang w:val="en-CA"/>
        </w:rPr>
      </w:pPr>
      <w:r w:rsidRPr="00571DDD">
        <w:rPr>
          <w:sz w:val="24"/>
          <w:szCs w:val="24"/>
          <w:lang w:val="en-CA"/>
        </w:rPr>
        <w:tab/>
      </w:r>
      <w:r w:rsidRPr="00571DDD">
        <w:rPr>
          <w:sz w:val="24"/>
          <w:szCs w:val="24"/>
          <w:lang w:val="en-CA"/>
        </w:rPr>
        <w:tab/>
      </w:r>
      <w:r w:rsidR="00270813" w:rsidRPr="00571DDD">
        <w:rPr>
          <w:sz w:val="24"/>
          <w:szCs w:val="24"/>
          <w:lang w:val="en-CA"/>
        </w:rPr>
        <w:t>Development Indicators Initiative, National Round Table on the Environment and</w:t>
      </w:r>
    </w:p>
    <w:p w14:paraId="66D61ADF" w14:textId="60A72CAE" w:rsidR="00270813" w:rsidRPr="00571DDD" w:rsidRDefault="00A05CE7" w:rsidP="0026759C">
      <w:pPr>
        <w:tabs>
          <w:tab w:val="left" w:pos="-720"/>
        </w:tabs>
        <w:suppressAutoHyphens/>
        <w:spacing w:after="40"/>
        <w:rPr>
          <w:sz w:val="24"/>
          <w:szCs w:val="24"/>
          <w:lang w:val="en-CA"/>
        </w:rPr>
      </w:pPr>
      <w:r w:rsidRPr="00571DDD">
        <w:rPr>
          <w:sz w:val="24"/>
          <w:szCs w:val="24"/>
          <w:lang w:val="en-CA"/>
        </w:rPr>
        <w:tab/>
      </w:r>
      <w:r w:rsidRPr="00571DDD">
        <w:rPr>
          <w:sz w:val="24"/>
          <w:szCs w:val="24"/>
          <w:lang w:val="en-CA"/>
        </w:rPr>
        <w:tab/>
      </w:r>
      <w:r w:rsidR="00270813" w:rsidRPr="00571DDD">
        <w:rPr>
          <w:sz w:val="24"/>
          <w:szCs w:val="24"/>
          <w:lang w:val="en-CA"/>
        </w:rPr>
        <w:t>the Economy. [Developed indicators for Canada’s national economic accounts.]</w:t>
      </w:r>
    </w:p>
    <w:p w14:paraId="3ED1C457" w14:textId="77777777" w:rsidR="00270813" w:rsidRPr="00571DDD" w:rsidRDefault="00270813" w:rsidP="0026759C">
      <w:pPr>
        <w:tabs>
          <w:tab w:val="left" w:pos="-720"/>
        </w:tabs>
        <w:suppressAutoHyphens/>
        <w:spacing w:after="40"/>
        <w:ind w:left="1440" w:hanging="1440"/>
        <w:rPr>
          <w:sz w:val="24"/>
          <w:szCs w:val="24"/>
          <w:lang w:val="en-CA"/>
        </w:rPr>
      </w:pPr>
      <w:r w:rsidRPr="00571DDD">
        <w:rPr>
          <w:sz w:val="24"/>
          <w:szCs w:val="24"/>
          <w:lang w:val="en-CA"/>
        </w:rPr>
        <w:t>1996-1998</w:t>
      </w:r>
      <w:r w:rsidRPr="00571DDD">
        <w:rPr>
          <w:sz w:val="24"/>
          <w:szCs w:val="24"/>
          <w:lang w:val="en-CA"/>
        </w:rPr>
        <w:tab/>
        <w:t>Member, Board of Directors and Management Committee, Oceans Institute of Canada. [Provided strategic and medium-term decision making for this independent NGO focusing on oceans and coastal management and policy.]</w:t>
      </w:r>
    </w:p>
    <w:p w14:paraId="10660397" w14:textId="77777777" w:rsidR="00270813" w:rsidRPr="00571DDD" w:rsidRDefault="00270813" w:rsidP="0026759C">
      <w:pPr>
        <w:widowControl w:val="0"/>
        <w:spacing w:after="40"/>
        <w:ind w:left="1440" w:hanging="1440"/>
        <w:rPr>
          <w:spacing w:val="-3"/>
          <w:sz w:val="24"/>
          <w:szCs w:val="24"/>
          <w:lang w:val="en-CA"/>
        </w:rPr>
      </w:pPr>
      <w:r w:rsidRPr="00571DDD">
        <w:rPr>
          <w:spacing w:val="-3"/>
          <w:sz w:val="24"/>
          <w:szCs w:val="24"/>
          <w:lang w:val="en-CA"/>
        </w:rPr>
        <w:t>1993-1998</w:t>
      </w:r>
      <w:r w:rsidRPr="00571DDD">
        <w:rPr>
          <w:spacing w:val="-3"/>
          <w:sz w:val="24"/>
          <w:szCs w:val="24"/>
          <w:lang w:val="en-CA"/>
        </w:rPr>
        <w:tab/>
      </w:r>
      <w:r w:rsidRPr="00571DDD">
        <w:rPr>
          <w:sz w:val="24"/>
          <w:szCs w:val="24"/>
          <w:lang w:val="en-CA"/>
        </w:rPr>
        <w:t>Ministerial Appointment, Fisheries Resource Conservation Council</w:t>
      </w:r>
      <w:r w:rsidRPr="00571DDD">
        <w:rPr>
          <w:spacing w:val="-3"/>
          <w:sz w:val="24"/>
          <w:szCs w:val="24"/>
          <w:lang w:val="en-CA"/>
        </w:rPr>
        <w:t>. [Provided advice to</w:t>
      </w:r>
      <w:r w:rsidRPr="00571DDD">
        <w:rPr>
          <w:sz w:val="24"/>
          <w:szCs w:val="24"/>
          <w:lang w:val="en-CA"/>
        </w:rPr>
        <w:t xml:space="preserve"> Government of Canada on conservation of Atlantic Canada fisheries,</w:t>
      </w:r>
      <w:r w:rsidRPr="00571DDD">
        <w:rPr>
          <w:spacing w:val="-3"/>
          <w:sz w:val="24"/>
          <w:szCs w:val="24"/>
          <w:lang w:val="en-CA"/>
        </w:rPr>
        <w:t xml:space="preserve"> impacts of conservation options, and the implementation of resource management decisions.] </w:t>
      </w:r>
    </w:p>
    <w:p w14:paraId="34A4845C" w14:textId="77777777" w:rsidR="00270813" w:rsidRPr="00571DDD" w:rsidRDefault="00270813" w:rsidP="0026759C">
      <w:pPr>
        <w:tabs>
          <w:tab w:val="left" w:pos="-720"/>
        </w:tabs>
        <w:suppressAutoHyphens/>
        <w:spacing w:after="40"/>
        <w:ind w:left="1440" w:hanging="1440"/>
        <w:rPr>
          <w:sz w:val="24"/>
          <w:szCs w:val="24"/>
          <w:lang w:val="en-CA"/>
        </w:rPr>
      </w:pPr>
      <w:r w:rsidRPr="00571DDD">
        <w:rPr>
          <w:sz w:val="24"/>
          <w:szCs w:val="24"/>
          <w:lang w:val="en-CA"/>
        </w:rPr>
        <w:t>1992-1999</w:t>
      </w:r>
      <w:r w:rsidRPr="00571DDD">
        <w:rPr>
          <w:sz w:val="24"/>
          <w:szCs w:val="24"/>
          <w:lang w:val="en-CA"/>
        </w:rPr>
        <w:tab/>
        <w:t>Chairperson, Standing Committee on Resource Policy Issues, Resource Modeling Association. [Developed an information base to facilitate application of analytical methods to resource management decisions in government and the private sector.]</w:t>
      </w:r>
    </w:p>
    <w:p w14:paraId="2676825C" w14:textId="77777777" w:rsidR="00270813" w:rsidRPr="00571DDD" w:rsidRDefault="00270813" w:rsidP="0026759C">
      <w:pPr>
        <w:tabs>
          <w:tab w:val="left" w:pos="-720"/>
        </w:tabs>
        <w:suppressAutoHyphens/>
        <w:spacing w:after="40"/>
        <w:ind w:left="1440" w:hanging="1440"/>
        <w:rPr>
          <w:spacing w:val="-3"/>
          <w:sz w:val="24"/>
          <w:szCs w:val="24"/>
          <w:lang w:val="en-CA"/>
        </w:rPr>
      </w:pPr>
      <w:r w:rsidRPr="00571DDD">
        <w:rPr>
          <w:spacing w:val="-3"/>
          <w:sz w:val="24"/>
          <w:szCs w:val="24"/>
          <w:lang w:val="en-CA"/>
        </w:rPr>
        <w:lastRenderedPageBreak/>
        <w:t>1982-1985</w:t>
      </w:r>
      <w:r w:rsidRPr="00571DDD">
        <w:rPr>
          <w:spacing w:val="-3"/>
          <w:sz w:val="24"/>
          <w:szCs w:val="24"/>
          <w:lang w:val="en-CA"/>
        </w:rPr>
        <w:tab/>
        <w:t>Head Research Scientist, Salmon Stock Assessment Unit, Fisheries Research Branch, Department of Fisheries and Oceans. [Established/managed a research unit supporting fishery managers, analysing policy options and developing stock assessment methods.]</w:t>
      </w:r>
    </w:p>
    <w:p w14:paraId="2B73BB18" w14:textId="77777777" w:rsidR="00270813" w:rsidRPr="00571DDD" w:rsidRDefault="00270813" w:rsidP="00442A09">
      <w:pPr>
        <w:widowControl w:val="0"/>
        <w:ind w:left="1440" w:hanging="1440"/>
        <w:rPr>
          <w:sz w:val="24"/>
          <w:szCs w:val="24"/>
          <w:lang w:val="en-CA"/>
        </w:rPr>
      </w:pPr>
      <w:r w:rsidRPr="00571DDD">
        <w:rPr>
          <w:sz w:val="24"/>
          <w:szCs w:val="24"/>
          <w:lang w:val="en-CA"/>
        </w:rPr>
        <w:t>1983-1985</w:t>
      </w:r>
      <w:r w:rsidRPr="00571DDD">
        <w:rPr>
          <w:sz w:val="24"/>
          <w:szCs w:val="24"/>
          <w:lang w:val="en-CA"/>
        </w:rPr>
        <w:tab/>
        <w:t xml:space="preserve">Chairperson, Canada-U.S. Coho Salmon Technical Committee, and Canadian Technical Advisor, Canada-U.S. Salmon Treaty Negotiations. [Drafted treaty language and advised Canadian Chief Negotiator on </w:t>
      </w:r>
      <w:proofErr w:type="spellStart"/>
      <w:r w:rsidRPr="00571DDD">
        <w:rPr>
          <w:sz w:val="24"/>
          <w:szCs w:val="24"/>
          <w:lang w:val="en-CA"/>
        </w:rPr>
        <w:t>coho</w:t>
      </w:r>
      <w:proofErr w:type="spellEnd"/>
      <w:r w:rsidRPr="00571DDD">
        <w:rPr>
          <w:sz w:val="24"/>
          <w:szCs w:val="24"/>
          <w:lang w:val="en-CA"/>
        </w:rPr>
        <w:t xml:space="preserve"> salmon issues.] </w:t>
      </w:r>
    </w:p>
    <w:p w14:paraId="11DD5FFD" w14:textId="77777777" w:rsidR="00270813" w:rsidRPr="00571DDD" w:rsidRDefault="00270813" w:rsidP="00A87920">
      <w:pPr>
        <w:adjustRightInd w:val="0"/>
        <w:spacing w:before="240" w:after="120"/>
        <w:rPr>
          <w:sz w:val="24"/>
          <w:lang w:val="en-CA"/>
        </w:rPr>
      </w:pPr>
      <w:r w:rsidRPr="00571DDD">
        <w:rPr>
          <w:b/>
          <w:sz w:val="24"/>
          <w:lang w:val="en-CA"/>
        </w:rPr>
        <w:t>TEACHING AND UNIVERSITY SERVICE</w:t>
      </w:r>
    </w:p>
    <w:p w14:paraId="56970972" w14:textId="77777777" w:rsidR="00270813" w:rsidRPr="00571DDD" w:rsidRDefault="00270813" w:rsidP="00270813">
      <w:pPr>
        <w:widowControl w:val="0"/>
        <w:numPr>
          <w:ilvl w:val="12"/>
          <w:numId w:val="0"/>
        </w:numPr>
        <w:spacing w:after="60"/>
        <w:rPr>
          <w:b/>
          <w:i/>
          <w:sz w:val="24"/>
          <w:lang w:val="en-CA"/>
        </w:rPr>
      </w:pPr>
      <w:r w:rsidRPr="00571DDD">
        <w:rPr>
          <w:b/>
          <w:i/>
          <w:sz w:val="24"/>
          <w:lang w:val="en-CA"/>
        </w:rPr>
        <w:t>Teaching of the following Sustainability, Environment and Natural Resource Courses:</w:t>
      </w:r>
    </w:p>
    <w:p w14:paraId="696CEA29" w14:textId="725D9B4F" w:rsidR="0031411B" w:rsidRDefault="00270813" w:rsidP="00270813">
      <w:pPr>
        <w:widowControl w:val="0"/>
        <w:numPr>
          <w:ilvl w:val="12"/>
          <w:numId w:val="0"/>
        </w:numPr>
        <w:spacing w:after="40"/>
        <w:rPr>
          <w:sz w:val="24"/>
          <w:lang w:val="en-CA"/>
        </w:rPr>
      </w:pPr>
      <w:r w:rsidRPr="00571DDD">
        <w:rPr>
          <w:sz w:val="24"/>
          <w:lang w:val="en-CA"/>
        </w:rPr>
        <w:t xml:space="preserve">   </w:t>
      </w:r>
      <w:r w:rsidR="0031411B">
        <w:rPr>
          <w:sz w:val="24"/>
          <w:lang w:val="en-CA"/>
        </w:rPr>
        <w:t>ENVS</w:t>
      </w:r>
      <w:proofErr w:type="gramStart"/>
      <w:r w:rsidR="0031411B">
        <w:rPr>
          <w:sz w:val="24"/>
          <w:lang w:val="en-CA"/>
        </w:rPr>
        <w:t>4848  Fisheries</w:t>
      </w:r>
      <w:proofErr w:type="gramEnd"/>
      <w:r w:rsidR="0031411B">
        <w:rPr>
          <w:sz w:val="24"/>
          <w:lang w:val="en-CA"/>
        </w:rPr>
        <w:t>, Coasts and Oceans</w:t>
      </w:r>
    </w:p>
    <w:p w14:paraId="7B524722" w14:textId="0C3EED7A" w:rsidR="00270813" w:rsidRPr="00571DDD" w:rsidRDefault="0031411B" w:rsidP="00270813">
      <w:pPr>
        <w:widowControl w:val="0"/>
        <w:numPr>
          <w:ilvl w:val="12"/>
          <w:numId w:val="0"/>
        </w:numPr>
        <w:spacing w:after="40"/>
        <w:rPr>
          <w:sz w:val="24"/>
          <w:lang w:val="en-CA"/>
        </w:rPr>
      </w:pPr>
      <w:r>
        <w:rPr>
          <w:sz w:val="24"/>
          <w:lang w:val="en-CA"/>
        </w:rPr>
        <w:t xml:space="preserve">   </w:t>
      </w:r>
      <w:r w:rsidR="00270813" w:rsidRPr="00571DDD">
        <w:rPr>
          <w:sz w:val="24"/>
          <w:lang w:val="en-CA"/>
        </w:rPr>
        <w:t>SMBA</w:t>
      </w:r>
      <w:proofErr w:type="gramStart"/>
      <w:r w:rsidR="00270813" w:rsidRPr="00571DDD">
        <w:rPr>
          <w:sz w:val="24"/>
          <w:lang w:val="en-CA"/>
        </w:rPr>
        <w:t>6801  Environmental</w:t>
      </w:r>
      <w:proofErr w:type="gramEnd"/>
      <w:r w:rsidR="00EA045E">
        <w:rPr>
          <w:sz w:val="24"/>
          <w:lang w:val="en-CA"/>
        </w:rPr>
        <w:t xml:space="preserve"> and Sustainability Management</w:t>
      </w:r>
      <w:r w:rsidR="00270813" w:rsidRPr="00571DDD">
        <w:rPr>
          <w:sz w:val="24"/>
          <w:lang w:val="en-CA"/>
        </w:rPr>
        <w:t xml:space="preserve"> </w:t>
      </w:r>
    </w:p>
    <w:p w14:paraId="1E7FD2B3" w14:textId="77777777" w:rsidR="00270813" w:rsidRPr="00571DDD" w:rsidRDefault="00270813" w:rsidP="00270813">
      <w:pPr>
        <w:widowControl w:val="0"/>
        <w:numPr>
          <w:ilvl w:val="12"/>
          <w:numId w:val="0"/>
        </w:numPr>
        <w:spacing w:after="40"/>
        <w:rPr>
          <w:sz w:val="24"/>
          <w:lang w:val="en-CA"/>
        </w:rPr>
      </w:pPr>
      <w:r w:rsidRPr="00571DDD">
        <w:rPr>
          <w:sz w:val="24"/>
          <w:lang w:val="en-CA"/>
        </w:rPr>
        <w:t xml:space="preserve">   ENVS2300</w:t>
      </w:r>
      <w:r w:rsidRPr="00571DDD">
        <w:rPr>
          <w:sz w:val="24"/>
          <w:lang w:val="en-CA"/>
        </w:rPr>
        <w:tab/>
        <w:t>Environmental Science</w:t>
      </w:r>
    </w:p>
    <w:p w14:paraId="28C2CD82" w14:textId="77777777" w:rsidR="00270813" w:rsidRPr="00571DDD" w:rsidRDefault="00270813" w:rsidP="00270813">
      <w:pPr>
        <w:widowControl w:val="0"/>
        <w:numPr>
          <w:ilvl w:val="12"/>
          <w:numId w:val="0"/>
        </w:numPr>
        <w:spacing w:after="40"/>
        <w:rPr>
          <w:sz w:val="24"/>
          <w:lang w:val="en-CA"/>
        </w:rPr>
      </w:pPr>
      <w:r w:rsidRPr="00571DDD">
        <w:rPr>
          <w:sz w:val="24"/>
          <w:lang w:val="en-CA"/>
        </w:rPr>
        <w:t xml:space="preserve">   ENVS4440</w:t>
      </w:r>
      <w:r w:rsidRPr="00571DDD">
        <w:rPr>
          <w:sz w:val="24"/>
          <w:lang w:val="en-CA"/>
        </w:rPr>
        <w:tab/>
        <w:t>Environmental Policy</w:t>
      </w:r>
    </w:p>
    <w:p w14:paraId="5452BBB5" w14:textId="77777777" w:rsidR="00270813" w:rsidRPr="00571DDD" w:rsidRDefault="00270813" w:rsidP="00270813">
      <w:pPr>
        <w:widowControl w:val="0"/>
        <w:numPr>
          <w:ilvl w:val="12"/>
          <w:numId w:val="0"/>
        </w:numPr>
        <w:spacing w:after="40"/>
        <w:rPr>
          <w:sz w:val="24"/>
          <w:lang w:val="en-CA"/>
        </w:rPr>
      </w:pPr>
      <w:r w:rsidRPr="00571DDD">
        <w:rPr>
          <w:sz w:val="24"/>
          <w:lang w:val="en-CA"/>
        </w:rPr>
        <w:t xml:space="preserve">   ENVS4450</w:t>
      </w:r>
      <w:r w:rsidRPr="00571DDD">
        <w:rPr>
          <w:sz w:val="24"/>
          <w:lang w:val="en-CA"/>
        </w:rPr>
        <w:tab/>
        <w:t>Natural Resource Management (also listed as Geography GEOG4424)</w:t>
      </w:r>
    </w:p>
    <w:p w14:paraId="04F7F389" w14:textId="77777777" w:rsidR="00270813" w:rsidRPr="00571DDD" w:rsidRDefault="00270813" w:rsidP="00270813">
      <w:pPr>
        <w:widowControl w:val="0"/>
        <w:numPr>
          <w:ilvl w:val="12"/>
          <w:numId w:val="0"/>
        </w:numPr>
        <w:spacing w:after="40"/>
        <w:rPr>
          <w:sz w:val="24"/>
          <w:lang w:val="en-CA"/>
        </w:rPr>
      </w:pPr>
      <w:r w:rsidRPr="00571DDD">
        <w:rPr>
          <w:sz w:val="24"/>
          <w:lang w:val="en-CA"/>
        </w:rPr>
        <w:t xml:space="preserve">   ENVS4460</w:t>
      </w:r>
      <w:r w:rsidRPr="00571DDD">
        <w:rPr>
          <w:sz w:val="24"/>
          <w:lang w:val="en-CA"/>
        </w:rPr>
        <w:tab/>
        <w:t>Methods of Environmental and Natural Resource Analysis (also GEOG4444)</w:t>
      </w:r>
    </w:p>
    <w:p w14:paraId="37468E03" w14:textId="77777777" w:rsidR="00270813" w:rsidRPr="00571DDD" w:rsidRDefault="00270813" w:rsidP="00270813">
      <w:pPr>
        <w:widowControl w:val="0"/>
        <w:numPr>
          <w:ilvl w:val="12"/>
          <w:numId w:val="0"/>
        </w:numPr>
        <w:spacing w:after="40"/>
        <w:rPr>
          <w:sz w:val="24"/>
          <w:lang w:val="en-CA"/>
        </w:rPr>
      </w:pPr>
      <w:r w:rsidRPr="00571DDD">
        <w:rPr>
          <w:sz w:val="24"/>
          <w:lang w:val="en-CA"/>
        </w:rPr>
        <w:t xml:space="preserve">   ENVS4499</w:t>
      </w:r>
      <w:r w:rsidRPr="00571DDD">
        <w:rPr>
          <w:sz w:val="24"/>
          <w:lang w:val="en-CA"/>
        </w:rPr>
        <w:tab/>
        <w:t>Environmental Seminar (previously named ‘Seminar in Environmental Science’)</w:t>
      </w:r>
    </w:p>
    <w:p w14:paraId="28C2C842" w14:textId="77777777" w:rsidR="00270813" w:rsidRPr="00571DDD" w:rsidRDefault="00270813" w:rsidP="00270813">
      <w:pPr>
        <w:widowControl w:val="0"/>
        <w:numPr>
          <w:ilvl w:val="12"/>
          <w:numId w:val="0"/>
        </w:numPr>
        <w:spacing w:after="40"/>
        <w:rPr>
          <w:sz w:val="24"/>
          <w:lang w:val="en-CA"/>
        </w:rPr>
      </w:pPr>
      <w:r w:rsidRPr="00571DDD">
        <w:rPr>
          <w:sz w:val="24"/>
          <w:lang w:val="en-CA"/>
        </w:rPr>
        <w:t xml:space="preserve">   ECON3361</w:t>
      </w:r>
      <w:r w:rsidRPr="00571DDD">
        <w:rPr>
          <w:sz w:val="24"/>
          <w:lang w:val="en-CA"/>
        </w:rPr>
        <w:tab/>
        <w:t>Fisheries Economics</w:t>
      </w:r>
    </w:p>
    <w:p w14:paraId="5389442C" w14:textId="77777777" w:rsidR="00270813" w:rsidRPr="00571DDD" w:rsidRDefault="00270813" w:rsidP="00270813">
      <w:pPr>
        <w:widowControl w:val="0"/>
        <w:numPr>
          <w:ilvl w:val="12"/>
          <w:numId w:val="0"/>
        </w:numPr>
        <w:spacing w:after="40"/>
        <w:rPr>
          <w:sz w:val="24"/>
          <w:lang w:val="en-CA"/>
        </w:rPr>
      </w:pPr>
      <w:r w:rsidRPr="00571DDD">
        <w:rPr>
          <w:sz w:val="24"/>
          <w:lang w:val="en-CA"/>
        </w:rPr>
        <w:t xml:space="preserve">   ECON3362</w:t>
      </w:r>
      <w:r w:rsidRPr="00571DDD">
        <w:rPr>
          <w:sz w:val="24"/>
          <w:lang w:val="en-CA"/>
        </w:rPr>
        <w:tab/>
        <w:t>Economics of Natural Resources and Environmental Management</w:t>
      </w:r>
    </w:p>
    <w:p w14:paraId="54092EAA" w14:textId="77777777" w:rsidR="00270813" w:rsidRPr="00571DDD" w:rsidRDefault="00270813" w:rsidP="00270813">
      <w:pPr>
        <w:widowControl w:val="0"/>
        <w:numPr>
          <w:ilvl w:val="12"/>
          <w:numId w:val="0"/>
        </w:numPr>
        <w:spacing w:after="40"/>
        <w:rPr>
          <w:sz w:val="24"/>
          <w:lang w:val="en-CA"/>
        </w:rPr>
      </w:pPr>
      <w:r w:rsidRPr="00571DDD">
        <w:rPr>
          <w:sz w:val="24"/>
          <w:lang w:val="en-CA"/>
        </w:rPr>
        <w:t xml:space="preserve">   ECON6611</w:t>
      </w:r>
      <w:r w:rsidRPr="00571DDD">
        <w:rPr>
          <w:sz w:val="24"/>
          <w:lang w:val="en-CA"/>
        </w:rPr>
        <w:tab/>
        <w:t>Sustainable Resource Management</w:t>
      </w:r>
    </w:p>
    <w:p w14:paraId="7F50120F" w14:textId="77777777" w:rsidR="00270813" w:rsidRPr="00571DDD" w:rsidRDefault="00270813" w:rsidP="00270813">
      <w:pPr>
        <w:widowControl w:val="0"/>
        <w:numPr>
          <w:ilvl w:val="12"/>
          <w:numId w:val="0"/>
        </w:numPr>
        <w:spacing w:after="40"/>
        <w:rPr>
          <w:sz w:val="24"/>
          <w:lang w:val="en-CA"/>
        </w:rPr>
      </w:pPr>
      <w:r w:rsidRPr="00571DDD">
        <w:rPr>
          <w:sz w:val="24"/>
          <w:lang w:val="en-CA"/>
        </w:rPr>
        <w:t xml:space="preserve">   MGSC6690</w:t>
      </w:r>
      <w:r w:rsidRPr="00571DDD">
        <w:rPr>
          <w:sz w:val="24"/>
          <w:lang w:val="en-CA"/>
        </w:rPr>
        <w:tab/>
        <w:t>Management Science of Natural Resources</w:t>
      </w:r>
    </w:p>
    <w:p w14:paraId="3DD1D5A4" w14:textId="77777777" w:rsidR="00270813" w:rsidRPr="00571DDD" w:rsidRDefault="00270813" w:rsidP="00270813">
      <w:pPr>
        <w:widowControl w:val="0"/>
        <w:numPr>
          <w:ilvl w:val="12"/>
          <w:numId w:val="0"/>
        </w:numPr>
        <w:spacing w:after="40"/>
        <w:rPr>
          <w:sz w:val="24"/>
          <w:lang w:val="en-CA"/>
        </w:rPr>
      </w:pPr>
      <w:r w:rsidRPr="00571DDD">
        <w:rPr>
          <w:sz w:val="24"/>
          <w:lang w:val="en-CA"/>
        </w:rPr>
        <w:t xml:space="preserve">   ACST3302</w:t>
      </w:r>
      <w:r w:rsidRPr="00571DDD">
        <w:rPr>
          <w:sz w:val="24"/>
          <w:lang w:val="en-CA"/>
        </w:rPr>
        <w:tab/>
        <w:t>Fishery Crisis: Past, Present and Future</w:t>
      </w:r>
    </w:p>
    <w:p w14:paraId="35FDC8B9" w14:textId="77777777" w:rsidR="00270813" w:rsidRPr="00571DDD" w:rsidRDefault="00270813" w:rsidP="00270813">
      <w:pPr>
        <w:widowControl w:val="0"/>
        <w:numPr>
          <w:ilvl w:val="12"/>
          <w:numId w:val="0"/>
        </w:numPr>
        <w:spacing w:after="40"/>
        <w:rPr>
          <w:sz w:val="24"/>
          <w:lang w:val="en-CA"/>
        </w:rPr>
      </w:pPr>
      <w:r w:rsidRPr="00571DDD">
        <w:rPr>
          <w:sz w:val="24"/>
          <w:lang w:val="en-CA"/>
        </w:rPr>
        <w:t xml:space="preserve">   MARA5021</w:t>
      </w:r>
      <w:r w:rsidRPr="00571DDD">
        <w:rPr>
          <w:sz w:val="24"/>
          <w:lang w:val="en-CA"/>
        </w:rPr>
        <w:tab/>
        <w:t xml:space="preserve">Fisheries Management (Marine Affairs / </w:t>
      </w:r>
      <w:proofErr w:type="spellStart"/>
      <w:r w:rsidRPr="00571DDD">
        <w:rPr>
          <w:sz w:val="24"/>
          <w:lang w:val="en-CA"/>
        </w:rPr>
        <w:t>Env’l</w:t>
      </w:r>
      <w:proofErr w:type="spellEnd"/>
      <w:r w:rsidRPr="00571DDD">
        <w:rPr>
          <w:sz w:val="24"/>
          <w:lang w:val="en-CA"/>
        </w:rPr>
        <w:t xml:space="preserve"> Studies, Dalhousie University) </w:t>
      </w:r>
    </w:p>
    <w:p w14:paraId="640A3A5F" w14:textId="77777777" w:rsidR="00270813" w:rsidRPr="00571DDD" w:rsidRDefault="00270813" w:rsidP="00AF2870">
      <w:pPr>
        <w:widowControl w:val="0"/>
        <w:numPr>
          <w:ilvl w:val="12"/>
          <w:numId w:val="0"/>
        </w:numPr>
        <w:rPr>
          <w:sz w:val="24"/>
          <w:lang w:val="en-CA"/>
        </w:rPr>
      </w:pPr>
      <w:r w:rsidRPr="00571DDD">
        <w:rPr>
          <w:sz w:val="24"/>
          <w:lang w:val="en-CA"/>
        </w:rPr>
        <w:t xml:space="preserve">   BIOL5846</w:t>
      </w:r>
      <w:r w:rsidRPr="00571DDD">
        <w:rPr>
          <w:sz w:val="24"/>
          <w:lang w:val="en-CA"/>
        </w:rPr>
        <w:tab/>
        <w:t xml:space="preserve">Topics in Fisheries Management (Biology, Dalhousie University) </w:t>
      </w:r>
    </w:p>
    <w:p w14:paraId="776E2E31" w14:textId="77777777" w:rsidR="00270813" w:rsidRPr="00571DDD" w:rsidRDefault="00270813" w:rsidP="00270813">
      <w:pPr>
        <w:widowControl w:val="0"/>
        <w:numPr>
          <w:ilvl w:val="12"/>
          <w:numId w:val="0"/>
        </w:numPr>
        <w:spacing w:after="40"/>
        <w:rPr>
          <w:sz w:val="4"/>
          <w:szCs w:val="4"/>
          <w:lang w:val="en-CA"/>
        </w:rPr>
      </w:pPr>
    </w:p>
    <w:p w14:paraId="58EF0C47" w14:textId="77777777" w:rsidR="00270813" w:rsidRPr="00571DDD" w:rsidRDefault="00270813" w:rsidP="00270813">
      <w:pPr>
        <w:widowControl w:val="0"/>
        <w:numPr>
          <w:ilvl w:val="12"/>
          <w:numId w:val="0"/>
        </w:numPr>
        <w:spacing w:after="60"/>
        <w:rPr>
          <w:b/>
          <w:i/>
          <w:sz w:val="24"/>
          <w:lang w:val="en-CA"/>
        </w:rPr>
      </w:pPr>
      <w:r w:rsidRPr="00571DDD">
        <w:rPr>
          <w:b/>
          <w:i/>
          <w:sz w:val="24"/>
          <w:lang w:val="en-CA"/>
        </w:rPr>
        <w:t>Teaching of Other Courses:</w:t>
      </w:r>
    </w:p>
    <w:p w14:paraId="65B6F102" w14:textId="77777777" w:rsidR="00270813" w:rsidRPr="00571DDD" w:rsidRDefault="00270813" w:rsidP="00270813">
      <w:pPr>
        <w:widowControl w:val="0"/>
        <w:numPr>
          <w:ilvl w:val="12"/>
          <w:numId w:val="0"/>
        </w:numPr>
        <w:spacing w:after="40"/>
        <w:rPr>
          <w:sz w:val="24"/>
          <w:lang w:val="en-CA"/>
        </w:rPr>
      </w:pPr>
      <w:r w:rsidRPr="00571DDD">
        <w:rPr>
          <w:sz w:val="24"/>
          <w:lang w:val="en-CA"/>
        </w:rPr>
        <w:t xml:space="preserve">   ECON3322</w:t>
      </w:r>
      <w:r w:rsidRPr="00571DDD">
        <w:rPr>
          <w:sz w:val="24"/>
          <w:lang w:val="en-CA"/>
        </w:rPr>
        <w:tab/>
        <w:t xml:space="preserve">Current Economic Problems: Canada and the World </w:t>
      </w:r>
    </w:p>
    <w:p w14:paraId="3648C52D" w14:textId="77777777" w:rsidR="00270813" w:rsidRPr="00571DDD" w:rsidRDefault="00270813" w:rsidP="00270813">
      <w:pPr>
        <w:widowControl w:val="0"/>
        <w:numPr>
          <w:ilvl w:val="12"/>
          <w:numId w:val="0"/>
        </w:numPr>
        <w:spacing w:after="40"/>
        <w:rPr>
          <w:sz w:val="24"/>
          <w:lang w:val="en-CA"/>
        </w:rPr>
      </w:pPr>
      <w:r w:rsidRPr="00571DDD">
        <w:rPr>
          <w:sz w:val="24"/>
          <w:lang w:val="en-CA"/>
        </w:rPr>
        <w:t xml:space="preserve">   MGSC1205</w:t>
      </w:r>
      <w:r w:rsidRPr="00571DDD">
        <w:rPr>
          <w:sz w:val="24"/>
          <w:lang w:val="en-CA"/>
        </w:rPr>
        <w:tab/>
        <w:t>Quantitative Methods for Commerce I: Finite Mathematics</w:t>
      </w:r>
    </w:p>
    <w:p w14:paraId="20C114F5" w14:textId="77777777" w:rsidR="00270813" w:rsidRPr="00571DDD" w:rsidRDefault="00270813" w:rsidP="00270813">
      <w:pPr>
        <w:widowControl w:val="0"/>
        <w:numPr>
          <w:ilvl w:val="12"/>
          <w:numId w:val="0"/>
        </w:numPr>
        <w:spacing w:after="40"/>
        <w:rPr>
          <w:sz w:val="24"/>
          <w:lang w:val="en-CA"/>
        </w:rPr>
      </w:pPr>
      <w:r w:rsidRPr="00571DDD">
        <w:rPr>
          <w:sz w:val="24"/>
          <w:lang w:val="en-CA"/>
        </w:rPr>
        <w:t xml:space="preserve">   MGSC1206</w:t>
      </w:r>
      <w:r w:rsidRPr="00571DDD">
        <w:rPr>
          <w:sz w:val="24"/>
          <w:lang w:val="en-CA"/>
        </w:rPr>
        <w:tab/>
        <w:t xml:space="preserve">Quantitative Methods for Commerce II: Calculus/Probability </w:t>
      </w:r>
    </w:p>
    <w:p w14:paraId="2A4DCB07" w14:textId="77777777" w:rsidR="00270813" w:rsidRPr="00571DDD" w:rsidRDefault="00270813" w:rsidP="00270813">
      <w:pPr>
        <w:widowControl w:val="0"/>
        <w:numPr>
          <w:ilvl w:val="12"/>
          <w:numId w:val="0"/>
        </w:numPr>
        <w:spacing w:after="40"/>
        <w:rPr>
          <w:sz w:val="24"/>
          <w:lang w:val="en-CA"/>
        </w:rPr>
      </w:pPr>
      <w:r w:rsidRPr="00571DDD">
        <w:rPr>
          <w:sz w:val="24"/>
          <w:lang w:val="en-CA"/>
        </w:rPr>
        <w:t xml:space="preserve">   MGSC1207</w:t>
      </w:r>
      <w:r w:rsidRPr="00571DDD">
        <w:rPr>
          <w:sz w:val="24"/>
          <w:lang w:val="en-CA"/>
        </w:rPr>
        <w:tab/>
        <w:t xml:space="preserve">Introductory Statistics for Commerce </w:t>
      </w:r>
    </w:p>
    <w:p w14:paraId="0572A516" w14:textId="77777777" w:rsidR="00270813" w:rsidRPr="00571DDD" w:rsidRDefault="00270813" w:rsidP="00270813">
      <w:pPr>
        <w:widowControl w:val="0"/>
        <w:numPr>
          <w:ilvl w:val="12"/>
          <w:numId w:val="0"/>
        </w:numPr>
        <w:spacing w:after="40"/>
        <w:rPr>
          <w:sz w:val="24"/>
          <w:lang w:val="en-CA"/>
        </w:rPr>
      </w:pPr>
      <w:r w:rsidRPr="00571DDD">
        <w:rPr>
          <w:sz w:val="24"/>
          <w:lang w:val="en-CA"/>
        </w:rPr>
        <w:t xml:space="preserve">   SMBA506</w:t>
      </w:r>
      <w:r w:rsidRPr="00571DDD">
        <w:rPr>
          <w:sz w:val="24"/>
          <w:lang w:val="en-CA"/>
        </w:rPr>
        <w:tab/>
        <w:t xml:space="preserve">Introductory Decision Analysis I: Statistics </w:t>
      </w:r>
    </w:p>
    <w:p w14:paraId="1A33F2CB" w14:textId="77777777" w:rsidR="00270813" w:rsidRPr="00571DDD" w:rsidRDefault="00270813" w:rsidP="00270813">
      <w:pPr>
        <w:widowControl w:val="0"/>
        <w:numPr>
          <w:ilvl w:val="12"/>
          <w:numId w:val="0"/>
        </w:numPr>
        <w:spacing w:after="40"/>
        <w:rPr>
          <w:sz w:val="24"/>
          <w:lang w:val="en-CA"/>
        </w:rPr>
      </w:pPr>
      <w:r w:rsidRPr="00571DDD">
        <w:rPr>
          <w:sz w:val="24"/>
          <w:lang w:val="en-CA"/>
        </w:rPr>
        <w:t xml:space="preserve">   SMBA507</w:t>
      </w:r>
      <w:r w:rsidRPr="00571DDD">
        <w:rPr>
          <w:sz w:val="24"/>
          <w:lang w:val="en-CA"/>
        </w:rPr>
        <w:tab/>
        <w:t xml:space="preserve">Introductory Decision Analysis II: Operations Research </w:t>
      </w:r>
    </w:p>
    <w:p w14:paraId="5D33C5B4" w14:textId="496C1655" w:rsidR="00270813" w:rsidRPr="00571DDD" w:rsidRDefault="00270813" w:rsidP="00270813">
      <w:pPr>
        <w:widowControl w:val="0"/>
        <w:numPr>
          <w:ilvl w:val="12"/>
          <w:numId w:val="0"/>
        </w:numPr>
        <w:spacing w:after="40"/>
        <w:rPr>
          <w:sz w:val="24"/>
          <w:lang w:val="en-CA"/>
        </w:rPr>
      </w:pPr>
      <w:r w:rsidRPr="00571DDD">
        <w:rPr>
          <w:sz w:val="24"/>
          <w:lang w:val="en-CA"/>
        </w:rPr>
        <w:t xml:space="preserve">   MGSC402</w:t>
      </w:r>
      <w:r w:rsidRPr="00571DDD">
        <w:rPr>
          <w:sz w:val="24"/>
          <w:lang w:val="en-CA"/>
        </w:rPr>
        <w:tab/>
        <w:t>Operations Research Methods and Application</w:t>
      </w:r>
      <w:r w:rsidR="00442A09">
        <w:rPr>
          <w:sz w:val="24"/>
          <w:lang w:val="en-CA"/>
        </w:rPr>
        <w:t xml:space="preserve"> (also SMBA690)</w:t>
      </w:r>
    </w:p>
    <w:p w14:paraId="2634643B" w14:textId="77777777" w:rsidR="00270813" w:rsidRPr="00571DDD" w:rsidRDefault="00270813" w:rsidP="00270813">
      <w:pPr>
        <w:widowControl w:val="0"/>
        <w:numPr>
          <w:ilvl w:val="12"/>
          <w:numId w:val="0"/>
        </w:numPr>
        <w:spacing w:after="40"/>
        <w:rPr>
          <w:sz w:val="4"/>
          <w:szCs w:val="4"/>
          <w:lang w:val="en-CA"/>
        </w:rPr>
      </w:pPr>
    </w:p>
    <w:p w14:paraId="086A04DA" w14:textId="77777777" w:rsidR="00A05CE7" w:rsidRPr="00AD2EDA" w:rsidRDefault="00A05CE7" w:rsidP="00270813">
      <w:pPr>
        <w:widowControl w:val="0"/>
        <w:numPr>
          <w:ilvl w:val="12"/>
          <w:numId w:val="0"/>
        </w:numPr>
        <w:spacing w:after="60"/>
        <w:rPr>
          <w:b/>
          <w:i/>
          <w:sz w:val="8"/>
          <w:szCs w:val="8"/>
          <w:lang w:val="en-CA"/>
        </w:rPr>
      </w:pPr>
    </w:p>
    <w:p w14:paraId="42F5FD1B" w14:textId="77777777" w:rsidR="00270813" w:rsidRPr="00571DDD" w:rsidRDefault="00270813" w:rsidP="00270813">
      <w:pPr>
        <w:widowControl w:val="0"/>
        <w:numPr>
          <w:ilvl w:val="12"/>
          <w:numId w:val="0"/>
        </w:numPr>
        <w:spacing w:after="60"/>
        <w:rPr>
          <w:b/>
          <w:i/>
          <w:sz w:val="24"/>
          <w:lang w:val="en-CA"/>
        </w:rPr>
      </w:pPr>
      <w:r w:rsidRPr="00571DDD">
        <w:rPr>
          <w:b/>
          <w:i/>
          <w:sz w:val="24"/>
          <w:lang w:val="en-CA"/>
        </w:rPr>
        <w:t>Memberships on University Academic Units, Boards and Committees (Saint Mary’s University):</w:t>
      </w:r>
    </w:p>
    <w:p w14:paraId="7E933189" w14:textId="18530977" w:rsidR="00E8714B" w:rsidRDefault="00E8714B" w:rsidP="00A05CE7">
      <w:pPr>
        <w:widowControl w:val="0"/>
        <w:numPr>
          <w:ilvl w:val="0"/>
          <w:numId w:val="2"/>
        </w:numPr>
        <w:spacing w:after="40"/>
        <w:rPr>
          <w:sz w:val="24"/>
          <w:lang w:val="en-CA"/>
        </w:rPr>
      </w:pPr>
      <w:r>
        <w:rPr>
          <w:sz w:val="24"/>
          <w:lang w:val="en-CA"/>
        </w:rPr>
        <w:t xml:space="preserve">Member, </w:t>
      </w:r>
      <w:proofErr w:type="spellStart"/>
      <w:r>
        <w:rPr>
          <w:sz w:val="24"/>
          <w:lang w:val="en-CA"/>
        </w:rPr>
        <w:t>PRME</w:t>
      </w:r>
      <w:proofErr w:type="spellEnd"/>
      <w:r>
        <w:rPr>
          <w:sz w:val="24"/>
          <w:lang w:val="en-CA"/>
        </w:rPr>
        <w:t xml:space="preserve"> Initiative, Sobey School of Business, Saint Mary’s University (2016-).</w:t>
      </w:r>
    </w:p>
    <w:p w14:paraId="71FBCE32" w14:textId="46985E83" w:rsidR="00270813" w:rsidRPr="00571DDD" w:rsidRDefault="00270813" w:rsidP="00A05CE7">
      <w:pPr>
        <w:widowControl w:val="0"/>
        <w:numPr>
          <w:ilvl w:val="0"/>
          <w:numId w:val="2"/>
        </w:numPr>
        <w:spacing w:after="40"/>
        <w:rPr>
          <w:sz w:val="24"/>
          <w:lang w:val="en-CA"/>
        </w:rPr>
      </w:pPr>
      <w:r w:rsidRPr="00571DDD">
        <w:rPr>
          <w:sz w:val="24"/>
          <w:lang w:val="en-CA"/>
        </w:rPr>
        <w:t>Director, School of the Environment (2013-</w:t>
      </w:r>
      <w:r w:rsidR="00BC62CD" w:rsidRPr="00571DDD">
        <w:rPr>
          <w:sz w:val="24"/>
          <w:lang w:val="en-CA"/>
        </w:rPr>
        <w:t>2016</w:t>
      </w:r>
      <w:r w:rsidRPr="00571DDD">
        <w:rPr>
          <w:sz w:val="24"/>
          <w:lang w:val="en-CA"/>
        </w:rPr>
        <w:t>).</w:t>
      </w:r>
    </w:p>
    <w:p w14:paraId="642248C0" w14:textId="77777777" w:rsidR="00270813" w:rsidRPr="00571DDD" w:rsidRDefault="00270813" w:rsidP="00A05CE7">
      <w:pPr>
        <w:widowControl w:val="0"/>
        <w:numPr>
          <w:ilvl w:val="0"/>
          <w:numId w:val="2"/>
        </w:numPr>
        <w:spacing w:after="40"/>
        <w:rPr>
          <w:sz w:val="24"/>
          <w:lang w:val="en-CA"/>
        </w:rPr>
      </w:pPr>
      <w:r w:rsidRPr="00571DDD">
        <w:rPr>
          <w:sz w:val="24"/>
          <w:lang w:val="en-CA"/>
        </w:rPr>
        <w:t xml:space="preserve">Member, Environmental Science Department [Coordinator, 2010-2011] (1996-). </w:t>
      </w:r>
    </w:p>
    <w:p w14:paraId="124DDFDE" w14:textId="5E6EB01D" w:rsidR="00270813" w:rsidRPr="00571DDD" w:rsidRDefault="00270813" w:rsidP="00A05CE7">
      <w:pPr>
        <w:numPr>
          <w:ilvl w:val="0"/>
          <w:numId w:val="2"/>
        </w:numPr>
        <w:spacing w:after="40"/>
        <w:rPr>
          <w:sz w:val="24"/>
          <w:lang w:val="en-CA"/>
        </w:rPr>
      </w:pPr>
      <w:r w:rsidRPr="00571DDD">
        <w:rPr>
          <w:sz w:val="24"/>
          <w:lang w:val="en-CA"/>
        </w:rPr>
        <w:t>Board of Governors (2007-2010, 2013-</w:t>
      </w:r>
      <w:r w:rsidR="00BC62CD" w:rsidRPr="00571DDD">
        <w:rPr>
          <w:sz w:val="24"/>
          <w:lang w:val="en-CA"/>
        </w:rPr>
        <w:t>2016</w:t>
      </w:r>
      <w:r w:rsidRPr="00571DDD">
        <w:rPr>
          <w:sz w:val="24"/>
          <w:lang w:val="en-CA"/>
        </w:rPr>
        <w:t>).</w:t>
      </w:r>
    </w:p>
    <w:p w14:paraId="509213A0" w14:textId="57673149" w:rsidR="00270813" w:rsidRPr="00571DDD" w:rsidRDefault="00270813" w:rsidP="00A05CE7">
      <w:pPr>
        <w:numPr>
          <w:ilvl w:val="0"/>
          <w:numId w:val="2"/>
        </w:numPr>
        <w:spacing w:after="40"/>
        <w:rPr>
          <w:sz w:val="24"/>
          <w:lang w:val="en-CA"/>
        </w:rPr>
      </w:pPr>
      <w:r w:rsidRPr="00571DDD">
        <w:rPr>
          <w:sz w:val="24"/>
          <w:lang w:val="en-CA"/>
        </w:rPr>
        <w:t>University Sustainability Committee (2007-2010, 2012-</w:t>
      </w:r>
      <w:r w:rsidR="00BC62CD" w:rsidRPr="00571DDD">
        <w:rPr>
          <w:sz w:val="24"/>
          <w:lang w:val="en-CA"/>
        </w:rPr>
        <w:t>2016</w:t>
      </w:r>
      <w:r w:rsidRPr="00571DDD">
        <w:rPr>
          <w:sz w:val="24"/>
          <w:lang w:val="en-CA"/>
        </w:rPr>
        <w:t>).</w:t>
      </w:r>
    </w:p>
    <w:p w14:paraId="0F07C203" w14:textId="2CDA94D0" w:rsidR="00270813" w:rsidRPr="00571DDD" w:rsidRDefault="00270813" w:rsidP="00A05CE7">
      <w:pPr>
        <w:widowControl w:val="0"/>
        <w:numPr>
          <w:ilvl w:val="0"/>
          <w:numId w:val="2"/>
        </w:numPr>
        <w:spacing w:after="40"/>
        <w:rPr>
          <w:sz w:val="24"/>
          <w:lang w:val="en-CA"/>
        </w:rPr>
      </w:pPr>
      <w:r w:rsidRPr="00571DDD">
        <w:rPr>
          <w:sz w:val="24"/>
          <w:lang w:val="en-CA"/>
        </w:rPr>
        <w:t>Faculty of Graduate Studies and Research, Executive (2002-</w:t>
      </w:r>
      <w:r w:rsidR="00BC62CD" w:rsidRPr="00571DDD">
        <w:rPr>
          <w:sz w:val="24"/>
          <w:lang w:val="en-CA"/>
        </w:rPr>
        <w:t>2016</w:t>
      </w:r>
      <w:r w:rsidRPr="00571DDD">
        <w:rPr>
          <w:sz w:val="24"/>
          <w:lang w:val="en-CA"/>
        </w:rPr>
        <w:t>).</w:t>
      </w:r>
    </w:p>
    <w:p w14:paraId="37AA9B3F" w14:textId="77777777" w:rsidR="00270813" w:rsidRPr="00571DDD" w:rsidRDefault="00270813" w:rsidP="00A05CE7">
      <w:pPr>
        <w:widowControl w:val="0"/>
        <w:numPr>
          <w:ilvl w:val="0"/>
          <w:numId w:val="2"/>
        </w:numPr>
        <w:spacing w:after="40"/>
        <w:rPr>
          <w:sz w:val="24"/>
          <w:lang w:val="en-CA"/>
        </w:rPr>
      </w:pPr>
      <w:r w:rsidRPr="00571DDD">
        <w:rPr>
          <w:sz w:val="24"/>
          <w:lang w:val="en-CA"/>
        </w:rPr>
        <w:t>International Development Studies Program Committee (1986-2002, 2005-).</w:t>
      </w:r>
    </w:p>
    <w:p w14:paraId="27129588" w14:textId="77777777" w:rsidR="00270813" w:rsidRPr="00571DDD" w:rsidRDefault="00270813" w:rsidP="00A05CE7">
      <w:pPr>
        <w:widowControl w:val="0"/>
        <w:numPr>
          <w:ilvl w:val="0"/>
          <w:numId w:val="2"/>
        </w:numPr>
        <w:spacing w:after="40"/>
        <w:rPr>
          <w:sz w:val="24"/>
          <w:lang w:val="en-CA"/>
        </w:rPr>
      </w:pPr>
      <w:r w:rsidRPr="00571DDD">
        <w:rPr>
          <w:sz w:val="24"/>
          <w:lang w:val="en-CA"/>
        </w:rPr>
        <w:t>Senate Committee on Sustainability (2009-2012).</w:t>
      </w:r>
    </w:p>
    <w:p w14:paraId="0EFF4D7D" w14:textId="77777777" w:rsidR="00270813" w:rsidRPr="00571DDD" w:rsidRDefault="00270813" w:rsidP="00A05CE7">
      <w:pPr>
        <w:widowControl w:val="0"/>
        <w:numPr>
          <w:ilvl w:val="0"/>
          <w:numId w:val="2"/>
        </w:numPr>
        <w:spacing w:after="40"/>
        <w:rPr>
          <w:sz w:val="24"/>
          <w:lang w:val="en-CA"/>
        </w:rPr>
      </w:pPr>
      <w:r w:rsidRPr="00571DDD">
        <w:rPr>
          <w:sz w:val="24"/>
          <w:lang w:val="en-CA"/>
        </w:rPr>
        <w:lastRenderedPageBreak/>
        <w:t>Atlantic Canada Studies Program Committee (1986-2015).</w:t>
      </w:r>
    </w:p>
    <w:p w14:paraId="734C6808" w14:textId="77777777" w:rsidR="00270813" w:rsidRPr="00571DDD" w:rsidRDefault="00270813" w:rsidP="00A05CE7">
      <w:pPr>
        <w:widowControl w:val="0"/>
        <w:numPr>
          <w:ilvl w:val="0"/>
          <w:numId w:val="2"/>
        </w:numPr>
        <w:spacing w:after="40"/>
        <w:rPr>
          <w:sz w:val="24"/>
          <w:lang w:val="en-CA"/>
        </w:rPr>
      </w:pPr>
      <w:r w:rsidRPr="00571DDD">
        <w:rPr>
          <w:sz w:val="24"/>
          <w:lang w:val="en-CA"/>
        </w:rPr>
        <w:t>University Senate (2000-2002; 2007-2010).</w:t>
      </w:r>
    </w:p>
    <w:p w14:paraId="554000E1" w14:textId="77777777" w:rsidR="00270813" w:rsidRPr="00571DDD" w:rsidRDefault="00270813" w:rsidP="00A05CE7">
      <w:pPr>
        <w:widowControl w:val="0"/>
        <w:numPr>
          <w:ilvl w:val="0"/>
          <w:numId w:val="2"/>
        </w:numPr>
        <w:spacing w:after="40"/>
        <w:rPr>
          <w:sz w:val="24"/>
          <w:lang w:val="en-CA"/>
        </w:rPr>
      </w:pPr>
      <w:r w:rsidRPr="00571DDD">
        <w:rPr>
          <w:sz w:val="24"/>
          <w:lang w:val="en-CA"/>
        </w:rPr>
        <w:t>Panel of Full Professors, University Review Committee (2000-2003; 2010-2013).</w:t>
      </w:r>
    </w:p>
    <w:p w14:paraId="136E88E3" w14:textId="77777777" w:rsidR="00270813" w:rsidRPr="00571DDD" w:rsidRDefault="00270813" w:rsidP="00A05CE7">
      <w:pPr>
        <w:widowControl w:val="0"/>
        <w:numPr>
          <w:ilvl w:val="0"/>
          <w:numId w:val="2"/>
        </w:numPr>
        <w:spacing w:after="40"/>
        <w:rPr>
          <w:sz w:val="24"/>
          <w:lang w:val="en-CA"/>
        </w:rPr>
      </w:pPr>
      <w:r w:rsidRPr="00571DDD">
        <w:rPr>
          <w:sz w:val="24"/>
          <w:lang w:val="en-CA"/>
        </w:rPr>
        <w:t>Search Committee, Ph.D. Program Director, Faculty of Commerce (2003).</w:t>
      </w:r>
    </w:p>
    <w:p w14:paraId="12863B71" w14:textId="77777777" w:rsidR="00270813" w:rsidRPr="00571DDD" w:rsidRDefault="00270813" w:rsidP="00A05CE7">
      <w:pPr>
        <w:widowControl w:val="0"/>
        <w:numPr>
          <w:ilvl w:val="0"/>
          <w:numId w:val="2"/>
        </w:numPr>
        <w:spacing w:after="40"/>
        <w:rPr>
          <w:sz w:val="24"/>
          <w:lang w:val="en-CA"/>
        </w:rPr>
      </w:pPr>
      <w:r w:rsidRPr="00571DDD">
        <w:rPr>
          <w:sz w:val="24"/>
          <w:lang w:val="en-CA"/>
        </w:rPr>
        <w:t>Board of Directors, International Education Centre (1990-93).</w:t>
      </w:r>
    </w:p>
    <w:p w14:paraId="42A322C3" w14:textId="77777777" w:rsidR="00270813" w:rsidRPr="00571DDD" w:rsidRDefault="00270813" w:rsidP="00A05CE7">
      <w:pPr>
        <w:widowControl w:val="0"/>
        <w:numPr>
          <w:ilvl w:val="0"/>
          <w:numId w:val="2"/>
        </w:numPr>
        <w:spacing w:after="40"/>
        <w:ind w:left="0" w:firstLine="0"/>
        <w:rPr>
          <w:sz w:val="24"/>
          <w:lang w:val="en-CA"/>
        </w:rPr>
      </w:pPr>
      <w:r w:rsidRPr="00571DDD">
        <w:rPr>
          <w:sz w:val="24"/>
          <w:lang w:val="en-CA"/>
        </w:rPr>
        <w:t>Review Committee, Computer Science &amp; Business Administration Joint Degree (1986).</w:t>
      </w:r>
    </w:p>
    <w:p w14:paraId="07795BF9" w14:textId="77777777" w:rsidR="00270813" w:rsidRPr="00571DDD" w:rsidRDefault="00270813" w:rsidP="00A05CE7">
      <w:pPr>
        <w:widowControl w:val="0"/>
        <w:numPr>
          <w:ilvl w:val="0"/>
          <w:numId w:val="2"/>
        </w:numPr>
        <w:spacing w:after="40"/>
        <w:ind w:left="0" w:firstLine="0"/>
        <w:rPr>
          <w:sz w:val="24"/>
          <w:lang w:val="en-CA"/>
        </w:rPr>
      </w:pPr>
      <w:r w:rsidRPr="00571DDD">
        <w:rPr>
          <w:sz w:val="24"/>
          <w:lang w:val="en-CA"/>
        </w:rPr>
        <w:t xml:space="preserve">Senate Research Committee (1985-88). </w:t>
      </w:r>
    </w:p>
    <w:p w14:paraId="55CA1DB9" w14:textId="77777777" w:rsidR="00270813" w:rsidRPr="00571DDD" w:rsidRDefault="00270813" w:rsidP="00A05CE7">
      <w:pPr>
        <w:widowControl w:val="0"/>
        <w:numPr>
          <w:ilvl w:val="0"/>
          <w:numId w:val="2"/>
        </w:numPr>
        <w:spacing w:after="40"/>
        <w:rPr>
          <w:sz w:val="24"/>
          <w:lang w:val="en-CA"/>
        </w:rPr>
      </w:pPr>
      <w:r w:rsidRPr="00571DDD">
        <w:rPr>
          <w:sz w:val="24"/>
          <w:lang w:val="en-CA"/>
        </w:rPr>
        <w:t>Research Chair (1987-88), Chairperson (1988-89) and Board member (1989-91, 1999-2003),   Gorsebrook Research Institute for Atlantic Canada Studies.</w:t>
      </w:r>
    </w:p>
    <w:p w14:paraId="45E319E0" w14:textId="77777777" w:rsidR="00270813" w:rsidRPr="00571DDD" w:rsidRDefault="00270813" w:rsidP="00E72EE0">
      <w:pPr>
        <w:widowControl w:val="0"/>
        <w:spacing w:before="240" w:after="120"/>
        <w:rPr>
          <w:sz w:val="24"/>
          <w:lang w:val="en-CA"/>
        </w:rPr>
      </w:pPr>
      <w:r w:rsidRPr="00571DDD">
        <w:rPr>
          <w:b/>
          <w:sz w:val="24"/>
          <w:lang w:val="en-CA"/>
        </w:rPr>
        <w:t>RESEARCH GRANTS (SINCE 1990)</w:t>
      </w:r>
      <w:r w:rsidRPr="00571DDD">
        <w:rPr>
          <w:sz w:val="24"/>
          <w:lang w:val="en-CA"/>
        </w:rPr>
        <w:t xml:space="preserve"> </w:t>
      </w:r>
    </w:p>
    <w:p w14:paraId="59759FEC" w14:textId="6A89A9C8" w:rsidR="003F4049" w:rsidRPr="00571DDD" w:rsidRDefault="003F4049" w:rsidP="003F4049">
      <w:pPr>
        <w:autoSpaceDE w:val="0"/>
        <w:autoSpaceDN w:val="0"/>
        <w:adjustRightInd w:val="0"/>
        <w:ind w:left="1440" w:hanging="1440"/>
        <w:rPr>
          <w:rFonts w:ascii="TimesNewRoman" w:hAnsi="TimesNewRoman" w:cs="TimesNewRoman"/>
          <w:sz w:val="24"/>
          <w:szCs w:val="24"/>
          <w:lang w:val="en-CA" w:eastAsia="en-GB"/>
        </w:rPr>
      </w:pPr>
      <w:r w:rsidRPr="00571DDD">
        <w:rPr>
          <w:sz w:val="24"/>
          <w:szCs w:val="24"/>
          <w:lang w:val="en-CA"/>
        </w:rPr>
        <w:t>20</w:t>
      </w:r>
      <w:r>
        <w:rPr>
          <w:sz w:val="24"/>
          <w:szCs w:val="24"/>
          <w:lang w:val="en-CA"/>
        </w:rPr>
        <w:t>19</w:t>
      </w:r>
      <w:r w:rsidRPr="00571DDD">
        <w:rPr>
          <w:sz w:val="24"/>
          <w:szCs w:val="24"/>
          <w:lang w:val="en-CA"/>
        </w:rPr>
        <w:t>-20</w:t>
      </w:r>
      <w:r w:rsidR="001143AC">
        <w:rPr>
          <w:sz w:val="24"/>
          <w:szCs w:val="24"/>
          <w:lang w:val="en-CA"/>
        </w:rPr>
        <w:t>24</w:t>
      </w:r>
      <w:r w:rsidRPr="00571DDD">
        <w:rPr>
          <w:sz w:val="24"/>
          <w:szCs w:val="24"/>
          <w:lang w:val="en-CA"/>
        </w:rPr>
        <w:tab/>
        <w:t>Natural Sciences and Engineering Research Council of Canada, Discovery Grant: “</w:t>
      </w:r>
      <w:r w:rsidR="001143AC" w:rsidRPr="001143AC">
        <w:rPr>
          <w:sz w:val="24"/>
          <w:szCs w:val="24"/>
          <w:lang w:val="en-CA"/>
        </w:rPr>
        <w:t>Sustainability of Fisheries, Coasts and Oceans - Integrated Systems Approaches</w:t>
      </w:r>
      <w:r w:rsidRPr="00571DDD">
        <w:rPr>
          <w:sz w:val="24"/>
          <w:szCs w:val="24"/>
          <w:lang w:val="en-CA"/>
        </w:rPr>
        <w:t>”,</w:t>
      </w:r>
      <w:r w:rsidRPr="00571DDD">
        <w:rPr>
          <w:lang w:val="en-CA"/>
        </w:rPr>
        <w:t xml:space="preserve"> </w:t>
      </w:r>
      <w:r w:rsidRPr="00571DDD">
        <w:rPr>
          <w:sz w:val="24"/>
          <w:szCs w:val="24"/>
          <w:lang w:val="en-CA"/>
        </w:rPr>
        <w:t xml:space="preserve">Principal Investigator </w:t>
      </w:r>
      <w:r w:rsidRPr="00571DDD">
        <w:rPr>
          <w:rFonts w:ascii="TimesNewRoman" w:hAnsi="TimesNewRoman" w:cs="TimesNewRoman"/>
          <w:sz w:val="24"/>
          <w:szCs w:val="24"/>
          <w:lang w:val="en-CA" w:eastAsia="en-GB"/>
        </w:rPr>
        <w:t>($1</w:t>
      </w:r>
      <w:r w:rsidR="001143AC">
        <w:rPr>
          <w:rFonts w:ascii="TimesNewRoman" w:hAnsi="TimesNewRoman" w:cs="TimesNewRoman"/>
          <w:sz w:val="24"/>
          <w:szCs w:val="24"/>
          <w:lang w:val="en-CA" w:eastAsia="en-GB"/>
        </w:rPr>
        <w:t>5</w:t>
      </w:r>
      <w:r w:rsidRPr="00571DDD">
        <w:rPr>
          <w:rFonts w:ascii="TimesNewRoman" w:hAnsi="TimesNewRoman" w:cs="TimesNewRoman"/>
          <w:sz w:val="24"/>
          <w:szCs w:val="24"/>
          <w:lang w:val="en-CA" w:eastAsia="en-GB"/>
        </w:rPr>
        <w:t>5,000).</w:t>
      </w:r>
    </w:p>
    <w:p w14:paraId="42688EA6" w14:textId="77777777" w:rsidR="003F4049" w:rsidRPr="001143AC" w:rsidRDefault="003F4049" w:rsidP="001143AC">
      <w:pPr>
        <w:widowControl w:val="0"/>
        <w:ind w:left="1440" w:hanging="1440"/>
        <w:rPr>
          <w:sz w:val="12"/>
          <w:szCs w:val="12"/>
          <w:lang w:val="en-CA"/>
        </w:rPr>
      </w:pPr>
    </w:p>
    <w:p w14:paraId="14298AC4" w14:textId="585B5213" w:rsidR="00EA045E" w:rsidRPr="00571DDD" w:rsidRDefault="00EA045E" w:rsidP="00EA045E">
      <w:pPr>
        <w:adjustRightInd w:val="0"/>
        <w:rPr>
          <w:rFonts w:ascii="TimesNewRoman" w:hAnsi="TimesNewRoman" w:cs="TimesNewRoman"/>
          <w:sz w:val="24"/>
          <w:szCs w:val="24"/>
          <w:lang w:val="en-CA" w:eastAsia="en-GB"/>
        </w:rPr>
      </w:pPr>
      <w:r>
        <w:rPr>
          <w:rFonts w:ascii="TimesNewRoman" w:hAnsi="TimesNewRoman" w:cs="TimesNewRoman"/>
          <w:sz w:val="24"/>
          <w:szCs w:val="24"/>
          <w:lang w:val="en-CA" w:eastAsia="en-GB"/>
        </w:rPr>
        <w:t>2012-2022</w:t>
      </w:r>
      <w:r w:rsidRPr="00571DDD">
        <w:rPr>
          <w:rFonts w:ascii="TimesNewRoman" w:hAnsi="TimesNewRoman" w:cs="TimesNewRoman"/>
          <w:sz w:val="24"/>
          <w:szCs w:val="24"/>
          <w:lang w:val="en-CA" w:eastAsia="en-GB"/>
        </w:rPr>
        <w:tab/>
        <w:t>SSHRC, NSERC, CIHR:</w:t>
      </w:r>
      <w:r w:rsidRPr="00571DDD">
        <w:rPr>
          <w:lang w:val="en-CA"/>
        </w:rPr>
        <w:t xml:space="preserve"> </w:t>
      </w:r>
      <w:r w:rsidRPr="00571DDD">
        <w:rPr>
          <w:rFonts w:ascii="TimesNewRoman" w:hAnsi="TimesNewRoman" w:cs="TimesNewRoman"/>
          <w:sz w:val="24"/>
          <w:szCs w:val="24"/>
          <w:lang w:val="en-CA" w:eastAsia="en-GB"/>
        </w:rPr>
        <w:t>Network of Centres of Excellence (NCE). “Marine</w:t>
      </w:r>
    </w:p>
    <w:p w14:paraId="18BD4BD6" w14:textId="77777777" w:rsidR="00EA045E" w:rsidRPr="00571DDD" w:rsidRDefault="00EA045E" w:rsidP="00EA045E">
      <w:pPr>
        <w:adjustRightInd w:val="0"/>
        <w:ind w:left="720" w:firstLine="720"/>
        <w:rPr>
          <w:rFonts w:ascii="TimesNewRoman" w:hAnsi="TimesNewRoman" w:cs="TimesNewRoman"/>
          <w:sz w:val="24"/>
          <w:szCs w:val="24"/>
          <w:lang w:val="en-CA" w:eastAsia="en-GB"/>
        </w:rPr>
      </w:pPr>
      <w:r w:rsidRPr="00571DDD">
        <w:rPr>
          <w:rFonts w:ascii="TimesNewRoman" w:hAnsi="TimesNewRoman" w:cs="TimesNewRoman"/>
          <w:sz w:val="24"/>
          <w:szCs w:val="24"/>
          <w:lang w:val="en-CA" w:eastAsia="en-GB"/>
        </w:rPr>
        <w:t xml:space="preserve">Environmental Observation Prediction and Response Network” (MEOPAR), </w:t>
      </w:r>
    </w:p>
    <w:p w14:paraId="311300EC" w14:textId="6C1B1561" w:rsidR="00EA045E" w:rsidRPr="00571DDD" w:rsidRDefault="00EA045E" w:rsidP="00EA045E">
      <w:pPr>
        <w:adjustRightInd w:val="0"/>
        <w:ind w:left="720" w:firstLine="720"/>
        <w:rPr>
          <w:rFonts w:ascii="TimesNewRoman" w:hAnsi="TimesNewRoman" w:cs="TimesNewRoman"/>
          <w:sz w:val="24"/>
          <w:szCs w:val="24"/>
          <w:lang w:val="en-CA" w:eastAsia="en-GB"/>
        </w:rPr>
      </w:pPr>
      <w:r w:rsidRPr="00571DDD">
        <w:rPr>
          <w:rFonts w:ascii="TimesNewRoman" w:hAnsi="TimesNewRoman" w:cs="TimesNewRoman"/>
          <w:sz w:val="24"/>
          <w:szCs w:val="24"/>
          <w:lang w:val="en-CA" w:eastAsia="en-GB"/>
        </w:rPr>
        <w:t>Co-Investigator ($</w:t>
      </w:r>
      <w:r w:rsidR="0016318D">
        <w:rPr>
          <w:rFonts w:ascii="TimesNewRoman" w:hAnsi="TimesNewRoman" w:cs="TimesNewRoman"/>
          <w:sz w:val="24"/>
          <w:szCs w:val="24"/>
          <w:lang w:val="en-CA" w:eastAsia="en-GB"/>
        </w:rPr>
        <w:t>30</w:t>
      </w:r>
      <w:r w:rsidRPr="00571DDD">
        <w:rPr>
          <w:rFonts w:ascii="TimesNewRoman" w:hAnsi="TimesNewRoman" w:cs="TimesNewRoman"/>
          <w:sz w:val="24"/>
          <w:szCs w:val="24"/>
          <w:lang w:val="en-CA" w:eastAsia="en-GB"/>
        </w:rPr>
        <w:t>,000,000).</w:t>
      </w:r>
    </w:p>
    <w:p w14:paraId="1B187412" w14:textId="77777777" w:rsidR="00EA045E" w:rsidRPr="0016318D" w:rsidRDefault="00EA045E" w:rsidP="00270813">
      <w:pPr>
        <w:widowControl w:val="0"/>
        <w:ind w:left="1440" w:hanging="1440"/>
        <w:rPr>
          <w:sz w:val="12"/>
          <w:szCs w:val="12"/>
          <w:lang w:val="en-CA"/>
        </w:rPr>
      </w:pPr>
    </w:p>
    <w:p w14:paraId="34646DC8" w14:textId="77777777" w:rsidR="00270813" w:rsidRPr="00571DDD" w:rsidRDefault="00270813" w:rsidP="00270813">
      <w:pPr>
        <w:widowControl w:val="0"/>
        <w:ind w:left="1440" w:hanging="1440"/>
        <w:rPr>
          <w:sz w:val="24"/>
          <w:szCs w:val="24"/>
          <w:lang w:val="en-CA"/>
        </w:rPr>
      </w:pPr>
      <w:r w:rsidRPr="00571DDD">
        <w:rPr>
          <w:sz w:val="24"/>
          <w:szCs w:val="24"/>
          <w:lang w:val="en-CA"/>
        </w:rPr>
        <w:t>2014-2020</w:t>
      </w:r>
      <w:r w:rsidRPr="00571DDD">
        <w:rPr>
          <w:sz w:val="24"/>
          <w:szCs w:val="24"/>
          <w:lang w:val="en-CA"/>
        </w:rPr>
        <w:tab/>
        <w:t>Social Sciences and Humanities Research Council of Canada, Partnership Grant: “OceanCanada Partnership”, Co-Investigator ($2,500,000).</w:t>
      </w:r>
    </w:p>
    <w:p w14:paraId="0BD46F78" w14:textId="77777777" w:rsidR="00270813" w:rsidRPr="00571DDD" w:rsidRDefault="00270813" w:rsidP="00270813">
      <w:pPr>
        <w:widowControl w:val="0"/>
        <w:ind w:left="1440" w:hanging="1440"/>
        <w:rPr>
          <w:sz w:val="12"/>
          <w:szCs w:val="12"/>
          <w:lang w:val="en-CA"/>
        </w:rPr>
      </w:pPr>
    </w:p>
    <w:p w14:paraId="6FC511F4" w14:textId="77777777" w:rsidR="00270813" w:rsidRPr="00571DDD" w:rsidRDefault="00270813" w:rsidP="00270813">
      <w:pPr>
        <w:autoSpaceDE w:val="0"/>
        <w:autoSpaceDN w:val="0"/>
        <w:adjustRightInd w:val="0"/>
        <w:ind w:left="1440" w:hanging="1440"/>
        <w:rPr>
          <w:rFonts w:ascii="TimesNewRoman" w:hAnsi="TimesNewRoman" w:cs="TimesNewRoman"/>
          <w:sz w:val="24"/>
          <w:szCs w:val="24"/>
          <w:lang w:val="en-CA" w:eastAsia="en-GB"/>
        </w:rPr>
      </w:pPr>
      <w:r w:rsidRPr="00571DDD">
        <w:rPr>
          <w:sz w:val="24"/>
          <w:szCs w:val="24"/>
          <w:lang w:val="en-CA"/>
        </w:rPr>
        <w:t>2014-2019</w:t>
      </w:r>
      <w:r w:rsidRPr="00571DDD">
        <w:rPr>
          <w:sz w:val="24"/>
          <w:szCs w:val="24"/>
          <w:lang w:val="en-CA"/>
        </w:rPr>
        <w:tab/>
        <w:t>Natural Sciences and Engineering Research Council of Canada, Discovery Grant: “Meeting Environmental and Natural Resource Challenges through Systems Research and Decision Support Models”,</w:t>
      </w:r>
      <w:r w:rsidRPr="00571DDD">
        <w:rPr>
          <w:lang w:val="en-CA"/>
        </w:rPr>
        <w:t xml:space="preserve"> </w:t>
      </w:r>
      <w:r w:rsidRPr="00571DDD">
        <w:rPr>
          <w:sz w:val="24"/>
          <w:szCs w:val="24"/>
          <w:lang w:val="en-CA"/>
        </w:rPr>
        <w:t xml:space="preserve">Principal Investigator </w:t>
      </w:r>
      <w:r w:rsidRPr="00571DDD">
        <w:rPr>
          <w:rFonts w:ascii="TimesNewRoman" w:hAnsi="TimesNewRoman" w:cs="TimesNewRoman"/>
          <w:sz w:val="24"/>
          <w:szCs w:val="24"/>
          <w:lang w:val="en-CA" w:eastAsia="en-GB"/>
        </w:rPr>
        <w:t>($115,000).</w:t>
      </w:r>
    </w:p>
    <w:p w14:paraId="764EA2CA" w14:textId="77777777" w:rsidR="00270813" w:rsidRPr="00571DDD" w:rsidRDefault="00270813" w:rsidP="00270813">
      <w:pPr>
        <w:widowControl w:val="0"/>
        <w:ind w:left="1440" w:hanging="1440"/>
        <w:rPr>
          <w:sz w:val="12"/>
          <w:szCs w:val="12"/>
          <w:lang w:val="en-CA"/>
        </w:rPr>
      </w:pPr>
    </w:p>
    <w:p w14:paraId="41C827FA" w14:textId="7127C045" w:rsidR="00270813" w:rsidRPr="00571DDD" w:rsidRDefault="00270813" w:rsidP="00270813">
      <w:pPr>
        <w:widowControl w:val="0"/>
        <w:ind w:left="1440" w:hanging="1440"/>
        <w:rPr>
          <w:sz w:val="24"/>
          <w:szCs w:val="24"/>
          <w:lang w:val="en-CA"/>
        </w:rPr>
      </w:pPr>
      <w:r w:rsidRPr="00571DDD">
        <w:rPr>
          <w:sz w:val="24"/>
          <w:szCs w:val="24"/>
          <w:lang w:val="en-CA"/>
        </w:rPr>
        <w:t>2012-201</w:t>
      </w:r>
      <w:r w:rsidR="00571DDD">
        <w:rPr>
          <w:sz w:val="24"/>
          <w:szCs w:val="24"/>
          <w:lang w:val="en-CA"/>
        </w:rPr>
        <w:t>9</w:t>
      </w:r>
      <w:r w:rsidRPr="00571DDD">
        <w:rPr>
          <w:sz w:val="24"/>
          <w:szCs w:val="24"/>
          <w:lang w:val="en-CA"/>
        </w:rPr>
        <w:tab/>
        <w:t>Social Sciences and Humanities Research Council of Canada</w:t>
      </w:r>
      <w:r w:rsidRPr="00571DDD">
        <w:rPr>
          <w:rFonts w:ascii="TimesNewRoman" w:hAnsi="TimesNewRoman" w:cs="TimesNewRoman"/>
          <w:sz w:val="24"/>
          <w:szCs w:val="24"/>
          <w:lang w:val="en-CA" w:eastAsia="en-GB"/>
        </w:rPr>
        <w:t>, Partnership Grant: “Community Conservation Research Network: Exploring Local-Level Environ</w:t>
      </w:r>
      <w:r w:rsidR="00BC62CD" w:rsidRPr="00571DDD">
        <w:rPr>
          <w:rFonts w:ascii="TimesNewRoman" w:hAnsi="TimesNewRoman" w:cs="TimesNewRoman"/>
          <w:sz w:val="24"/>
          <w:szCs w:val="24"/>
          <w:lang w:val="en-CA" w:eastAsia="en-GB"/>
        </w:rPr>
        <w:t>-</w:t>
      </w:r>
      <w:r w:rsidRPr="00571DDD">
        <w:rPr>
          <w:rFonts w:ascii="TimesNewRoman" w:hAnsi="TimesNewRoman" w:cs="TimesNewRoman"/>
          <w:sz w:val="24"/>
          <w:szCs w:val="24"/>
          <w:lang w:val="en-CA" w:eastAsia="en-GB"/>
        </w:rPr>
        <w:t xml:space="preserve">mental Stewardship </w:t>
      </w:r>
      <w:r w:rsidR="00BC62CD" w:rsidRPr="00571DDD">
        <w:rPr>
          <w:rFonts w:ascii="TimesNewRoman" w:hAnsi="TimesNewRoman" w:cs="TimesNewRoman"/>
          <w:sz w:val="24"/>
          <w:szCs w:val="24"/>
          <w:lang w:val="en-CA" w:eastAsia="en-GB"/>
        </w:rPr>
        <w:t>a</w:t>
      </w:r>
      <w:r w:rsidRPr="00571DDD">
        <w:rPr>
          <w:rFonts w:ascii="TimesNewRoman" w:hAnsi="TimesNewRoman" w:cs="TimesNewRoman"/>
          <w:sz w:val="24"/>
          <w:szCs w:val="24"/>
          <w:lang w:val="en-CA" w:eastAsia="en-GB"/>
        </w:rPr>
        <w:t xml:space="preserve">cross Land and Sea”, Principal Investigator </w:t>
      </w:r>
      <w:r w:rsidRPr="00571DDD">
        <w:rPr>
          <w:sz w:val="24"/>
          <w:szCs w:val="24"/>
          <w:lang w:val="en-CA"/>
        </w:rPr>
        <w:t>($2,500,000).</w:t>
      </w:r>
    </w:p>
    <w:p w14:paraId="36B280C1" w14:textId="77777777" w:rsidR="00270813" w:rsidRPr="00571DDD" w:rsidRDefault="00270813" w:rsidP="00270813">
      <w:pPr>
        <w:widowControl w:val="0"/>
        <w:ind w:left="1440" w:hanging="1440"/>
        <w:rPr>
          <w:sz w:val="12"/>
          <w:szCs w:val="12"/>
          <w:lang w:val="en-CA"/>
        </w:rPr>
      </w:pPr>
    </w:p>
    <w:p w14:paraId="79024B45" w14:textId="77777777" w:rsidR="00270813" w:rsidRPr="00571DDD" w:rsidRDefault="00270813" w:rsidP="00270813">
      <w:pPr>
        <w:adjustRightInd w:val="0"/>
        <w:rPr>
          <w:sz w:val="24"/>
          <w:szCs w:val="24"/>
          <w:lang w:val="en-CA"/>
        </w:rPr>
      </w:pPr>
      <w:r w:rsidRPr="00571DDD">
        <w:rPr>
          <w:sz w:val="24"/>
          <w:szCs w:val="24"/>
          <w:lang w:val="en-CA"/>
        </w:rPr>
        <w:t>2011-2016</w:t>
      </w:r>
      <w:r w:rsidRPr="00571DDD">
        <w:rPr>
          <w:sz w:val="24"/>
          <w:szCs w:val="24"/>
          <w:lang w:val="en-CA"/>
        </w:rPr>
        <w:tab/>
        <w:t>International Research Initiative on Adaptation to Climate Change (IRIACC):</w:t>
      </w:r>
    </w:p>
    <w:p w14:paraId="680E8A21" w14:textId="77777777" w:rsidR="00270813" w:rsidRPr="00571DDD" w:rsidRDefault="00270813" w:rsidP="00270813">
      <w:pPr>
        <w:adjustRightInd w:val="0"/>
        <w:ind w:left="720" w:firstLine="720"/>
        <w:rPr>
          <w:sz w:val="24"/>
          <w:szCs w:val="24"/>
          <w:lang w:val="en-CA"/>
        </w:rPr>
      </w:pPr>
      <w:r w:rsidRPr="00571DDD">
        <w:rPr>
          <w:sz w:val="24"/>
          <w:szCs w:val="24"/>
          <w:lang w:val="en-CA"/>
        </w:rPr>
        <w:t>“Partnership for Canada-Caribbean Community Climate Change Adaptation”</w:t>
      </w:r>
    </w:p>
    <w:p w14:paraId="10D5FBC4" w14:textId="77777777" w:rsidR="00270813" w:rsidRPr="00571DDD" w:rsidRDefault="00270813" w:rsidP="00270813">
      <w:pPr>
        <w:adjustRightInd w:val="0"/>
        <w:ind w:left="720" w:firstLine="720"/>
        <w:rPr>
          <w:rFonts w:ascii="TimesNewRoman" w:hAnsi="TimesNewRoman" w:cs="TimesNewRoman"/>
          <w:sz w:val="24"/>
          <w:szCs w:val="24"/>
          <w:lang w:val="en-CA" w:eastAsia="en-GB"/>
        </w:rPr>
      </w:pPr>
      <w:r w:rsidRPr="00571DDD">
        <w:rPr>
          <w:rFonts w:ascii="TimesNewRoman" w:hAnsi="TimesNewRoman" w:cs="TimesNewRoman"/>
          <w:sz w:val="24"/>
          <w:szCs w:val="24"/>
          <w:lang w:val="en-CA" w:eastAsia="en-GB"/>
        </w:rPr>
        <w:t>(ParCA), Co-Investigator ($2,500,000).</w:t>
      </w:r>
    </w:p>
    <w:p w14:paraId="10BBD8C3" w14:textId="77777777" w:rsidR="00270813" w:rsidRPr="00571DDD" w:rsidRDefault="00270813" w:rsidP="00EA045E">
      <w:pPr>
        <w:widowControl w:val="0"/>
        <w:rPr>
          <w:sz w:val="12"/>
          <w:szCs w:val="12"/>
          <w:lang w:val="en-CA"/>
        </w:rPr>
      </w:pPr>
    </w:p>
    <w:p w14:paraId="11776EE2" w14:textId="77777777" w:rsidR="00270813" w:rsidRPr="00571DDD" w:rsidRDefault="00270813" w:rsidP="00270813">
      <w:pPr>
        <w:autoSpaceDE w:val="0"/>
        <w:autoSpaceDN w:val="0"/>
        <w:adjustRightInd w:val="0"/>
        <w:ind w:left="1440" w:hanging="1440"/>
        <w:rPr>
          <w:rFonts w:ascii="TimesNewRoman" w:hAnsi="TimesNewRoman" w:cs="TimesNewRoman"/>
          <w:sz w:val="24"/>
          <w:szCs w:val="24"/>
          <w:lang w:val="en-CA" w:eastAsia="en-GB"/>
        </w:rPr>
      </w:pPr>
      <w:r w:rsidRPr="00571DDD">
        <w:rPr>
          <w:sz w:val="24"/>
          <w:szCs w:val="24"/>
          <w:lang w:val="en-CA"/>
        </w:rPr>
        <w:t>2010-2015</w:t>
      </w:r>
      <w:r w:rsidRPr="00571DDD">
        <w:rPr>
          <w:sz w:val="24"/>
          <w:szCs w:val="24"/>
          <w:lang w:val="en-CA"/>
        </w:rPr>
        <w:tab/>
        <w:t xml:space="preserve">Natural Sciences and Engineering Research Council of Canada, “Canadian </w:t>
      </w:r>
      <w:r w:rsidRPr="00571DDD">
        <w:rPr>
          <w:rFonts w:ascii="TimesNewRoman" w:hAnsi="TimesNewRoman" w:cs="TimesNewRoman"/>
          <w:sz w:val="24"/>
          <w:szCs w:val="24"/>
          <w:lang w:val="en-CA" w:eastAsia="en-GB"/>
        </w:rPr>
        <w:t>Fisheries Research Network” (CFRN), Co-Investigator ($1,000,000).</w:t>
      </w:r>
    </w:p>
    <w:p w14:paraId="2DE596DD" w14:textId="77777777" w:rsidR="00270813" w:rsidRPr="00571DDD" w:rsidRDefault="00270813" w:rsidP="00270813">
      <w:pPr>
        <w:widowControl w:val="0"/>
        <w:ind w:left="1440" w:hanging="1440"/>
        <w:rPr>
          <w:sz w:val="12"/>
          <w:szCs w:val="12"/>
          <w:lang w:val="en-CA"/>
        </w:rPr>
      </w:pPr>
    </w:p>
    <w:p w14:paraId="5BD9700E" w14:textId="77777777" w:rsidR="00270813" w:rsidRPr="00571DDD" w:rsidRDefault="00270813" w:rsidP="00270813">
      <w:pPr>
        <w:autoSpaceDE w:val="0"/>
        <w:autoSpaceDN w:val="0"/>
        <w:adjustRightInd w:val="0"/>
        <w:ind w:left="1440" w:hanging="1440"/>
        <w:rPr>
          <w:rFonts w:ascii="TimesNewRoman" w:hAnsi="TimesNewRoman" w:cs="TimesNewRoman"/>
          <w:sz w:val="24"/>
          <w:szCs w:val="24"/>
          <w:lang w:val="en-CA" w:eastAsia="en-GB"/>
        </w:rPr>
      </w:pPr>
      <w:r w:rsidRPr="00571DDD">
        <w:rPr>
          <w:sz w:val="24"/>
          <w:szCs w:val="24"/>
          <w:lang w:val="en-CA"/>
        </w:rPr>
        <w:t>2009-2014</w:t>
      </w:r>
      <w:r w:rsidRPr="00571DDD">
        <w:rPr>
          <w:sz w:val="24"/>
          <w:szCs w:val="24"/>
          <w:lang w:val="en-CA"/>
        </w:rPr>
        <w:tab/>
        <w:t>Natural Sciences and Engineering Research Council of Canada, Discovery Grant: “Fishery, Coastal and Ocean Management: Integrated Systems Approaches for Sustainability and Resilience”,</w:t>
      </w:r>
      <w:r w:rsidRPr="00571DDD">
        <w:rPr>
          <w:lang w:val="en-CA"/>
        </w:rPr>
        <w:t xml:space="preserve"> </w:t>
      </w:r>
      <w:r w:rsidRPr="00571DDD">
        <w:rPr>
          <w:sz w:val="24"/>
          <w:szCs w:val="24"/>
          <w:lang w:val="en-CA"/>
        </w:rPr>
        <w:t xml:space="preserve">Principal Investigator [Nominated for DAP award </w:t>
      </w:r>
      <w:r w:rsidRPr="00571DDD">
        <w:rPr>
          <w:rFonts w:ascii="TimesNewRoman" w:hAnsi="TimesNewRoman" w:cs="TimesNewRoman"/>
          <w:sz w:val="24"/>
          <w:szCs w:val="24"/>
          <w:lang w:val="en-CA" w:eastAsia="en-GB"/>
        </w:rPr>
        <w:t>supplement] ($237,500).</w:t>
      </w:r>
    </w:p>
    <w:p w14:paraId="3FACA5C6" w14:textId="77777777" w:rsidR="00270813" w:rsidRPr="00571DDD" w:rsidRDefault="00270813" w:rsidP="00270813">
      <w:pPr>
        <w:widowControl w:val="0"/>
        <w:ind w:left="1440" w:hanging="1440"/>
        <w:rPr>
          <w:sz w:val="12"/>
          <w:szCs w:val="12"/>
          <w:lang w:val="en-CA"/>
        </w:rPr>
      </w:pPr>
    </w:p>
    <w:p w14:paraId="5D606ADB" w14:textId="77777777" w:rsidR="00270813" w:rsidRPr="00571DDD" w:rsidRDefault="00270813" w:rsidP="00270813">
      <w:pPr>
        <w:adjustRightInd w:val="0"/>
        <w:rPr>
          <w:sz w:val="24"/>
          <w:szCs w:val="24"/>
          <w:lang w:val="en-CA"/>
        </w:rPr>
      </w:pPr>
      <w:r w:rsidRPr="00571DDD">
        <w:rPr>
          <w:sz w:val="24"/>
          <w:szCs w:val="24"/>
          <w:lang w:val="en-CA"/>
        </w:rPr>
        <w:t>2009-2012</w:t>
      </w:r>
      <w:r w:rsidRPr="00571DDD">
        <w:rPr>
          <w:sz w:val="24"/>
          <w:szCs w:val="24"/>
          <w:lang w:val="en-CA"/>
        </w:rPr>
        <w:tab/>
        <w:t>Canadian International Development Agency CGIAR-Canada Linkage Fund:</w:t>
      </w:r>
    </w:p>
    <w:p w14:paraId="56F029CD" w14:textId="77777777" w:rsidR="00270813" w:rsidRPr="00571DDD" w:rsidRDefault="00270813" w:rsidP="00270813">
      <w:pPr>
        <w:adjustRightInd w:val="0"/>
        <w:ind w:left="720" w:firstLine="720"/>
        <w:rPr>
          <w:sz w:val="24"/>
          <w:szCs w:val="24"/>
          <w:lang w:val="en-CA"/>
        </w:rPr>
      </w:pPr>
      <w:r w:rsidRPr="00571DDD">
        <w:rPr>
          <w:sz w:val="24"/>
          <w:szCs w:val="24"/>
          <w:lang w:val="en-CA"/>
        </w:rPr>
        <w:t>“Governing Small Scale Fisheries</w:t>
      </w:r>
      <w:r w:rsidRPr="00571DDD">
        <w:rPr>
          <w:lang w:val="en-CA"/>
        </w:rPr>
        <w:t xml:space="preserve"> </w:t>
      </w:r>
      <w:r w:rsidRPr="00571DDD">
        <w:rPr>
          <w:sz w:val="24"/>
          <w:szCs w:val="24"/>
          <w:lang w:val="en-CA"/>
        </w:rPr>
        <w:t>for Poverty Reduction – A Canada-WorldFish</w:t>
      </w:r>
    </w:p>
    <w:p w14:paraId="568079EF" w14:textId="77777777" w:rsidR="00270813" w:rsidRPr="00571DDD" w:rsidRDefault="00270813" w:rsidP="00270813">
      <w:pPr>
        <w:adjustRightInd w:val="0"/>
        <w:ind w:left="720" w:firstLine="720"/>
        <w:rPr>
          <w:sz w:val="24"/>
          <w:szCs w:val="24"/>
          <w:lang w:val="en-CA"/>
        </w:rPr>
      </w:pPr>
      <w:r w:rsidRPr="00571DDD">
        <w:rPr>
          <w:sz w:val="24"/>
          <w:szCs w:val="24"/>
          <w:lang w:val="en-CA"/>
        </w:rPr>
        <w:t>Center Collaborative Project”, Co-Investigator ($225,000).</w:t>
      </w:r>
    </w:p>
    <w:p w14:paraId="19D2A536" w14:textId="77777777" w:rsidR="00270813" w:rsidRPr="00571DDD" w:rsidRDefault="00270813" w:rsidP="00270813">
      <w:pPr>
        <w:widowControl w:val="0"/>
        <w:ind w:left="1440" w:hanging="1440"/>
        <w:rPr>
          <w:sz w:val="12"/>
          <w:szCs w:val="12"/>
          <w:lang w:val="en-CA"/>
        </w:rPr>
      </w:pPr>
    </w:p>
    <w:p w14:paraId="4118C4DC" w14:textId="77777777" w:rsidR="00270813" w:rsidRPr="00571DDD" w:rsidRDefault="00270813" w:rsidP="00270813">
      <w:pPr>
        <w:autoSpaceDE w:val="0"/>
        <w:autoSpaceDN w:val="0"/>
        <w:adjustRightInd w:val="0"/>
        <w:ind w:left="1440" w:hanging="1440"/>
        <w:rPr>
          <w:rFonts w:ascii="TimesNewRoman" w:hAnsi="TimesNewRoman" w:cs="TimesNewRoman"/>
          <w:sz w:val="24"/>
          <w:szCs w:val="24"/>
          <w:lang w:val="en-CA" w:eastAsia="en-GB"/>
        </w:rPr>
      </w:pPr>
      <w:r w:rsidRPr="00571DDD">
        <w:rPr>
          <w:rFonts w:ascii="TimesNewRoman" w:hAnsi="TimesNewRoman" w:cs="TimesNewRoman"/>
          <w:sz w:val="24"/>
          <w:szCs w:val="24"/>
          <w:lang w:val="en-CA" w:eastAsia="en-GB"/>
        </w:rPr>
        <w:t>2006-2012</w:t>
      </w:r>
      <w:r w:rsidRPr="00571DDD">
        <w:rPr>
          <w:rFonts w:ascii="TimesNewRoman" w:hAnsi="TimesNewRoman" w:cs="TimesNewRoman"/>
          <w:sz w:val="24"/>
          <w:szCs w:val="24"/>
          <w:lang w:val="en-CA" w:eastAsia="en-GB"/>
        </w:rPr>
        <w:tab/>
      </w:r>
      <w:r w:rsidRPr="00571DDD">
        <w:rPr>
          <w:sz w:val="24"/>
          <w:szCs w:val="24"/>
          <w:lang w:val="en-CA"/>
        </w:rPr>
        <w:t>Social Sciences and Humanities Research Council of Canada</w:t>
      </w:r>
      <w:r w:rsidRPr="00571DDD">
        <w:rPr>
          <w:rFonts w:ascii="TimesNewRoman" w:hAnsi="TimesNewRoman" w:cs="TimesNewRoman"/>
          <w:sz w:val="24"/>
          <w:szCs w:val="24"/>
          <w:lang w:val="en-CA" w:eastAsia="en-GB"/>
        </w:rPr>
        <w:t>, Community-University Research Alliance: “Community-based Governance of Coastal Resources: Social, Economic and Policy Linkages in the Canadian Maritimes”, Principal Investigator ($990,000).</w:t>
      </w:r>
    </w:p>
    <w:p w14:paraId="6E450742" w14:textId="77777777" w:rsidR="00270813" w:rsidRPr="00571DDD" w:rsidRDefault="00270813" w:rsidP="00270813">
      <w:pPr>
        <w:widowControl w:val="0"/>
        <w:ind w:left="1440" w:hanging="1440"/>
        <w:rPr>
          <w:sz w:val="12"/>
          <w:szCs w:val="12"/>
          <w:lang w:val="en-CA"/>
        </w:rPr>
      </w:pPr>
    </w:p>
    <w:p w14:paraId="693458EC" w14:textId="77777777" w:rsidR="00270813" w:rsidRPr="00571DDD" w:rsidRDefault="00270813" w:rsidP="00270813">
      <w:pPr>
        <w:widowControl w:val="0"/>
        <w:ind w:left="1440" w:hanging="1440"/>
        <w:rPr>
          <w:sz w:val="24"/>
          <w:szCs w:val="24"/>
          <w:lang w:val="en-CA"/>
        </w:rPr>
      </w:pPr>
      <w:r w:rsidRPr="00571DDD">
        <w:rPr>
          <w:sz w:val="24"/>
          <w:szCs w:val="24"/>
          <w:lang w:val="en-CA"/>
        </w:rPr>
        <w:t>2006-2008</w:t>
      </w:r>
      <w:r w:rsidRPr="00571DDD">
        <w:rPr>
          <w:sz w:val="24"/>
          <w:szCs w:val="24"/>
          <w:lang w:val="en-CA"/>
        </w:rPr>
        <w:tab/>
        <w:t>Fisheries and Oceans Canada, and Social Sciences and Humanities Research Council of Canada, “Ocean Management Research Network”, Co-Investigator ($1,000,000).</w:t>
      </w:r>
    </w:p>
    <w:p w14:paraId="18444FF2" w14:textId="77777777" w:rsidR="00270813" w:rsidRPr="00571DDD" w:rsidRDefault="00270813" w:rsidP="00270813">
      <w:pPr>
        <w:widowControl w:val="0"/>
        <w:ind w:left="1440" w:hanging="1440"/>
        <w:rPr>
          <w:sz w:val="12"/>
          <w:szCs w:val="12"/>
          <w:lang w:val="en-CA"/>
        </w:rPr>
      </w:pPr>
    </w:p>
    <w:p w14:paraId="0FBBB435" w14:textId="77777777" w:rsidR="00270813" w:rsidRPr="00571DDD" w:rsidRDefault="00270813" w:rsidP="00270813">
      <w:pPr>
        <w:autoSpaceDE w:val="0"/>
        <w:autoSpaceDN w:val="0"/>
        <w:adjustRightInd w:val="0"/>
        <w:ind w:left="1440" w:hanging="1440"/>
        <w:rPr>
          <w:sz w:val="24"/>
          <w:szCs w:val="24"/>
          <w:lang w:val="en-CA"/>
        </w:rPr>
      </w:pPr>
      <w:r w:rsidRPr="00571DDD">
        <w:rPr>
          <w:sz w:val="24"/>
          <w:szCs w:val="24"/>
          <w:lang w:val="en-CA"/>
        </w:rPr>
        <w:t>2004-2009</w:t>
      </w:r>
      <w:r w:rsidRPr="00571DDD">
        <w:rPr>
          <w:sz w:val="24"/>
          <w:szCs w:val="24"/>
          <w:lang w:val="en-CA"/>
        </w:rPr>
        <w:tab/>
        <w:t xml:space="preserve">Natural Sciences and Engineering Research Council of Canada, Operating Grant: “Decision Support for Fisheries and Ocean Management: Systems Approaches, Integrated Models and Sustainability Indicators”, </w:t>
      </w:r>
      <w:r w:rsidRPr="00571DDD">
        <w:rPr>
          <w:rFonts w:ascii="TimesNewRoman" w:hAnsi="TimesNewRoman" w:cs="TimesNewRoman"/>
          <w:sz w:val="24"/>
          <w:szCs w:val="24"/>
          <w:lang w:val="en-CA" w:eastAsia="en-GB"/>
        </w:rPr>
        <w:t>Principal Investigator</w:t>
      </w:r>
      <w:r w:rsidRPr="00571DDD">
        <w:rPr>
          <w:sz w:val="24"/>
          <w:szCs w:val="24"/>
          <w:lang w:val="en-CA"/>
        </w:rPr>
        <w:t xml:space="preserve"> ($135,000).</w:t>
      </w:r>
    </w:p>
    <w:p w14:paraId="2EFD1F0F" w14:textId="77777777" w:rsidR="00270813" w:rsidRPr="00571DDD" w:rsidRDefault="00270813" w:rsidP="00270813">
      <w:pPr>
        <w:widowControl w:val="0"/>
        <w:ind w:left="1440" w:hanging="1440"/>
        <w:rPr>
          <w:sz w:val="12"/>
          <w:szCs w:val="12"/>
          <w:lang w:val="en-CA"/>
        </w:rPr>
      </w:pPr>
    </w:p>
    <w:p w14:paraId="3F9D5911" w14:textId="77777777" w:rsidR="00270813" w:rsidRPr="00571DDD" w:rsidRDefault="00270813" w:rsidP="00270813">
      <w:pPr>
        <w:widowControl w:val="0"/>
        <w:ind w:left="1440" w:hanging="1440"/>
        <w:rPr>
          <w:sz w:val="24"/>
          <w:szCs w:val="24"/>
          <w:lang w:val="en-CA"/>
        </w:rPr>
      </w:pPr>
      <w:r w:rsidRPr="00571DDD">
        <w:rPr>
          <w:sz w:val="24"/>
          <w:szCs w:val="24"/>
          <w:lang w:val="en-CA"/>
        </w:rPr>
        <w:t>2001-2005</w:t>
      </w:r>
      <w:r w:rsidRPr="00571DDD">
        <w:rPr>
          <w:sz w:val="24"/>
          <w:szCs w:val="24"/>
          <w:lang w:val="en-CA"/>
        </w:rPr>
        <w:tab/>
        <w:t>Fisheries and Oceans Canada, and Social Sciences and Humanities Research Council of Canada, Ocean Management National Research Network, Principal Investigator ($526,500).</w:t>
      </w:r>
    </w:p>
    <w:p w14:paraId="126EBA1E" w14:textId="77777777" w:rsidR="00270813" w:rsidRPr="00571DDD" w:rsidRDefault="00270813" w:rsidP="00270813">
      <w:pPr>
        <w:widowControl w:val="0"/>
        <w:ind w:left="1440" w:hanging="1440"/>
        <w:rPr>
          <w:sz w:val="12"/>
          <w:szCs w:val="12"/>
          <w:lang w:val="en-CA"/>
        </w:rPr>
      </w:pPr>
    </w:p>
    <w:p w14:paraId="3CE6DBAD" w14:textId="77777777" w:rsidR="00270813" w:rsidRPr="00571DDD" w:rsidRDefault="00270813" w:rsidP="00270813">
      <w:pPr>
        <w:widowControl w:val="0"/>
        <w:rPr>
          <w:sz w:val="24"/>
          <w:szCs w:val="24"/>
          <w:lang w:val="en-CA"/>
        </w:rPr>
      </w:pPr>
      <w:r w:rsidRPr="00571DDD">
        <w:rPr>
          <w:sz w:val="24"/>
          <w:szCs w:val="24"/>
          <w:lang w:val="en-CA"/>
        </w:rPr>
        <w:t>2001-2004</w:t>
      </w:r>
      <w:r w:rsidRPr="00571DDD">
        <w:rPr>
          <w:sz w:val="24"/>
          <w:szCs w:val="24"/>
          <w:lang w:val="en-CA"/>
        </w:rPr>
        <w:tab/>
        <w:t>Pew Charitable Trusts, Pew Fellowship in Marine Conservation ($225,000).</w:t>
      </w:r>
    </w:p>
    <w:p w14:paraId="7F866053" w14:textId="77777777" w:rsidR="00270813" w:rsidRPr="00571DDD" w:rsidRDefault="00270813" w:rsidP="00270813">
      <w:pPr>
        <w:widowControl w:val="0"/>
        <w:ind w:left="1440" w:hanging="1440"/>
        <w:rPr>
          <w:sz w:val="12"/>
          <w:szCs w:val="12"/>
          <w:lang w:val="en-CA"/>
        </w:rPr>
      </w:pPr>
    </w:p>
    <w:p w14:paraId="612A403E" w14:textId="77777777" w:rsidR="00270813" w:rsidRPr="00571DDD" w:rsidRDefault="00270813" w:rsidP="00270813">
      <w:pPr>
        <w:widowControl w:val="0"/>
        <w:ind w:left="1440" w:hanging="1440"/>
        <w:rPr>
          <w:sz w:val="24"/>
          <w:szCs w:val="24"/>
          <w:lang w:val="en-CA"/>
        </w:rPr>
      </w:pPr>
      <w:r w:rsidRPr="00571DDD">
        <w:rPr>
          <w:sz w:val="24"/>
          <w:szCs w:val="24"/>
          <w:lang w:val="en-CA"/>
        </w:rPr>
        <w:t>2000-2004</w:t>
      </w:r>
      <w:r w:rsidRPr="00571DDD">
        <w:rPr>
          <w:sz w:val="24"/>
          <w:szCs w:val="24"/>
          <w:lang w:val="en-CA"/>
        </w:rPr>
        <w:tab/>
        <w:t xml:space="preserve">Natural Sciences and Engineering Research Council of Canada, Operating Grant: “Sustainability Assessment in Natural Resource Systems”, </w:t>
      </w:r>
      <w:r w:rsidRPr="00571DDD">
        <w:rPr>
          <w:rFonts w:ascii="TimesNewRoman" w:hAnsi="TimesNewRoman" w:cs="TimesNewRoman"/>
          <w:sz w:val="24"/>
          <w:szCs w:val="24"/>
          <w:lang w:val="en-CA" w:eastAsia="en-GB"/>
        </w:rPr>
        <w:t>Principal Investigator</w:t>
      </w:r>
      <w:r w:rsidRPr="00571DDD">
        <w:rPr>
          <w:sz w:val="24"/>
          <w:szCs w:val="24"/>
          <w:lang w:val="en-CA"/>
        </w:rPr>
        <w:t xml:space="preserve"> ($135,000).</w:t>
      </w:r>
    </w:p>
    <w:p w14:paraId="2CEF8089" w14:textId="77777777" w:rsidR="00270813" w:rsidRPr="00571DDD" w:rsidRDefault="00270813" w:rsidP="00270813">
      <w:pPr>
        <w:widowControl w:val="0"/>
        <w:ind w:left="1440" w:hanging="1440"/>
        <w:rPr>
          <w:sz w:val="12"/>
          <w:szCs w:val="12"/>
          <w:lang w:val="en-CA"/>
        </w:rPr>
      </w:pPr>
    </w:p>
    <w:p w14:paraId="7B22E4D4" w14:textId="77777777" w:rsidR="00270813" w:rsidRPr="00571DDD" w:rsidRDefault="00270813" w:rsidP="00270813">
      <w:pPr>
        <w:widowControl w:val="0"/>
        <w:ind w:left="1440" w:hanging="1440"/>
        <w:rPr>
          <w:sz w:val="24"/>
          <w:szCs w:val="24"/>
          <w:lang w:val="en-CA"/>
        </w:rPr>
      </w:pPr>
      <w:r w:rsidRPr="00571DDD">
        <w:rPr>
          <w:sz w:val="24"/>
          <w:szCs w:val="24"/>
          <w:lang w:val="en-CA"/>
        </w:rPr>
        <w:t>2000-2003</w:t>
      </w:r>
      <w:r w:rsidRPr="00571DDD">
        <w:rPr>
          <w:sz w:val="24"/>
          <w:szCs w:val="24"/>
          <w:lang w:val="en-CA"/>
        </w:rPr>
        <w:tab/>
        <w:t>Social Sciences and Humanities Research Council of Canada, Research Development Initiative, “Developing an interdisciplinary participatory research methodology to further community-based resource management” (Co-Investigator, with F. Berkes, J. Kearney and M. Wiber, $104,000).</w:t>
      </w:r>
    </w:p>
    <w:p w14:paraId="04B189C9" w14:textId="77777777" w:rsidR="00270813" w:rsidRPr="00571DDD" w:rsidRDefault="00270813" w:rsidP="00270813">
      <w:pPr>
        <w:widowControl w:val="0"/>
        <w:ind w:left="1440" w:hanging="1440"/>
        <w:rPr>
          <w:sz w:val="12"/>
          <w:szCs w:val="12"/>
          <w:lang w:val="en-CA"/>
        </w:rPr>
      </w:pPr>
    </w:p>
    <w:p w14:paraId="29FFA5BC" w14:textId="77777777" w:rsidR="00270813" w:rsidRPr="00571DDD" w:rsidRDefault="00270813" w:rsidP="00270813">
      <w:pPr>
        <w:widowControl w:val="0"/>
        <w:ind w:left="1440" w:hanging="1440"/>
        <w:rPr>
          <w:sz w:val="24"/>
          <w:szCs w:val="24"/>
          <w:lang w:val="en-CA"/>
        </w:rPr>
      </w:pPr>
      <w:r w:rsidRPr="00571DDD">
        <w:rPr>
          <w:sz w:val="24"/>
          <w:szCs w:val="24"/>
          <w:lang w:val="en-CA"/>
        </w:rPr>
        <w:t>1996-2000</w:t>
      </w:r>
      <w:r w:rsidRPr="00571DDD">
        <w:rPr>
          <w:sz w:val="24"/>
          <w:szCs w:val="24"/>
          <w:lang w:val="en-CA"/>
        </w:rPr>
        <w:tab/>
        <w:t>Natural Sciences and Engineering Research Council of Canada, Operating Grant: “Strategic Planning for Sustainable Development in Fisheries and Aquaculture”, Principal Investigator ($92,000).</w:t>
      </w:r>
    </w:p>
    <w:p w14:paraId="4F85DC3C" w14:textId="77777777" w:rsidR="00270813" w:rsidRPr="00571DDD" w:rsidRDefault="00270813" w:rsidP="00270813">
      <w:pPr>
        <w:widowControl w:val="0"/>
        <w:ind w:left="1440" w:hanging="1440"/>
        <w:rPr>
          <w:sz w:val="12"/>
          <w:szCs w:val="12"/>
          <w:lang w:val="en-CA"/>
        </w:rPr>
      </w:pPr>
    </w:p>
    <w:p w14:paraId="5D5ED9D0" w14:textId="77777777" w:rsidR="00270813" w:rsidRPr="00571DDD" w:rsidRDefault="00270813" w:rsidP="00270813">
      <w:pPr>
        <w:widowControl w:val="0"/>
        <w:ind w:left="1440" w:hanging="1440"/>
        <w:rPr>
          <w:sz w:val="24"/>
          <w:szCs w:val="24"/>
          <w:lang w:val="en-CA"/>
        </w:rPr>
      </w:pPr>
      <w:r w:rsidRPr="00571DDD">
        <w:rPr>
          <w:sz w:val="24"/>
          <w:szCs w:val="24"/>
          <w:lang w:val="en-CA"/>
        </w:rPr>
        <w:t>1996-1997</w:t>
      </w:r>
      <w:r w:rsidRPr="00571DDD">
        <w:rPr>
          <w:sz w:val="24"/>
          <w:szCs w:val="24"/>
          <w:lang w:val="en-CA"/>
        </w:rPr>
        <w:tab/>
        <w:t>Royal Society of Canada, Canadian Global Change Program, Grant to Support Participation on “Panel on Change and Canadian Marine Fisheries” ($4,000).</w:t>
      </w:r>
    </w:p>
    <w:p w14:paraId="1AD6EF9C" w14:textId="77777777" w:rsidR="00270813" w:rsidRPr="00571DDD" w:rsidRDefault="00270813" w:rsidP="00270813">
      <w:pPr>
        <w:widowControl w:val="0"/>
        <w:ind w:left="1440" w:hanging="1440"/>
        <w:rPr>
          <w:sz w:val="12"/>
          <w:szCs w:val="12"/>
          <w:lang w:val="en-CA"/>
        </w:rPr>
      </w:pPr>
    </w:p>
    <w:p w14:paraId="42B2EE7E" w14:textId="77777777" w:rsidR="00270813" w:rsidRPr="00571DDD" w:rsidRDefault="00270813" w:rsidP="00270813">
      <w:pPr>
        <w:widowControl w:val="0"/>
        <w:ind w:left="1440" w:hanging="1440"/>
        <w:rPr>
          <w:sz w:val="24"/>
          <w:szCs w:val="24"/>
          <w:lang w:val="en-CA"/>
        </w:rPr>
      </w:pPr>
      <w:r w:rsidRPr="00571DDD">
        <w:rPr>
          <w:sz w:val="24"/>
          <w:szCs w:val="24"/>
          <w:lang w:val="en-CA"/>
        </w:rPr>
        <w:t>1996-1999</w:t>
      </w:r>
      <w:r w:rsidRPr="00571DDD">
        <w:rPr>
          <w:sz w:val="24"/>
          <w:szCs w:val="24"/>
          <w:lang w:val="en-CA"/>
        </w:rPr>
        <w:tab/>
        <w:t>Social Sciences and Humanities Research Council of Canada, Strategic Research Grant: “Fisheries, Uncertainty, and the Precautionary Approach to Resource Management” (Co-Investigator, with G.R. Munro and others, $80,000).</w:t>
      </w:r>
    </w:p>
    <w:p w14:paraId="657421CD" w14:textId="77777777" w:rsidR="00270813" w:rsidRPr="00571DDD" w:rsidRDefault="00270813" w:rsidP="00270813">
      <w:pPr>
        <w:widowControl w:val="0"/>
        <w:ind w:left="1440" w:hanging="1440"/>
        <w:rPr>
          <w:sz w:val="12"/>
          <w:szCs w:val="12"/>
          <w:lang w:val="en-CA"/>
        </w:rPr>
      </w:pPr>
    </w:p>
    <w:p w14:paraId="3341A0FF" w14:textId="77777777" w:rsidR="00270813" w:rsidRPr="00571DDD" w:rsidRDefault="00270813" w:rsidP="00270813">
      <w:pPr>
        <w:widowControl w:val="0"/>
        <w:ind w:left="1440" w:hanging="1440"/>
        <w:rPr>
          <w:sz w:val="24"/>
          <w:szCs w:val="24"/>
          <w:lang w:val="en-CA"/>
        </w:rPr>
      </w:pPr>
      <w:r w:rsidRPr="00571DDD">
        <w:rPr>
          <w:sz w:val="24"/>
          <w:szCs w:val="24"/>
          <w:lang w:val="en-CA"/>
        </w:rPr>
        <w:t>1995-1996</w:t>
      </w:r>
      <w:r w:rsidRPr="00571DDD">
        <w:rPr>
          <w:sz w:val="24"/>
          <w:szCs w:val="24"/>
          <w:lang w:val="en-CA"/>
        </w:rPr>
        <w:tab/>
        <w:t xml:space="preserve">International Development Research Centre of Canada: “Sustainability Indicators for Aquatic Resource Systems”, </w:t>
      </w:r>
      <w:r w:rsidRPr="00571DDD">
        <w:rPr>
          <w:rFonts w:ascii="TimesNewRoman" w:hAnsi="TimesNewRoman" w:cs="TimesNewRoman"/>
          <w:sz w:val="24"/>
          <w:szCs w:val="24"/>
          <w:lang w:val="en-CA" w:eastAsia="en-GB"/>
        </w:rPr>
        <w:t>Principal Investigator</w:t>
      </w:r>
      <w:r w:rsidRPr="00571DDD">
        <w:rPr>
          <w:sz w:val="24"/>
          <w:szCs w:val="24"/>
          <w:lang w:val="en-CA"/>
        </w:rPr>
        <w:t xml:space="preserve"> ($3,500).</w:t>
      </w:r>
    </w:p>
    <w:p w14:paraId="77CA2336" w14:textId="77777777" w:rsidR="00270813" w:rsidRPr="00571DDD" w:rsidRDefault="00270813" w:rsidP="00270813">
      <w:pPr>
        <w:widowControl w:val="0"/>
        <w:ind w:left="1440" w:hanging="1440"/>
        <w:rPr>
          <w:sz w:val="12"/>
          <w:szCs w:val="12"/>
          <w:lang w:val="en-CA"/>
        </w:rPr>
      </w:pPr>
    </w:p>
    <w:p w14:paraId="20B5C0E3" w14:textId="77777777" w:rsidR="00270813" w:rsidRPr="00571DDD" w:rsidRDefault="00270813" w:rsidP="00270813">
      <w:pPr>
        <w:widowControl w:val="0"/>
        <w:ind w:left="1440" w:hanging="1440"/>
        <w:rPr>
          <w:sz w:val="24"/>
          <w:szCs w:val="24"/>
          <w:lang w:val="en-CA"/>
        </w:rPr>
      </w:pPr>
      <w:r w:rsidRPr="00571DDD">
        <w:rPr>
          <w:sz w:val="24"/>
          <w:szCs w:val="24"/>
          <w:lang w:val="en-CA"/>
        </w:rPr>
        <w:t>1993-1996</w:t>
      </w:r>
      <w:r w:rsidRPr="00571DDD">
        <w:rPr>
          <w:sz w:val="24"/>
          <w:szCs w:val="24"/>
          <w:lang w:val="en-CA"/>
        </w:rPr>
        <w:tab/>
        <w:t xml:space="preserve">International Development Research Centre of Canada: “Genetic Diversity in Aquaculture: Programme for Economically and Socially Sustainable Conservation and Development” (Co-Investigator with R. Doyle, Z. </w:t>
      </w:r>
      <w:proofErr w:type="spellStart"/>
      <w:r w:rsidRPr="00571DDD">
        <w:rPr>
          <w:sz w:val="24"/>
          <w:szCs w:val="24"/>
          <w:lang w:val="en-CA"/>
        </w:rPr>
        <w:t>Basiao</w:t>
      </w:r>
      <w:proofErr w:type="spellEnd"/>
      <w:r w:rsidRPr="00571DDD">
        <w:rPr>
          <w:sz w:val="24"/>
          <w:szCs w:val="24"/>
          <w:lang w:val="en-CA"/>
        </w:rPr>
        <w:t xml:space="preserve"> &amp; J. Leith, $400,000). </w:t>
      </w:r>
    </w:p>
    <w:p w14:paraId="77B57816" w14:textId="77777777" w:rsidR="00270813" w:rsidRPr="00571DDD" w:rsidRDefault="00270813" w:rsidP="00270813">
      <w:pPr>
        <w:widowControl w:val="0"/>
        <w:ind w:left="1440" w:hanging="1440"/>
        <w:rPr>
          <w:sz w:val="12"/>
          <w:szCs w:val="12"/>
          <w:lang w:val="en-CA"/>
        </w:rPr>
      </w:pPr>
    </w:p>
    <w:p w14:paraId="07CCE9F8" w14:textId="77777777" w:rsidR="00270813" w:rsidRDefault="00270813" w:rsidP="00270813">
      <w:pPr>
        <w:widowControl w:val="0"/>
        <w:ind w:left="1440" w:hanging="1440"/>
        <w:rPr>
          <w:sz w:val="24"/>
          <w:szCs w:val="24"/>
          <w:lang w:val="en-CA"/>
        </w:rPr>
      </w:pPr>
      <w:r w:rsidRPr="00571DDD">
        <w:rPr>
          <w:sz w:val="24"/>
          <w:szCs w:val="24"/>
          <w:lang w:val="en-CA"/>
        </w:rPr>
        <w:t>1992-1996</w:t>
      </w:r>
      <w:r w:rsidRPr="00571DDD">
        <w:rPr>
          <w:sz w:val="24"/>
          <w:szCs w:val="24"/>
          <w:lang w:val="en-CA"/>
        </w:rPr>
        <w:tab/>
        <w:t xml:space="preserve">Natural Sciences and Engineering Research Council of Canada, Operating Grant:  “Integrated Bio-Socio-Economic Modelling of Fisheries and Aquaculture Industries”, </w:t>
      </w:r>
      <w:r w:rsidRPr="00571DDD">
        <w:rPr>
          <w:rFonts w:ascii="TimesNewRoman" w:hAnsi="TimesNewRoman" w:cs="TimesNewRoman"/>
          <w:sz w:val="24"/>
          <w:szCs w:val="24"/>
          <w:lang w:val="en-CA" w:eastAsia="en-GB"/>
        </w:rPr>
        <w:t>Principal Investigator</w:t>
      </w:r>
      <w:r w:rsidRPr="00571DDD">
        <w:rPr>
          <w:sz w:val="24"/>
          <w:szCs w:val="24"/>
          <w:lang w:val="en-CA"/>
        </w:rPr>
        <w:t xml:space="preserve"> ($84,000).</w:t>
      </w:r>
    </w:p>
    <w:p w14:paraId="5B3879E0" w14:textId="77777777" w:rsidR="00270813" w:rsidRPr="00571DDD" w:rsidRDefault="00270813" w:rsidP="00270813">
      <w:pPr>
        <w:widowControl w:val="0"/>
        <w:ind w:left="1440" w:hanging="1440"/>
        <w:rPr>
          <w:sz w:val="12"/>
          <w:szCs w:val="12"/>
          <w:lang w:val="en-CA"/>
        </w:rPr>
      </w:pPr>
    </w:p>
    <w:p w14:paraId="20A87BB7" w14:textId="77777777" w:rsidR="00270813" w:rsidRPr="00571DDD" w:rsidRDefault="00270813" w:rsidP="00270813">
      <w:pPr>
        <w:widowControl w:val="0"/>
        <w:ind w:left="1440" w:hanging="1440"/>
        <w:rPr>
          <w:sz w:val="24"/>
          <w:szCs w:val="24"/>
          <w:lang w:val="en-CA"/>
        </w:rPr>
      </w:pPr>
      <w:r w:rsidRPr="00571DDD">
        <w:rPr>
          <w:sz w:val="24"/>
          <w:szCs w:val="24"/>
          <w:lang w:val="en-CA"/>
        </w:rPr>
        <w:t>1991-1993</w:t>
      </w:r>
      <w:r w:rsidRPr="00571DDD">
        <w:rPr>
          <w:sz w:val="24"/>
          <w:szCs w:val="24"/>
          <w:lang w:val="en-CA"/>
        </w:rPr>
        <w:tab/>
        <w:t>International Development Research Centre of Canada: Coordinator, “Global Fisheries Socioeconomics Project”,</w:t>
      </w:r>
      <w:r w:rsidRPr="00571DDD">
        <w:rPr>
          <w:rFonts w:ascii="TimesNewRoman" w:hAnsi="TimesNewRoman" w:cs="TimesNewRoman"/>
          <w:sz w:val="24"/>
          <w:szCs w:val="24"/>
          <w:lang w:val="en-CA" w:eastAsia="en-GB"/>
        </w:rPr>
        <w:t xml:space="preserve"> Principal Investigator</w:t>
      </w:r>
      <w:r w:rsidRPr="00571DDD">
        <w:rPr>
          <w:sz w:val="24"/>
          <w:szCs w:val="24"/>
          <w:lang w:val="en-CA"/>
        </w:rPr>
        <w:t xml:space="preserve"> ($10,000). </w:t>
      </w:r>
    </w:p>
    <w:p w14:paraId="7A9EE030" w14:textId="77777777" w:rsidR="00270813" w:rsidRPr="00571DDD" w:rsidRDefault="00270813" w:rsidP="00270813">
      <w:pPr>
        <w:widowControl w:val="0"/>
        <w:ind w:left="1440" w:hanging="1440"/>
        <w:rPr>
          <w:sz w:val="12"/>
          <w:szCs w:val="12"/>
          <w:lang w:val="en-CA"/>
        </w:rPr>
      </w:pPr>
    </w:p>
    <w:p w14:paraId="3C0B80EE" w14:textId="77777777" w:rsidR="00270813" w:rsidRPr="00571DDD" w:rsidRDefault="00270813" w:rsidP="00270813">
      <w:pPr>
        <w:widowControl w:val="0"/>
        <w:ind w:left="1440" w:hanging="1440"/>
        <w:rPr>
          <w:sz w:val="24"/>
          <w:szCs w:val="24"/>
          <w:lang w:val="en-CA"/>
        </w:rPr>
      </w:pPr>
      <w:r w:rsidRPr="00571DDD">
        <w:rPr>
          <w:sz w:val="24"/>
          <w:szCs w:val="24"/>
          <w:lang w:val="en-CA"/>
        </w:rPr>
        <w:t>1989-1995</w:t>
      </w:r>
      <w:r w:rsidRPr="00571DDD">
        <w:rPr>
          <w:sz w:val="24"/>
          <w:szCs w:val="24"/>
          <w:lang w:val="en-CA"/>
        </w:rPr>
        <w:tab/>
        <w:t xml:space="preserve">International Development Research Centre of Canada: “Chinese Integrated Fish Farming”, </w:t>
      </w:r>
      <w:r w:rsidRPr="00571DDD">
        <w:rPr>
          <w:rFonts w:ascii="TimesNewRoman" w:hAnsi="TimesNewRoman" w:cs="TimesNewRoman"/>
          <w:sz w:val="24"/>
          <w:szCs w:val="24"/>
          <w:lang w:val="en-CA" w:eastAsia="en-GB"/>
        </w:rPr>
        <w:t xml:space="preserve">Principal Investigator </w:t>
      </w:r>
      <w:r w:rsidRPr="00571DDD">
        <w:rPr>
          <w:sz w:val="24"/>
          <w:szCs w:val="24"/>
          <w:lang w:val="en-CA"/>
        </w:rPr>
        <w:t xml:space="preserve">($60,000). </w:t>
      </w:r>
    </w:p>
    <w:p w14:paraId="205E0F18" w14:textId="77777777" w:rsidR="00270813" w:rsidRPr="00571DDD" w:rsidRDefault="00270813" w:rsidP="00270813">
      <w:pPr>
        <w:widowControl w:val="0"/>
        <w:ind w:left="1440" w:hanging="1440"/>
        <w:rPr>
          <w:sz w:val="12"/>
          <w:szCs w:val="12"/>
          <w:lang w:val="en-CA"/>
        </w:rPr>
      </w:pPr>
    </w:p>
    <w:p w14:paraId="5375BD05" w14:textId="7E6A37FE" w:rsidR="00270813" w:rsidRPr="00571DDD" w:rsidRDefault="00270813" w:rsidP="00270813">
      <w:pPr>
        <w:widowControl w:val="0"/>
        <w:ind w:left="1440" w:hanging="1440"/>
        <w:rPr>
          <w:sz w:val="24"/>
          <w:szCs w:val="24"/>
          <w:lang w:val="en-CA"/>
        </w:rPr>
      </w:pPr>
      <w:r w:rsidRPr="00571DDD">
        <w:rPr>
          <w:sz w:val="24"/>
          <w:szCs w:val="24"/>
          <w:lang w:val="en-CA"/>
        </w:rPr>
        <w:t>1990-91</w:t>
      </w:r>
      <w:r w:rsidRPr="00571DDD">
        <w:rPr>
          <w:sz w:val="24"/>
          <w:szCs w:val="24"/>
          <w:lang w:val="en-CA"/>
        </w:rPr>
        <w:tab/>
        <w:t xml:space="preserve">Fisheries and Oceans </w:t>
      </w:r>
      <w:r w:rsidR="0026759C">
        <w:rPr>
          <w:sz w:val="24"/>
          <w:szCs w:val="24"/>
          <w:lang w:val="en-CA"/>
        </w:rPr>
        <w:t xml:space="preserve">Canada </w:t>
      </w:r>
      <w:r w:rsidRPr="00571DDD">
        <w:rPr>
          <w:sz w:val="24"/>
          <w:szCs w:val="24"/>
          <w:lang w:val="en-CA"/>
        </w:rPr>
        <w:t>Research Grant: “Fisheries and Aquaculture in Atlantic Canada: Bioeconomic Models &amp; Policy Analysis”,</w:t>
      </w:r>
      <w:r w:rsidRPr="00571DDD">
        <w:rPr>
          <w:rFonts w:ascii="TimesNewRoman" w:hAnsi="TimesNewRoman" w:cs="TimesNewRoman"/>
          <w:sz w:val="24"/>
          <w:szCs w:val="24"/>
          <w:lang w:val="en-CA" w:eastAsia="en-GB"/>
        </w:rPr>
        <w:t xml:space="preserve"> Principal Investigator</w:t>
      </w:r>
      <w:r w:rsidRPr="00571DDD">
        <w:rPr>
          <w:sz w:val="24"/>
          <w:szCs w:val="24"/>
          <w:lang w:val="en-CA"/>
        </w:rPr>
        <w:t xml:space="preserve"> ($12,000).</w:t>
      </w:r>
    </w:p>
    <w:p w14:paraId="66E15696" w14:textId="77777777" w:rsidR="00270813" w:rsidRPr="00E72EE0" w:rsidRDefault="00270813" w:rsidP="00270813">
      <w:pPr>
        <w:widowControl w:val="0"/>
        <w:ind w:left="1440" w:hanging="1440"/>
        <w:rPr>
          <w:sz w:val="16"/>
          <w:szCs w:val="16"/>
          <w:lang w:val="en-CA"/>
        </w:rPr>
      </w:pPr>
    </w:p>
    <w:p w14:paraId="5A4F412F" w14:textId="77777777" w:rsidR="006F1232" w:rsidRDefault="006F1232" w:rsidP="00270813">
      <w:pPr>
        <w:widowControl w:val="0"/>
        <w:rPr>
          <w:b/>
          <w:sz w:val="24"/>
          <w:szCs w:val="24"/>
          <w:lang w:val="en-CA"/>
        </w:rPr>
      </w:pPr>
    </w:p>
    <w:p w14:paraId="6DC3964D" w14:textId="5D171A0D" w:rsidR="00270813" w:rsidRPr="00571DDD" w:rsidRDefault="00270813" w:rsidP="00270813">
      <w:pPr>
        <w:widowControl w:val="0"/>
        <w:rPr>
          <w:sz w:val="24"/>
          <w:szCs w:val="24"/>
          <w:lang w:val="en-CA"/>
        </w:rPr>
      </w:pPr>
      <w:r w:rsidRPr="00571DDD">
        <w:rPr>
          <w:b/>
          <w:sz w:val="24"/>
          <w:szCs w:val="24"/>
          <w:lang w:val="en-CA"/>
        </w:rPr>
        <w:lastRenderedPageBreak/>
        <w:t>CONTRACTUAL RESEARCH (SINCE 1990)</w:t>
      </w:r>
    </w:p>
    <w:p w14:paraId="0369F1B3" w14:textId="77777777" w:rsidR="00270813" w:rsidRPr="00571DDD" w:rsidRDefault="00270813" w:rsidP="00270813">
      <w:pPr>
        <w:adjustRightInd w:val="0"/>
        <w:rPr>
          <w:sz w:val="6"/>
          <w:szCs w:val="6"/>
          <w:lang w:val="en-CA"/>
        </w:rPr>
      </w:pPr>
    </w:p>
    <w:p w14:paraId="126A1EE5" w14:textId="77777777" w:rsidR="00270813" w:rsidRPr="00571DDD" w:rsidRDefault="00270813" w:rsidP="00270813">
      <w:pPr>
        <w:widowControl w:val="0"/>
        <w:ind w:left="1440" w:hanging="1440"/>
        <w:rPr>
          <w:sz w:val="12"/>
          <w:szCs w:val="12"/>
          <w:lang w:val="en-CA"/>
        </w:rPr>
      </w:pPr>
    </w:p>
    <w:p w14:paraId="61C188F1" w14:textId="7D3959FC" w:rsidR="0031411B" w:rsidRDefault="0031411B" w:rsidP="0031411B">
      <w:pPr>
        <w:adjustRightInd w:val="0"/>
        <w:rPr>
          <w:sz w:val="24"/>
          <w:szCs w:val="24"/>
          <w:lang w:val="en-CA"/>
        </w:rPr>
      </w:pPr>
      <w:r>
        <w:rPr>
          <w:sz w:val="24"/>
          <w:szCs w:val="24"/>
          <w:lang w:val="en-CA"/>
        </w:rPr>
        <w:t>2018</w:t>
      </w:r>
      <w:r w:rsidR="001143AC">
        <w:rPr>
          <w:sz w:val="24"/>
          <w:szCs w:val="24"/>
          <w:lang w:val="en-CA"/>
        </w:rPr>
        <w:t>-2019</w:t>
      </w:r>
      <w:r>
        <w:rPr>
          <w:sz w:val="24"/>
          <w:szCs w:val="24"/>
          <w:lang w:val="en-CA"/>
        </w:rPr>
        <w:tab/>
        <w:t>Food and Agriculture Organization of the United Nations: “</w:t>
      </w:r>
      <w:r w:rsidRPr="0031411B">
        <w:rPr>
          <w:sz w:val="24"/>
          <w:szCs w:val="24"/>
          <w:lang w:val="en-CA"/>
        </w:rPr>
        <w:t xml:space="preserve">Development of the </w:t>
      </w:r>
    </w:p>
    <w:p w14:paraId="4A3EF490" w14:textId="554DB886" w:rsidR="0031411B" w:rsidRDefault="0031411B" w:rsidP="00EC086D">
      <w:pPr>
        <w:adjustRightInd w:val="0"/>
        <w:ind w:left="1440"/>
        <w:rPr>
          <w:sz w:val="24"/>
          <w:szCs w:val="24"/>
          <w:lang w:val="en-CA"/>
        </w:rPr>
      </w:pPr>
      <w:r w:rsidRPr="0031411B">
        <w:rPr>
          <w:sz w:val="24"/>
          <w:szCs w:val="24"/>
          <w:lang w:val="en-CA"/>
        </w:rPr>
        <w:t>Theory of change on the nexus between poverty and climate change in coastal</w:t>
      </w:r>
      <w:r w:rsidR="00EC086D">
        <w:rPr>
          <w:sz w:val="24"/>
          <w:szCs w:val="24"/>
          <w:lang w:val="en-CA"/>
        </w:rPr>
        <w:t xml:space="preserve"> </w:t>
      </w:r>
      <w:r w:rsidRPr="0031411B">
        <w:rPr>
          <w:sz w:val="24"/>
          <w:szCs w:val="24"/>
          <w:lang w:val="en-CA"/>
        </w:rPr>
        <w:t>communities, coastal areas, and Small I</w:t>
      </w:r>
      <w:r>
        <w:rPr>
          <w:sz w:val="24"/>
          <w:szCs w:val="24"/>
          <w:lang w:val="en-CA"/>
        </w:rPr>
        <w:t>sland Develop</w:t>
      </w:r>
      <w:r w:rsidR="00216134">
        <w:rPr>
          <w:sz w:val="24"/>
          <w:szCs w:val="24"/>
          <w:lang w:val="en-CA"/>
        </w:rPr>
        <w:t>ing</w:t>
      </w:r>
      <w:r>
        <w:rPr>
          <w:sz w:val="24"/>
          <w:szCs w:val="24"/>
          <w:lang w:val="en-CA"/>
        </w:rPr>
        <w:t xml:space="preserve"> States (SIDS)” [Prepared </w:t>
      </w:r>
    </w:p>
    <w:p w14:paraId="77F76A1E" w14:textId="3C7FD90E" w:rsidR="0031411B" w:rsidRDefault="0031411B" w:rsidP="0031411B">
      <w:pPr>
        <w:adjustRightInd w:val="0"/>
        <w:rPr>
          <w:sz w:val="24"/>
          <w:szCs w:val="24"/>
          <w:lang w:val="en-CA"/>
        </w:rPr>
      </w:pPr>
      <w:r>
        <w:rPr>
          <w:sz w:val="24"/>
          <w:szCs w:val="24"/>
          <w:lang w:val="en-CA"/>
        </w:rPr>
        <w:tab/>
      </w:r>
      <w:r>
        <w:rPr>
          <w:sz w:val="24"/>
          <w:szCs w:val="24"/>
          <w:lang w:val="en-CA"/>
        </w:rPr>
        <w:tab/>
        <w:t xml:space="preserve">a guidance report to support FAO in dealing jointly with poverty reduction and food </w:t>
      </w:r>
    </w:p>
    <w:p w14:paraId="0C1C078F" w14:textId="0FB6C934" w:rsidR="0031411B" w:rsidRDefault="0031411B" w:rsidP="0031411B">
      <w:pPr>
        <w:adjustRightInd w:val="0"/>
        <w:rPr>
          <w:sz w:val="24"/>
          <w:szCs w:val="24"/>
          <w:lang w:val="en-CA"/>
        </w:rPr>
      </w:pPr>
      <w:r>
        <w:rPr>
          <w:sz w:val="24"/>
          <w:szCs w:val="24"/>
          <w:lang w:val="en-CA"/>
        </w:rPr>
        <w:tab/>
      </w:r>
      <w:r>
        <w:rPr>
          <w:sz w:val="24"/>
          <w:szCs w:val="24"/>
          <w:lang w:val="en-CA"/>
        </w:rPr>
        <w:tab/>
        <w:t>security and with climate responses (mitigation, adaptation).]</w:t>
      </w:r>
    </w:p>
    <w:p w14:paraId="2A5AB51E" w14:textId="77777777" w:rsidR="0031411B" w:rsidRPr="0031411B" w:rsidRDefault="0031411B" w:rsidP="0031411B">
      <w:pPr>
        <w:widowControl w:val="0"/>
        <w:ind w:left="1440" w:hanging="1440"/>
        <w:rPr>
          <w:sz w:val="12"/>
          <w:szCs w:val="12"/>
          <w:lang w:val="en-CA"/>
        </w:rPr>
      </w:pPr>
    </w:p>
    <w:p w14:paraId="0C2FF9E2" w14:textId="77777777" w:rsidR="00270813" w:rsidRPr="00571DDD" w:rsidRDefault="00270813" w:rsidP="00270813">
      <w:pPr>
        <w:adjustRightInd w:val="0"/>
        <w:rPr>
          <w:sz w:val="24"/>
          <w:szCs w:val="24"/>
          <w:lang w:val="en-CA"/>
        </w:rPr>
      </w:pPr>
      <w:r w:rsidRPr="00571DDD">
        <w:rPr>
          <w:sz w:val="24"/>
          <w:szCs w:val="24"/>
          <w:lang w:val="en-CA"/>
        </w:rPr>
        <w:t>2012</w:t>
      </w:r>
      <w:r w:rsidRPr="00571DDD">
        <w:rPr>
          <w:sz w:val="24"/>
          <w:szCs w:val="24"/>
          <w:lang w:val="en-CA"/>
        </w:rPr>
        <w:tab/>
      </w:r>
      <w:r w:rsidRPr="00571DDD">
        <w:rPr>
          <w:sz w:val="24"/>
          <w:szCs w:val="24"/>
          <w:lang w:val="en-CA"/>
        </w:rPr>
        <w:tab/>
        <w:t>Environment Canada: “Issue Scoping for Environment Canada’s Atlantic Ecosystem</w:t>
      </w:r>
    </w:p>
    <w:p w14:paraId="2791F98B" w14:textId="77777777" w:rsidR="00270813" w:rsidRPr="00571DDD" w:rsidRDefault="00270813" w:rsidP="00270813">
      <w:pPr>
        <w:adjustRightInd w:val="0"/>
        <w:ind w:left="1440"/>
        <w:rPr>
          <w:sz w:val="24"/>
          <w:szCs w:val="24"/>
          <w:lang w:val="en-CA"/>
        </w:rPr>
      </w:pPr>
      <w:r w:rsidRPr="00571DDD">
        <w:rPr>
          <w:sz w:val="24"/>
          <w:szCs w:val="24"/>
          <w:lang w:val="en-CA"/>
        </w:rPr>
        <w:t>Initiative”. [Prepared a discussion paper which outlined a process to identify the high priority issues to be addressed through an ecosystem approach.]</w:t>
      </w:r>
    </w:p>
    <w:p w14:paraId="261F03F1" w14:textId="77777777" w:rsidR="00270813" w:rsidRPr="00571DDD" w:rsidRDefault="00270813" w:rsidP="00270813">
      <w:pPr>
        <w:widowControl w:val="0"/>
        <w:ind w:left="1440" w:hanging="1440"/>
        <w:rPr>
          <w:sz w:val="12"/>
          <w:szCs w:val="12"/>
          <w:lang w:val="en-CA"/>
        </w:rPr>
      </w:pPr>
    </w:p>
    <w:p w14:paraId="0EE7021B" w14:textId="77777777" w:rsidR="00270813" w:rsidRPr="00571DDD" w:rsidRDefault="00270813" w:rsidP="00270813">
      <w:pPr>
        <w:adjustRightInd w:val="0"/>
        <w:rPr>
          <w:sz w:val="24"/>
          <w:szCs w:val="24"/>
          <w:lang w:val="en-CA"/>
        </w:rPr>
      </w:pPr>
      <w:r w:rsidRPr="00571DDD">
        <w:rPr>
          <w:sz w:val="24"/>
          <w:szCs w:val="24"/>
          <w:lang w:val="en-CA"/>
        </w:rPr>
        <w:t xml:space="preserve">2011 </w:t>
      </w:r>
      <w:r w:rsidRPr="00571DDD">
        <w:rPr>
          <w:sz w:val="24"/>
          <w:szCs w:val="24"/>
          <w:lang w:val="en-CA"/>
        </w:rPr>
        <w:tab/>
      </w:r>
      <w:r w:rsidRPr="00571DDD">
        <w:rPr>
          <w:sz w:val="24"/>
          <w:szCs w:val="24"/>
          <w:lang w:val="en-CA"/>
        </w:rPr>
        <w:tab/>
        <w:t xml:space="preserve">Food and Agriculture Organization of the United Nations (FAO): “Governance of </w:t>
      </w:r>
    </w:p>
    <w:p w14:paraId="4F487935" w14:textId="77777777" w:rsidR="00270813" w:rsidRPr="00571DDD" w:rsidRDefault="00270813" w:rsidP="00270813">
      <w:pPr>
        <w:adjustRightInd w:val="0"/>
        <w:ind w:left="720" w:firstLine="720"/>
        <w:rPr>
          <w:sz w:val="24"/>
          <w:szCs w:val="24"/>
          <w:lang w:val="en-CA"/>
        </w:rPr>
      </w:pPr>
      <w:r w:rsidRPr="00571DDD">
        <w:rPr>
          <w:sz w:val="24"/>
          <w:szCs w:val="24"/>
          <w:lang w:val="en-CA"/>
        </w:rPr>
        <w:t xml:space="preserve">Tenure in Small-Scale Fisheries: Key Considerations”. [Prepared a thematic paper </w:t>
      </w:r>
    </w:p>
    <w:p w14:paraId="2A5ED753" w14:textId="77777777" w:rsidR="00270813" w:rsidRPr="00571DDD" w:rsidRDefault="00270813" w:rsidP="00270813">
      <w:pPr>
        <w:adjustRightInd w:val="0"/>
        <w:ind w:left="720" w:firstLine="720"/>
        <w:rPr>
          <w:sz w:val="24"/>
          <w:szCs w:val="24"/>
          <w:lang w:val="en-CA"/>
        </w:rPr>
      </w:pPr>
      <w:r w:rsidRPr="00571DDD">
        <w:rPr>
          <w:sz w:val="24"/>
          <w:szCs w:val="24"/>
          <w:lang w:val="en-CA"/>
        </w:rPr>
        <w:t>and participated in FAO expert workshop in Rome, 2011.]</w:t>
      </w:r>
    </w:p>
    <w:p w14:paraId="1377424D" w14:textId="77777777" w:rsidR="00270813" w:rsidRPr="00571DDD" w:rsidRDefault="00270813" w:rsidP="00270813">
      <w:pPr>
        <w:widowControl w:val="0"/>
        <w:ind w:left="1440" w:hanging="1440"/>
        <w:rPr>
          <w:sz w:val="12"/>
          <w:szCs w:val="12"/>
          <w:lang w:val="en-CA"/>
        </w:rPr>
      </w:pPr>
    </w:p>
    <w:p w14:paraId="613751D2" w14:textId="77777777" w:rsidR="00270813" w:rsidRPr="00571DDD" w:rsidRDefault="00270813" w:rsidP="00270813">
      <w:pPr>
        <w:adjustRightInd w:val="0"/>
        <w:rPr>
          <w:sz w:val="24"/>
          <w:szCs w:val="24"/>
          <w:lang w:val="en-CA"/>
        </w:rPr>
      </w:pPr>
      <w:r w:rsidRPr="00571DDD">
        <w:rPr>
          <w:sz w:val="24"/>
          <w:szCs w:val="24"/>
          <w:lang w:val="en-CA"/>
        </w:rPr>
        <w:t>2010</w:t>
      </w:r>
      <w:r w:rsidRPr="00571DDD">
        <w:rPr>
          <w:sz w:val="24"/>
          <w:szCs w:val="24"/>
          <w:lang w:val="en-CA"/>
        </w:rPr>
        <w:tab/>
      </w:r>
      <w:r w:rsidRPr="00571DDD">
        <w:rPr>
          <w:sz w:val="24"/>
          <w:szCs w:val="24"/>
          <w:lang w:val="en-CA"/>
        </w:rPr>
        <w:tab/>
        <w:t xml:space="preserve">Food and Agriculture Organization of the United Nations (FAO): “Good Practices </w:t>
      </w:r>
    </w:p>
    <w:p w14:paraId="224ADAEE" w14:textId="77777777" w:rsidR="00270813" w:rsidRPr="00571DDD" w:rsidRDefault="00270813" w:rsidP="00270813">
      <w:pPr>
        <w:adjustRightInd w:val="0"/>
        <w:ind w:left="720" w:firstLine="720"/>
        <w:rPr>
          <w:sz w:val="24"/>
          <w:szCs w:val="24"/>
          <w:lang w:val="en-CA"/>
        </w:rPr>
      </w:pPr>
      <w:r w:rsidRPr="00571DDD">
        <w:rPr>
          <w:sz w:val="24"/>
          <w:szCs w:val="24"/>
          <w:lang w:val="en-CA"/>
        </w:rPr>
        <w:t xml:space="preserve">in the Governance of Small-Scale Fisheries, with a Focus on Rights-Based </w:t>
      </w:r>
    </w:p>
    <w:p w14:paraId="2CBD96AF" w14:textId="77777777" w:rsidR="00270813" w:rsidRPr="00571DDD" w:rsidRDefault="00270813" w:rsidP="00270813">
      <w:pPr>
        <w:adjustRightInd w:val="0"/>
        <w:ind w:left="720" w:firstLine="720"/>
        <w:rPr>
          <w:sz w:val="24"/>
          <w:szCs w:val="24"/>
          <w:lang w:val="en-CA"/>
        </w:rPr>
      </w:pPr>
      <w:r w:rsidRPr="00571DDD">
        <w:rPr>
          <w:sz w:val="24"/>
          <w:szCs w:val="24"/>
          <w:lang w:val="en-CA"/>
        </w:rPr>
        <w:t>Approaches”. [Prepared for Regional Workshops on “Securing Sustainable Small-</w:t>
      </w:r>
    </w:p>
    <w:p w14:paraId="004A7039" w14:textId="77777777" w:rsidR="00270813" w:rsidRPr="00571DDD" w:rsidRDefault="00270813" w:rsidP="00270813">
      <w:pPr>
        <w:adjustRightInd w:val="0"/>
        <w:ind w:left="720" w:firstLine="720"/>
        <w:rPr>
          <w:sz w:val="24"/>
          <w:szCs w:val="24"/>
          <w:lang w:val="en-CA"/>
        </w:rPr>
      </w:pPr>
      <w:r w:rsidRPr="00571DDD">
        <w:rPr>
          <w:sz w:val="24"/>
          <w:szCs w:val="24"/>
          <w:lang w:val="en-CA"/>
        </w:rPr>
        <w:t>Scale Fisheries: Bringing together responsible fisheries and social development”.]</w:t>
      </w:r>
    </w:p>
    <w:p w14:paraId="42BFFA79" w14:textId="77777777" w:rsidR="00270813" w:rsidRPr="00571DDD" w:rsidRDefault="00270813" w:rsidP="00270813">
      <w:pPr>
        <w:widowControl w:val="0"/>
        <w:ind w:left="1440" w:hanging="1440"/>
        <w:rPr>
          <w:sz w:val="12"/>
          <w:szCs w:val="12"/>
          <w:lang w:val="en-CA"/>
        </w:rPr>
      </w:pPr>
    </w:p>
    <w:p w14:paraId="59F8BD89" w14:textId="77777777" w:rsidR="00270813" w:rsidRPr="00571DDD" w:rsidRDefault="00270813" w:rsidP="00270813">
      <w:pPr>
        <w:ind w:left="1440" w:hanging="1440"/>
        <w:rPr>
          <w:sz w:val="24"/>
          <w:szCs w:val="24"/>
          <w:lang w:val="en-CA"/>
        </w:rPr>
      </w:pPr>
      <w:r w:rsidRPr="00571DDD">
        <w:rPr>
          <w:sz w:val="24"/>
          <w:szCs w:val="24"/>
          <w:lang w:val="en-CA"/>
        </w:rPr>
        <w:t>2010-2011</w:t>
      </w:r>
      <w:r w:rsidRPr="00571DDD">
        <w:rPr>
          <w:sz w:val="24"/>
          <w:szCs w:val="24"/>
          <w:lang w:val="en-CA"/>
        </w:rPr>
        <w:tab/>
        <w:t>Organisation for Economic Co-operation and Development (OECD): “Integrated Ocean Management and the Fisheries Sector: Economic Tools and Governance Structures”. [Prepared for the OECD Committee on Fisheries.]</w:t>
      </w:r>
    </w:p>
    <w:p w14:paraId="368C273B" w14:textId="77777777" w:rsidR="00270813" w:rsidRPr="00571DDD" w:rsidRDefault="00270813" w:rsidP="00270813">
      <w:pPr>
        <w:widowControl w:val="0"/>
        <w:ind w:left="1440" w:hanging="1440"/>
        <w:rPr>
          <w:sz w:val="12"/>
          <w:szCs w:val="12"/>
          <w:lang w:val="en-CA"/>
        </w:rPr>
      </w:pPr>
    </w:p>
    <w:p w14:paraId="39C9E2F1" w14:textId="77777777" w:rsidR="00270813" w:rsidRPr="00571DDD" w:rsidRDefault="00270813" w:rsidP="00270813">
      <w:pPr>
        <w:ind w:left="1440" w:hanging="1440"/>
        <w:rPr>
          <w:sz w:val="24"/>
          <w:szCs w:val="24"/>
          <w:lang w:val="en-CA"/>
        </w:rPr>
      </w:pPr>
      <w:r w:rsidRPr="00571DDD">
        <w:rPr>
          <w:sz w:val="24"/>
          <w:szCs w:val="24"/>
          <w:lang w:val="en-CA"/>
        </w:rPr>
        <w:t>2009-2010</w:t>
      </w:r>
      <w:r w:rsidRPr="00571DDD">
        <w:rPr>
          <w:sz w:val="24"/>
          <w:szCs w:val="24"/>
          <w:lang w:val="en-CA"/>
        </w:rPr>
        <w:tab/>
        <w:t xml:space="preserve">Canadian Department of Fisheries and Oceans: “Identification of Social and Cultural Values in support of Integrated Oceans Management”. [Led a team to facilitate and report on workshop to review social, economic and cultural assessment in Canada’s oceans, and to identify social &amp; cultural values for integrated oceans management.] </w:t>
      </w:r>
    </w:p>
    <w:p w14:paraId="11140F98" w14:textId="77777777" w:rsidR="00270813" w:rsidRPr="00571DDD" w:rsidRDefault="00270813" w:rsidP="00270813">
      <w:pPr>
        <w:widowControl w:val="0"/>
        <w:ind w:left="1440" w:hanging="1440"/>
        <w:rPr>
          <w:sz w:val="12"/>
          <w:szCs w:val="12"/>
          <w:lang w:val="en-CA"/>
        </w:rPr>
      </w:pPr>
    </w:p>
    <w:p w14:paraId="49A6FE1B" w14:textId="37543C52" w:rsidR="00270813" w:rsidRPr="00571DDD" w:rsidRDefault="00270813" w:rsidP="00270813">
      <w:pPr>
        <w:ind w:left="1440" w:hanging="1440"/>
        <w:rPr>
          <w:sz w:val="24"/>
          <w:szCs w:val="24"/>
          <w:lang w:val="en-CA"/>
        </w:rPr>
      </w:pPr>
      <w:r w:rsidRPr="00571DDD">
        <w:rPr>
          <w:sz w:val="24"/>
          <w:szCs w:val="24"/>
          <w:lang w:val="en-CA"/>
        </w:rPr>
        <w:t>2007</w:t>
      </w:r>
      <w:r w:rsidRPr="00571DDD">
        <w:rPr>
          <w:sz w:val="24"/>
          <w:szCs w:val="24"/>
          <w:lang w:val="en-CA"/>
        </w:rPr>
        <w:tab/>
        <w:t>Canadian Department of Fisheries and Oceans: “Social, Economic and Cultural Overview and Assessment for Ocean Management”. [Led team to review major global experiences in assess</w:t>
      </w:r>
      <w:r w:rsidR="000F2033" w:rsidRPr="00571DDD">
        <w:rPr>
          <w:sz w:val="24"/>
          <w:szCs w:val="24"/>
          <w:lang w:val="en-CA"/>
        </w:rPr>
        <w:t xml:space="preserve">ment of </w:t>
      </w:r>
      <w:r w:rsidRPr="00571DDD">
        <w:rPr>
          <w:sz w:val="24"/>
          <w:szCs w:val="24"/>
          <w:lang w:val="en-CA"/>
        </w:rPr>
        <w:t xml:space="preserve">coastal and marine areas, </w:t>
      </w:r>
      <w:r w:rsidR="000F2033" w:rsidRPr="00571DDD">
        <w:rPr>
          <w:sz w:val="24"/>
          <w:szCs w:val="24"/>
          <w:lang w:val="en-CA"/>
        </w:rPr>
        <w:t>focused on</w:t>
      </w:r>
      <w:r w:rsidRPr="00571DDD">
        <w:rPr>
          <w:sz w:val="24"/>
          <w:szCs w:val="24"/>
          <w:lang w:val="en-CA"/>
        </w:rPr>
        <w:t xml:space="preserve"> human dimensions, </w:t>
      </w:r>
      <w:r w:rsidR="000F2033" w:rsidRPr="00571DDD">
        <w:rPr>
          <w:sz w:val="24"/>
          <w:szCs w:val="24"/>
          <w:lang w:val="en-CA"/>
        </w:rPr>
        <w:t>to cr</w:t>
      </w:r>
      <w:r w:rsidRPr="00571DDD">
        <w:rPr>
          <w:sz w:val="24"/>
          <w:szCs w:val="24"/>
          <w:lang w:val="en-CA"/>
        </w:rPr>
        <w:t>eat</w:t>
      </w:r>
      <w:r w:rsidR="000F2033" w:rsidRPr="00571DDD">
        <w:rPr>
          <w:sz w:val="24"/>
          <w:szCs w:val="24"/>
          <w:lang w:val="en-CA"/>
        </w:rPr>
        <w:t>e</w:t>
      </w:r>
      <w:r w:rsidRPr="00571DDD">
        <w:rPr>
          <w:sz w:val="24"/>
          <w:szCs w:val="24"/>
          <w:lang w:val="en-CA"/>
        </w:rPr>
        <w:t xml:space="preserve"> knowledge basis required for ocean management initiatives.] </w:t>
      </w:r>
    </w:p>
    <w:p w14:paraId="266F1B04" w14:textId="77777777" w:rsidR="00270813" w:rsidRPr="00571DDD" w:rsidRDefault="00270813" w:rsidP="00270813">
      <w:pPr>
        <w:widowControl w:val="0"/>
        <w:ind w:left="1440" w:hanging="1440"/>
        <w:rPr>
          <w:sz w:val="12"/>
          <w:szCs w:val="12"/>
          <w:lang w:val="en-CA"/>
        </w:rPr>
      </w:pPr>
    </w:p>
    <w:p w14:paraId="0F6C2DB1" w14:textId="77777777" w:rsidR="00270813" w:rsidRPr="00571DDD" w:rsidRDefault="00270813" w:rsidP="00270813">
      <w:pPr>
        <w:ind w:left="1440" w:hanging="1440"/>
        <w:rPr>
          <w:snapToGrid w:val="0"/>
          <w:sz w:val="24"/>
          <w:szCs w:val="24"/>
          <w:lang w:val="en-CA"/>
        </w:rPr>
      </w:pPr>
      <w:r w:rsidRPr="00571DDD">
        <w:rPr>
          <w:sz w:val="24"/>
          <w:szCs w:val="24"/>
          <w:lang w:val="en-CA"/>
        </w:rPr>
        <w:t>2006</w:t>
      </w:r>
      <w:r w:rsidRPr="00571DDD">
        <w:rPr>
          <w:sz w:val="24"/>
          <w:szCs w:val="24"/>
          <w:lang w:val="en-CA"/>
        </w:rPr>
        <w:tab/>
        <w:t xml:space="preserve">Organisation for Economic Co-operation and Development (OECD): Keynote Paper and Presentation on </w:t>
      </w:r>
      <w:r w:rsidRPr="00571DDD">
        <w:rPr>
          <w:snapToGrid w:val="0"/>
          <w:sz w:val="24"/>
          <w:szCs w:val="24"/>
          <w:lang w:val="en-CA"/>
        </w:rPr>
        <w:t>“The Human Dimension of Fisheries Adjustment: Overview of Key Issues and Policy Challenges” for the Expert meeting on the Human Side of Fisheries Adjustment, Paris, France.</w:t>
      </w:r>
    </w:p>
    <w:p w14:paraId="44218C7C" w14:textId="77777777" w:rsidR="00270813" w:rsidRPr="00571DDD" w:rsidRDefault="00270813" w:rsidP="00270813">
      <w:pPr>
        <w:widowControl w:val="0"/>
        <w:ind w:left="1440" w:hanging="1440"/>
        <w:rPr>
          <w:sz w:val="12"/>
          <w:szCs w:val="12"/>
          <w:lang w:val="en-CA"/>
        </w:rPr>
      </w:pPr>
    </w:p>
    <w:p w14:paraId="561738D4" w14:textId="77777777" w:rsidR="00270813" w:rsidRPr="00571DDD" w:rsidRDefault="00270813" w:rsidP="00270813">
      <w:pPr>
        <w:ind w:left="1440" w:hanging="1440"/>
        <w:rPr>
          <w:snapToGrid w:val="0"/>
          <w:sz w:val="24"/>
          <w:szCs w:val="24"/>
          <w:lang w:val="en-CA"/>
        </w:rPr>
      </w:pPr>
      <w:r w:rsidRPr="00571DDD">
        <w:rPr>
          <w:sz w:val="24"/>
          <w:szCs w:val="24"/>
          <w:lang w:val="en-CA"/>
        </w:rPr>
        <w:t>2003</w:t>
      </w:r>
      <w:r w:rsidRPr="00571DDD">
        <w:rPr>
          <w:sz w:val="24"/>
          <w:szCs w:val="24"/>
          <w:lang w:val="en-CA"/>
        </w:rPr>
        <w:tab/>
        <w:t>Organisation for Economic Co-operation and Development (OECD): “The Social Effects of Subsidies to the OECD Fisheries Sector: A Scoping Paper on Key Issues and Analytical Directions”</w:t>
      </w:r>
      <w:r w:rsidRPr="00571DDD">
        <w:rPr>
          <w:snapToGrid w:val="0"/>
          <w:sz w:val="24"/>
          <w:szCs w:val="24"/>
          <w:lang w:val="en-CA"/>
        </w:rPr>
        <w:t>.</w:t>
      </w:r>
    </w:p>
    <w:p w14:paraId="53EBF74E" w14:textId="77777777" w:rsidR="00270813" w:rsidRPr="00571DDD" w:rsidRDefault="00270813" w:rsidP="00270813">
      <w:pPr>
        <w:widowControl w:val="0"/>
        <w:ind w:left="1440" w:hanging="1440"/>
        <w:rPr>
          <w:sz w:val="12"/>
          <w:szCs w:val="12"/>
          <w:lang w:val="en-CA"/>
        </w:rPr>
      </w:pPr>
    </w:p>
    <w:p w14:paraId="1E7B4075" w14:textId="77777777" w:rsidR="00270813" w:rsidRPr="00571DDD" w:rsidRDefault="00270813" w:rsidP="00270813">
      <w:pPr>
        <w:widowControl w:val="0"/>
        <w:ind w:left="1440" w:hanging="1440"/>
        <w:rPr>
          <w:sz w:val="24"/>
          <w:szCs w:val="24"/>
          <w:lang w:val="en-CA"/>
        </w:rPr>
      </w:pPr>
      <w:r w:rsidRPr="00571DDD">
        <w:rPr>
          <w:sz w:val="24"/>
          <w:szCs w:val="24"/>
          <w:lang w:val="en-CA"/>
        </w:rPr>
        <w:t>1999-2001</w:t>
      </w:r>
      <w:r w:rsidRPr="00571DDD">
        <w:rPr>
          <w:sz w:val="24"/>
          <w:szCs w:val="24"/>
          <w:lang w:val="en-CA"/>
        </w:rPr>
        <w:tab/>
        <w:t>Food and Agriculture Organization of the United Nations (FAO): “Use Rights” chapter in Fishery Manager’s Guidebook. [Member of international team selected by FAO to develop a handbook for fishery managers, notably in developing countries.]</w:t>
      </w:r>
    </w:p>
    <w:p w14:paraId="7964892A" w14:textId="77777777" w:rsidR="00270813" w:rsidRPr="00571DDD" w:rsidRDefault="00270813" w:rsidP="00270813">
      <w:pPr>
        <w:widowControl w:val="0"/>
        <w:ind w:left="1440" w:hanging="1440"/>
        <w:rPr>
          <w:sz w:val="12"/>
          <w:szCs w:val="12"/>
          <w:lang w:val="en-CA"/>
        </w:rPr>
      </w:pPr>
    </w:p>
    <w:p w14:paraId="20EF0719" w14:textId="77777777" w:rsidR="00270813" w:rsidRPr="00571DDD" w:rsidRDefault="00270813" w:rsidP="00270813">
      <w:pPr>
        <w:widowControl w:val="0"/>
        <w:ind w:left="1440" w:hanging="1440"/>
        <w:rPr>
          <w:sz w:val="24"/>
          <w:szCs w:val="24"/>
          <w:lang w:val="en-CA"/>
        </w:rPr>
      </w:pPr>
      <w:r w:rsidRPr="00571DDD">
        <w:rPr>
          <w:sz w:val="24"/>
          <w:szCs w:val="24"/>
          <w:lang w:val="en-CA"/>
        </w:rPr>
        <w:t>1996-1997</w:t>
      </w:r>
      <w:r w:rsidRPr="00571DDD">
        <w:rPr>
          <w:sz w:val="24"/>
          <w:szCs w:val="24"/>
          <w:lang w:val="en-CA"/>
        </w:rPr>
        <w:tab/>
        <w:t>Food and Agriculture Organization of the United Nations (FAO): “Aquaculture Economics in Developing Countries”. [Coordinator of a project to produce regional assessments and annotated bibliographies on aquaculture economics.]</w:t>
      </w:r>
    </w:p>
    <w:p w14:paraId="0CF000DC" w14:textId="77777777" w:rsidR="00270813" w:rsidRPr="00571DDD" w:rsidRDefault="00270813" w:rsidP="00270813">
      <w:pPr>
        <w:widowControl w:val="0"/>
        <w:ind w:left="1440" w:hanging="1440"/>
        <w:rPr>
          <w:sz w:val="12"/>
          <w:szCs w:val="12"/>
          <w:lang w:val="en-CA"/>
        </w:rPr>
      </w:pPr>
    </w:p>
    <w:p w14:paraId="6E5DA2EE" w14:textId="77777777" w:rsidR="00270813" w:rsidRPr="00571DDD" w:rsidRDefault="00270813" w:rsidP="00270813">
      <w:pPr>
        <w:widowControl w:val="0"/>
        <w:ind w:left="1440" w:hanging="1440"/>
        <w:rPr>
          <w:sz w:val="24"/>
          <w:szCs w:val="24"/>
          <w:lang w:val="en-CA"/>
        </w:rPr>
      </w:pPr>
      <w:r w:rsidRPr="00571DDD">
        <w:rPr>
          <w:sz w:val="24"/>
          <w:szCs w:val="24"/>
          <w:lang w:val="en-CA"/>
        </w:rPr>
        <w:t>1994</w:t>
      </w:r>
      <w:r w:rsidRPr="00571DDD">
        <w:rPr>
          <w:sz w:val="24"/>
          <w:szCs w:val="24"/>
          <w:lang w:val="en-CA"/>
        </w:rPr>
        <w:tab/>
        <w:t xml:space="preserve">Costa Rican National Council for Research in Science and Technology (CONICIT): </w:t>
      </w:r>
      <w:r w:rsidRPr="00571DDD">
        <w:rPr>
          <w:sz w:val="24"/>
          <w:szCs w:val="24"/>
          <w:lang w:val="en-CA"/>
        </w:rPr>
        <w:lastRenderedPageBreak/>
        <w:t>“Study on the State of Research in Marine Sciences”. [Principal researcher, strategic assessment of marine science research throughout Costa Rica.]</w:t>
      </w:r>
    </w:p>
    <w:p w14:paraId="19406858" w14:textId="77777777" w:rsidR="00270813" w:rsidRPr="00571DDD" w:rsidRDefault="00270813" w:rsidP="00270813">
      <w:pPr>
        <w:widowControl w:val="0"/>
        <w:ind w:left="1440" w:hanging="1440"/>
        <w:rPr>
          <w:sz w:val="12"/>
          <w:szCs w:val="12"/>
          <w:lang w:val="en-CA"/>
        </w:rPr>
      </w:pPr>
    </w:p>
    <w:p w14:paraId="56EFB064" w14:textId="77777777" w:rsidR="00270813" w:rsidRPr="00571DDD" w:rsidRDefault="00270813" w:rsidP="00270813">
      <w:pPr>
        <w:widowControl w:val="0"/>
        <w:ind w:left="1440" w:hanging="1440"/>
        <w:rPr>
          <w:sz w:val="24"/>
          <w:szCs w:val="24"/>
          <w:lang w:val="en-CA"/>
        </w:rPr>
      </w:pPr>
      <w:r w:rsidRPr="00571DDD">
        <w:rPr>
          <w:sz w:val="24"/>
          <w:szCs w:val="24"/>
          <w:lang w:val="en-CA"/>
        </w:rPr>
        <w:t>1991</w:t>
      </w:r>
      <w:r w:rsidRPr="00571DDD">
        <w:rPr>
          <w:sz w:val="24"/>
          <w:szCs w:val="24"/>
          <w:lang w:val="en-CA"/>
        </w:rPr>
        <w:tab/>
        <w:t xml:space="preserve">Canadian Department of Fisheries and Oceans: “Analysis of Fixed versus Re-randomized Stations in a Groundfish Trawl Survey”. [Supervision of research on the efficiency of sampling methods for fishery trawl surveys.] </w:t>
      </w:r>
    </w:p>
    <w:p w14:paraId="444EBD8D" w14:textId="77777777" w:rsidR="00270813" w:rsidRPr="00571DDD" w:rsidRDefault="00270813" w:rsidP="00270813">
      <w:pPr>
        <w:widowControl w:val="0"/>
        <w:ind w:left="1440" w:hanging="1440"/>
        <w:rPr>
          <w:sz w:val="12"/>
          <w:szCs w:val="12"/>
          <w:lang w:val="en-CA"/>
        </w:rPr>
      </w:pPr>
    </w:p>
    <w:p w14:paraId="1BCAA02B" w14:textId="3656AE4C" w:rsidR="00270813" w:rsidRPr="00571DDD" w:rsidRDefault="00270813" w:rsidP="00270813">
      <w:pPr>
        <w:widowControl w:val="0"/>
        <w:ind w:left="1440" w:hanging="1440"/>
        <w:rPr>
          <w:sz w:val="24"/>
          <w:szCs w:val="24"/>
          <w:lang w:val="en-CA"/>
        </w:rPr>
      </w:pPr>
      <w:r w:rsidRPr="00571DDD">
        <w:rPr>
          <w:sz w:val="24"/>
          <w:szCs w:val="24"/>
          <w:lang w:val="en-CA"/>
        </w:rPr>
        <w:t>1991</w:t>
      </w:r>
      <w:r w:rsidRPr="00571DDD">
        <w:rPr>
          <w:sz w:val="24"/>
          <w:szCs w:val="24"/>
          <w:lang w:val="en-CA"/>
        </w:rPr>
        <w:tab/>
        <w:t xml:space="preserve">International Centre for Ocean Development: “Fishery Management </w:t>
      </w:r>
      <w:r w:rsidR="004250AF" w:rsidRPr="00571DDD">
        <w:rPr>
          <w:sz w:val="24"/>
          <w:szCs w:val="24"/>
          <w:lang w:val="en-CA"/>
        </w:rPr>
        <w:t>and</w:t>
      </w:r>
      <w:r w:rsidRPr="00571DDD">
        <w:rPr>
          <w:sz w:val="24"/>
          <w:szCs w:val="24"/>
          <w:lang w:val="en-CA"/>
        </w:rPr>
        <w:t xml:space="preserve"> Development: A Policy and Strategic Assessment”. [Assessment of programming in fisheries management and development, and preparatio</w:t>
      </w:r>
      <w:r w:rsidR="004250AF" w:rsidRPr="00571DDD">
        <w:rPr>
          <w:sz w:val="24"/>
          <w:szCs w:val="24"/>
          <w:lang w:val="en-CA"/>
        </w:rPr>
        <w:t>n of a draft fishery</w:t>
      </w:r>
      <w:r w:rsidRPr="00571DDD">
        <w:rPr>
          <w:sz w:val="24"/>
          <w:szCs w:val="24"/>
          <w:lang w:val="en-CA"/>
        </w:rPr>
        <w:t xml:space="preserve"> policy.] </w:t>
      </w:r>
    </w:p>
    <w:p w14:paraId="476F5236" w14:textId="77777777" w:rsidR="00270813" w:rsidRPr="00571DDD" w:rsidRDefault="00270813" w:rsidP="00270813">
      <w:pPr>
        <w:widowControl w:val="0"/>
        <w:ind w:left="1440" w:hanging="1440"/>
        <w:rPr>
          <w:sz w:val="12"/>
          <w:szCs w:val="12"/>
          <w:lang w:val="en-CA"/>
        </w:rPr>
      </w:pPr>
    </w:p>
    <w:p w14:paraId="14B1AB20" w14:textId="77777777" w:rsidR="00270813" w:rsidRPr="00571DDD" w:rsidRDefault="00270813" w:rsidP="00270813">
      <w:pPr>
        <w:widowControl w:val="0"/>
        <w:ind w:left="1440" w:hanging="1440"/>
        <w:rPr>
          <w:sz w:val="24"/>
          <w:szCs w:val="24"/>
          <w:lang w:val="en-CA"/>
        </w:rPr>
      </w:pPr>
      <w:r w:rsidRPr="00571DDD">
        <w:rPr>
          <w:sz w:val="24"/>
          <w:szCs w:val="24"/>
          <w:lang w:val="en-CA"/>
        </w:rPr>
        <w:t>1990</w:t>
      </w:r>
      <w:r w:rsidRPr="00571DDD">
        <w:rPr>
          <w:sz w:val="24"/>
          <w:szCs w:val="24"/>
          <w:lang w:val="en-CA"/>
        </w:rPr>
        <w:tab/>
        <w:t>Canadian Department of Fisheries and Oceans: “Fishery Law Enforcement: Applications of Economic Analysis and Operations Research Models”. [Compilation of research on economics and operational analysis of law enforcement in fisheries.]</w:t>
      </w:r>
    </w:p>
    <w:p w14:paraId="0A1AF093" w14:textId="5C2C33B9" w:rsidR="00270813" w:rsidRPr="00571DDD" w:rsidRDefault="00270813" w:rsidP="00E72EE0">
      <w:pPr>
        <w:widowControl w:val="0"/>
        <w:spacing w:before="240" w:after="120"/>
        <w:rPr>
          <w:b/>
          <w:sz w:val="24"/>
          <w:szCs w:val="24"/>
          <w:lang w:val="en-CA"/>
        </w:rPr>
      </w:pPr>
      <w:r w:rsidRPr="00571DDD">
        <w:rPr>
          <w:b/>
          <w:sz w:val="24"/>
          <w:szCs w:val="24"/>
          <w:lang w:val="en-CA"/>
        </w:rPr>
        <w:t>POST-GRADUATE FELLOWS AND VISITING FACULTY / RESEARCHERS</w:t>
      </w:r>
    </w:p>
    <w:p w14:paraId="7E63365C" w14:textId="2E5A7F65" w:rsidR="002716E9" w:rsidRDefault="002716E9" w:rsidP="002716E9">
      <w:pPr>
        <w:widowControl w:val="0"/>
        <w:tabs>
          <w:tab w:val="left" w:pos="432"/>
          <w:tab w:val="left" w:pos="864"/>
          <w:tab w:val="left" w:pos="1152"/>
          <w:tab w:val="left" w:pos="3168"/>
          <w:tab w:val="left" w:pos="3456"/>
          <w:tab w:val="left" w:pos="3600"/>
        </w:tabs>
        <w:ind w:left="1152" w:hanging="1152"/>
        <w:rPr>
          <w:sz w:val="24"/>
          <w:szCs w:val="24"/>
          <w:lang w:val="en-CA"/>
        </w:rPr>
      </w:pPr>
      <w:r>
        <w:rPr>
          <w:sz w:val="24"/>
          <w:szCs w:val="24"/>
          <w:lang w:val="en-CA"/>
        </w:rPr>
        <w:t>2019</w:t>
      </w:r>
      <w:r>
        <w:rPr>
          <w:sz w:val="24"/>
          <w:szCs w:val="24"/>
          <w:lang w:val="en-CA"/>
        </w:rPr>
        <w:tab/>
      </w:r>
      <w:r>
        <w:rPr>
          <w:sz w:val="24"/>
          <w:szCs w:val="24"/>
          <w:lang w:val="en-CA"/>
        </w:rPr>
        <w:tab/>
      </w:r>
      <w:r w:rsidRPr="002716E9">
        <w:rPr>
          <w:b/>
          <w:sz w:val="24"/>
          <w:szCs w:val="24"/>
          <w:lang w:val="en-CA"/>
        </w:rPr>
        <w:t>Sariaka Rakotondrazafy</w:t>
      </w:r>
      <w:r>
        <w:rPr>
          <w:sz w:val="24"/>
          <w:szCs w:val="24"/>
          <w:lang w:val="en-CA"/>
        </w:rPr>
        <w:t xml:space="preserve">; </w:t>
      </w:r>
      <w:r w:rsidRPr="002716E9">
        <w:rPr>
          <w:sz w:val="24"/>
          <w:szCs w:val="24"/>
          <w:lang w:val="en-CA"/>
        </w:rPr>
        <w:t>United Nations – Nippon Foundation of Japan Fellowship Programme</w:t>
      </w:r>
      <w:r w:rsidR="00D5433C">
        <w:rPr>
          <w:sz w:val="24"/>
          <w:szCs w:val="24"/>
          <w:lang w:val="en-CA"/>
        </w:rPr>
        <w:t xml:space="preserve">; </w:t>
      </w:r>
      <w:r w:rsidR="00D5433C" w:rsidRPr="00D5433C">
        <w:rPr>
          <w:sz w:val="24"/>
          <w:szCs w:val="24"/>
          <w:lang w:val="en-CA"/>
        </w:rPr>
        <w:t>researcher visiting Saint Mary’s University from</w:t>
      </w:r>
      <w:r w:rsidR="00D5433C">
        <w:rPr>
          <w:sz w:val="24"/>
          <w:szCs w:val="24"/>
          <w:lang w:val="en-CA"/>
        </w:rPr>
        <w:t xml:space="preserve"> Madagascar, studying fisheries and the ‘blue economy’ in Madagascar. </w:t>
      </w:r>
    </w:p>
    <w:p w14:paraId="4BB911C7" w14:textId="77777777" w:rsidR="00D5433C" w:rsidRPr="00D5433C" w:rsidRDefault="00D5433C" w:rsidP="002716E9">
      <w:pPr>
        <w:widowControl w:val="0"/>
        <w:tabs>
          <w:tab w:val="left" w:pos="432"/>
          <w:tab w:val="left" w:pos="864"/>
          <w:tab w:val="left" w:pos="1152"/>
          <w:tab w:val="left" w:pos="3168"/>
          <w:tab w:val="left" w:pos="3456"/>
          <w:tab w:val="left" w:pos="3600"/>
        </w:tabs>
        <w:ind w:left="1152" w:hanging="1152"/>
        <w:rPr>
          <w:sz w:val="16"/>
          <w:szCs w:val="16"/>
          <w:lang w:val="en-CA"/>
        </w:rPr>
      </w:pPr>
    </w:p>
    <w:p w14:paraId="42310AFB" w14:textId="441BED16" w:rsidR="00BC62CD" w:rsidRPr="009E5C20" w:rsidRDefault="00BC62CD" w:rsidP="0016318D">
      <w:pPr>
        <w:widowControl w:val="0"/>
        <w:tabs>
          <w:tab w:val="left" w:pos="432"/>
          <w:tab w:val="left" w:pos="864"/>
          <w:tab w:val="left" w:pos="1152"/>
          <w:tab w:val="left" w:pos="3168"/>
          <w:tab w:val="left" w:pos="3456"/>
          <w:tab w:val="left" w:pos="3600"/>
        </w:tabs>
        <w:ind w:left="1152" w:hanging="1152"/>
        <w:rPr>
          <w:sz w:val="24"/>
          <w:szCs w:val="24"/>
          <w:lang w:val="en-CA"/>
        </w:rPr>
      </w:pPr>
      <w:r w:rsidRPr="009E5C20">
        <w:rPr>
          <w:sz w:val="24"/>
          <w:szCs w:val="24"/>
          <w:lang w:val="en-CA"/>
        </w:rPr>
        <w:t>2016-</w:t>
      </w:r>
      <w:r w:rsidRPr="009E5C20">
        <w:rPr>
          <w:sz w:val="24"/>
          <w:szCs w:val="24"/>
          <w:lang w:val="en-CA"/>
        </w:rPr>
        <w:tab/>
      </w:r>
      <w:r w:rsidR="00B176D3">
        <w:rPr>
          <w:sz w:val="24"/>
          <w:szCs w:val="24"/>
          <w:lang w:val="en-CA"/>
        </w:rPr>
        <w:tab/>
      </w:r>
      <w:r w:rsidRPr="00B176D3">
        <w:rPr>
          <w:b/>
          <w:sz w:val="24"/>
          <w:szCs w:val="24"/>
          <w:lang w:val="en-CA"/>
        </w:rPr>
        <w:t>Annie Lalancette</w:t>
      </w:r>
      <w:r w:rsidRPr="009E5C20">
        <w:rPr>
          <w:sz w:val="24"/>
          <w:szCs w:val="24"/>
          <w:lang w:val="en-CA"/>
        </w:rPr>
        <w:t>, Ph.D.</w:t>
      </w:r>
      <w:r w:rsidR="00B176D3">
        <w:rPr>
          <w:sz w:val="24"/>
          <w:szCs w:val="24"/>
          <w:lang w:val="en-CA"/>
        </w:rPr>
        <w:t xml:space="preserve">; </w:t>
      </w:r>
      <w:r w:rsidRPr="009E5C20">
        <w:rPr>
          <w:sz w:val="24"/>
          <w:szCs w:val="24"/>
          <w:lang w:val="en-CA"/>
        </w:rPr>
        <w:t xml:space="preserve">Postdoctoral Fellow, Marine Environmental Observation, Prediction and Response Network (MEOPAR), Saint Mary’s University. Research on </w:t>
      </w:r>
      <w:r w:rsidR="0016318D" w:rsidRPr="009E5C20">
        <w:rPr>
          <w:sz w:val="24"/>
          <w:szCs w:val="24"/>
          <w:lang w:val="en-CA"/>
        </w:rPr>
        <w:t xml:space="preserve">response of coastal </w:t>
      </w:r>
      <w:r w:rsidRPr="009E5C20">
        <w:rPr>
          <w:sz w:val="24"/>
          <w:szCs w:val="24"/>
          <w:lang w:val="en-CA"/>
        </w:rPr>
        <w:t>communities to</w:t>
      </w:r>
      <w:r w:rsidR="00B176D3">
        <w:rPr>
          <w:sz w:val="24"/>
          <w:szCs w:val="24"/>
          <w:lang w:val="en-CA"/>
        </w:rPr>
        <w:t xml:space="preserve"> </w:t>
      </w:r>
      <w:r w:rsidRPr="009E5C20">
        <w:rPr>
          <w:sz w:val="24"/>
          <w:szCs w:val="24"/>
          <w:lang w:val="en-CA"/>
        </w:rPr>
        <w:t>mari</w:t>
      </w:r>
      <w:r w:rsidR="0016318D" w:rsidRPr="009E5C20">
        <w:rPr>
          <w:sz w:val="24"/>
          <w:szCs w:val="24"/>
          <w:lang w:val="en-CA"/>
        </w:rPr>
        <w:t>ne hazards and climate impacts.</w:t>
      </w:r>
    </w:p>
    <w:p w14:paraId="7795B507" w14:textId="77777777" w:rsidR="0016318D" w:rsidRPr="009E5C20" w:rsidRDefault="0016318D" w:rsidP="0016318D">
      <w:pPr>
        <w:widowControl w:val="0"/>
        <w:tabs>
          <w:tab w:val="left" w:pos="432"/>
          <w:tab w:val="left" w:pos="864"/>
          <w:tab w:val="left" w:pos="1152"/>
          <w:tab w:val="left" w:pos="3168"/>
          <w:tab w:val="left" w:pos="3456"/>
          <w:tab w:val="left" w:pos="3600"/>
        </w:tabs>
        <w:ind w:left="1152" w:hanging="1152"/>
        <w:rPr>
          <w:sz w:val="16"/>
          <w:szCs w:val="16"/>
          <w:lang w:val="en-CA"/>
        </w:rPr>
      </w:pPr>
    </w:p>
    <w:p w14:paraId="74E6D543" w14:textId="3781DCF8" w:rsidR="00270813" w:rsidRPr="009E5C20" w:rsidRDefault="00270813" w:rsidP="0016318D">
      <w:pPr>
        <w:widowControl w:val="0"/>
        <w:tabs>
          <w:tab w:val="left" w:pos="432"/>
          <w:tab w:val="left" w:pos="864"/>
          <w:tab w:val="left" w:pos="1152"/>
          <w:tab w:val="left" w:pos="3168"/>
          <w:tab w:val="left" w:pos="3456"/>
          <w:tab w:val="left" w:pos="3600"/>
        </w:tabs>
        <w:ind w:left="1152" w:hanging="1152"/>
        <w:rPr>
          <w:sz w:val="24"/>
          <w:szCs w:val="24"/>
          <w:lang w:val="en-CA"/>
        </w:rPr>
      </w:pPr>
      <w:r w:rsidRPr="009E5C20">
        <w:rPr>
          <w:sz w:val="24"/>
          <w:szCs w:val="24"/>
          <w:lang w:val="en-CA"/>
        </w:rPr>
        <w:t>2014-</w:t>
      </w:r>
      <w:r w:rsidR="001143AC">
        <w:rPr>
          <w:sz w:val="24"/>
          <w:szCs w:val="24"/>
          <w:lang w:val="en-CA"/>
        </w:rPr>
        <w:t>19</w:t>
      </w:r>
      <w:r w:rsidR="00B176D3">
        <w:rPr>
          <w:sz w:val="24"/>
          <w:szCs w:val="24"/>
          <w:lang w:val="en-CA"/>
        </w:rPr>
        <w:tab/>
      </w:r>
      <w:r w:rsidR="002716E9">
        <w:rPr>
          <w:sz w:val="24"/>
          <w:szCs w:val="24"/>
          <w:lang w:val="en-CA"/>
        </w:rPr>
        <w:tab/>
      </w:r>
      <w:r w:rsidRPr="00B176D3">
        <w:rPr>
          <w:b/>
          <w:sz w:val="24"/>
          <w:szCs w:val="24"/>
          <w:lang w:val="en-CA"/>
        </w:rPr>
        <w:t>Barbara Paterson</w:t>
      </w:r>
      <w:r w:rsidRPr="009E5C20">
        <w:rPr>
          <w:sz w:val="24"/>
          <w:szCs w:val="24"/>
          <w:lang w:val="en-CA"/>
        </w:rPr>
        <w:t>, Ph.D.</w:t>
      </w:r>
      <w:r w:rsidR="00B176D3">
        <w:rPr>
          <w:sz w:val="24"/>
          <w:szCs w:val="24"/>
          <w:lang w:val="en-CA"/>
        </w:rPr>
        <w:t xml:space="preserve">; </w:t>
      </w:r>
      <w:r w:rsidRPr="009E5C20">
        <w:rPr>
          <w:sz w:val="24"/>
          <w:szCs w:val="24"/>
          <w:lang w:val="en-CA"/>
        </w:rPr>
        <w:t>Research Associate (2015-</w:t>
      </w:r>
      <w:r w:rsidR="001143AC">
        <w:rPr>
          <w:sz w:val="24"/>
          <w:szCs w:val="24"/>
          <w:lang w:val="en-CA"/>
        </w:rPr>
        <w:t>2019</w:t>
      </w:r>
      <w:r w:rsidRPr="009E5C20">
        <w:rPr>
          <w:sz w:val="24"/>
          <w:szCs w:val="24"/>
          <w:lang w:val="en-CA"/>
        </w:rPr>
        <w:t>) &amp; Postdoctoral Fellow (2014-2015)</w:t>
      </w:r>
      <w:r w:rsidR="00B176D3">
        <w:rPr>
          <w:sz w:val="24"/>
          <w:szCs w:val="24"/>
          <w:lang w:val="en-CA"/>
        </w:rPr>
        <w:t xml:space="preserve">. </w:t>
      </w:r>
      <w:r w:rsidRPr="009E5C20">
        <w:rPr>
          <w:sz w:val="24"/>
          <w:szCs w:val="24"/>
          <w:lang w:val="en-CA"/>
        </w:rPr>
        <w:t>Marine Environmental Observation,</w:t>
      </w:r>
      <w:r w:rsidR="00BC62CD" w:rsidRPr="009E5C20">
        <w:rPr>
          <w:sz w:val="24"/>
          <w:szCs w:val="24"/>
          <w:lang w:val="en-CA"/>
        </w:rPr>
        <w:t xml:space="preserve"> </w:t>
      </w:r>
      <w:r w:rsidRPr="009E5C20">
        <w:rPr>
          <w:sz w:val="24"/>
          <w:szCs w:val="24"/>
          <w:lang w:val="en-CA"/>
        </w:rPr>
        <w:t xml:space="preserve">Prediction </w:t>
      </w:r>
      <w:r w:rsidR="0016318D" w:rsidRPr="009E5C20">
        <w:rPr>
          <w:sz w:val="24"/>
          <w:szCs w:val="24"/>
          <w:lang w:val="en-CA"/>
        </w:rPr>
        <w:t xml:space="preserve">and Response </w:t>
      </w:r>
      <w:r w:rsidRPr="009E5C20">
        <w:rPr>
          <w:sz w:val="24"/>
          <w:szCs w:val="24"/>
          <w:lang w:val="en-CA"/>
        </w:rPr>
        <w:t>Network (MEOPAR)</w:t>
      </w:r>
      <w:r w:rsidR="00BC62CD" w:rsidRPr="009E5C20">
        <w:rPr>
          <w:sz w:val="24"/>
          <w:szCs w:val="24"/>
          <w:lang w:val="en-CA"/>
        </w:rPr>
        <w:t>, Saint Mary’s University</w:t>
      </w:r>
      <w:r w:rsidRPr="009E5C20">
        <w:rPr>
          <w:sz w:val="24"/>
          <w:szCs w:val="24"/>
          <w:lang w:val="en-CA"/>
        </w:rPr>
        <w:t xml:space="preserve">. </w:t>
      </w:r>
      <w:r w:rsidR="0016318D" w:rsidRPr="009E5C20">
        <w:rPr>
          <w:sz w:val="24"/>
          <w:szCs w:val="24"/>
          <w:lang w:val="en-CA"/>
        </w:rPr>
        <w:t>Research on response of communities to marine hazards &amp; climate impacts</w:t>
      </w:r>
      <w:r w:rsidR="001143AC">
        <w:rPr>
          <w:sz w:val="24"/>
          <w:szCs w:val="24"/>
          <w:lang w:val="en-CA"/>
        </w:rPr>
        <w:t>, and on ocean acidification decision support</w:t>
      </w:r>
      <w:r w:rsidR="0016318D" w:rsidRPr="009E5C20">
        <w:rPr>
          <w:sz w:val="24"/>
          <w:szCs w:val="24"/>
          <w:lang w:val="en-CA"/>
        </w:rPr>
        <w:t>.</w:t>
      </w:r>
    </w:p>
    <w:p w14:paraId="561F8919" w14:textId="77777777" w:rsidR="001143AC" w:rsidRPr="00915EBD" w:rsidRDefault="001143AC" w:rsidP="001143AC">
      <w:pPr>
        <w:widowControl w:val="0"/>
        <w:tabs>
          <w:tab w:val="left" w:pos="432"/>
          <w:tab w:val="left" w:pos="864"/>
          <w:tab w:val="left" w:pos="1152"/>
          <w:tab w:val="left" w:pos="3168"/>
          <w:tab w:val="left" w:pos="3456"/>
          <w:tab w:val="left" w:pos="3600"/>
        </w:tabs>
        <w:ind w:left="1152" w:hanging="1152"/>
        <w:rPr>
          <w:sz w:val="16"/>
          <w:szCs w:val="16"/>
          <w:lang w:val="en-CA"/>
        </w:rPr>
      </w:pPr>
    </w:p>
    <w:p w14:paraId="04D335F8" w14:textId="77777777" w:rsidR="001143AC" w:rsidRPr="00915EBD" w:rsidRDefault="001143AC" w:rsidP="001143AC">
      <w:pPr>
        <w:widowControl w:val="0"/>
        <w:tabs>
          <w:tab w:val="left" w:pos="432"/>
          <w:tab w:val="left" w:pos="864"/>
          <w:tab w:val="left" w:pos="1152"/>
          <w:tab w:val="left" w:pos="3168"/>
          <w:tab w:val="left" w:pos="3456"/>
          <w:tab w:val="left" w:pos="3600"/>
        </w:tabs>
        <w:ind w:left="1152" w:hanging="1152"/>
        <w:rPr>
          <w:sz w:val="24"/>
          <w:szCs w:val="24"/>
          <w:lang w:val="en-CA"/>
        </w:rPr>
      </w:pPr>
      <w:r>
        <w:rPr>
          <w:sz w:val="24"/>
          <w:szCs w:val="24"/>
          <w:lang w:val="en-CA"/>
        </w:rPr>
        <w:t>2018-19</w:t>
      </w:r>
      <w:r>
        <w:rPr>
          <w:sz w:val="24"/>
          <w:szCs w:val="24"/>
          <w:lang w:val="en-CA"/>
        </w:rPr>
        <w:tab/>
      </w:r>
      <w:r>
        <w:rPr>
          <w:sz w:val="24"/>
          <w:szCs w:val="24"/>
          <w:lang w:val="en-CA"/>
        </w:rPr>
        <w:tab/>
      </w:r>
      <w:r w:rsidRPr="00915EBD">
        <w:rPr>
          <w:b/>
          <w:sz w:val="24"/>
          <w:szCs w:val="24"/>
          <w:lang w:val="en-CA"/>
        </w:rPr>
        <w:t>Razieh Ghayoumi</w:t>
      </w:r>
      <w:r w:rsidRPr="00915EBD">
        <w:rPr>
          <w:sz w:val="24"/>
          <w:szCs w:val="24"/>
          <w:lang w:val="en-CA"/>
        </w:rPr>
        <w:t xml:space="preserve">, Ph.D.; Research Associate, Community Conservation Research </w:t>
      </w:r>
    </w:p>
    <w:p w14:paraId="35CA1415" w14:textId="77777777" w:rsidR="001143AC" w:rsidRDefault="001143AC" w:rsidP="001143AC">
      <w:pPr>
        <w:widowControl w:val="0"/>
        <w:tabs>
          <w:tab w:val="left" w:pos="432"/>
          <w:tab w:val="left" w:pos="864"/>
          <w:tab w:val="left" w:pos="1152"/>
          <w:tab w:val="left" w:pos="3168"/>
          <w:tab w:val="left" w:pos="3456"/>
          <w:tab w:val="left" w:pos="3600"/>
        </w:tabs>
        <w:ind w:left="1152" w:hanging="1152"/>
        <w:rPr>
          <w:sz w:val="24"/>
          <w:szCs w:val="24"/>
          <w:lang w:val="en-CA"/>
        </w:rPr>
      </w:pPr>
      <w:r w:rsidRPr="00915EBD">
        <w:rPr>
          <w:sz w:val="24"/>
          <w:szCs w:val="24"/>
          <w:lang w:val="en-CA"/>
        </w:rPr>
        <w:tab/>
      </w:r>
      <w:r w:rsidRPr="00915EBD">
        <w:rPr>
          <w:sz w:val="24"/>
          <w:szCs w:val="24"/>
          <w:lang w:val="en-CA"/>
        </w:rPr>
        <w:tab/>
      </w:r>
      <w:r w:rsidRPr="00915EBD">
        <w:rPr>
          <w:sz w:val="24"/>
          <w:szCs w:val="24"/>
          <w:lang w:val="en-CA"/>
        </w:rPr>
        <w:tab/>
        <w:t>Network, Saint Mary’s University</w:t>
      </w:r>
      <w:r>
        <w:rPr>
          <w:sz w:val="24"/>
          <w:szCs w:val="24"/>
          <w:lang w:val="en-CA"/>
        </w:rPr>
        <w:t>.</w:t>
      </w:r>
      <w:r w:rsidRPr="00915EBD">
        <w:rPr>
          <w:sz w:val="24"/>
          <w:szCs w:val="24"/>
          <w:lang w:val="en-CA"/>
        </w:rPr>
        <w:t xml:space="preserve"> </w:t>
      </w:r>
      <w:r>
        <w:rPr>
          <w:sz w:val="24"/>
          <w:szCs w:val="24"/>
          <w:lang w:val="en-CA"/>
        </w:rPr>
        <w:t>R</w:t>
      </w:r>
      <w:r w:rsidRPr="00915EBD">
        <w:rPr>
          <w:sz w:val="24"/>
          <w:szCs w:val="24"/>
          <w:lang w:val="en-CA"/>
        </w:rPr>
        <w:t>esearcher visiting Sa</w:t>
      </w:r>
      <w:r>
        <w:rPr>
          <w:sz w:val="24"/>
          <w:szCs w:val="24"/>
          <w:lang w:val="en-CA"/>
        </w:rPr>
        <w:t xml:space="preserve">int Mary’s University from </w:t>
      </w:r>
      <w:r w:rsidRPr="00915EBD">
        <w:rPr>
          <w:sz w:val="24"/>
          <w:szCs w:val="24"/>
          <w:lang w:val="en-CA"/>
        </w:rPr>
        <w:t>Iran</w:t>
      </w:r>
      <w:r>
        <w:rPr>
          <w:sz w:val="24"/>
          <w:szCs w:val="24"/>
          <w:lang w:val="en-CA"/>
        </w:rPr>
        <w:t>’s Department of the Environment</w:t>
      </w:r>
      <w:r w:rsidRPr="00915EBD">
        <w:rPr>
          <w:sz w:val="24"/>
          <w:szCs w:val="24"/>
          <w:lang w:val="en-CA"/>
        </w:rPr>
        <w:t>.</w:t>
      </w:r>
    </w:p>
    <w:p w14:paraId="6B3FACC0" w14:textId="77777777" w:rsidR="001143AC" w:rsidRPr="001143AC" w:rsidRDefault="001143AC" w:rsidP="001143AC">
      <w:pPr>
        <w:widowControl w:val="0"/>
        <w:tabs>
          <w:tab w:val="left" w:pos="432"/>
          <w:tab w:val="left" w:pos="864"/>
          <w:tab w:val="left" w:pos="1152"/>
          <w:tab w:val="left" w:pos="3168"/>
          <w:tab w:val="left" w:pos="3456"/>
          <w:tab w:val="left" w:pos="3600"/>
        </w:tabs>
        <w:ind w:left="1152" w:hanging="1152"/>
        <w:rPr>
          <w:sz w:val="16"/>
          <w:szCs w:val="16"/>
          <w:lang w:val="en-CA"/>
        </w:rPr>
      </w:pPr>
    </w:p>
    <w:p w14:paraId="12DB6BF0" w14:textId="5D06DC56" w:rsidR="001143AC" w:rsidRPr="009E5C20" w:rsidRDefault="001143AC" w:rsidP="001143AC">
      <w:pPr>
        <w:widowControl w:val="0"/>
        <w:tabs>
          <w:tab w:val="left" w:pos="432"/>
          <w:tab w:val="left" w:pos="864"/>
          <w:tab w:val="left" w:pos="1152"/>
          <w:tab w:val="left" w:pos="3168"/>
          <w:tab w:val="left" w:pos="3456"/>
          <w:tab w:val="left" w:pos="3600"/>
        </w:tabs>
        <w:ind w:left="1152" w:hanging="1152"/>
        <w:rPr>
          <w:sz w:val="24"/>
          <w:szCs w:val="24"/>
          <w:lang w:val="en-CA"/>
        </w:rPr>
      </w:pPr>
      <w:r w:rsidRPr="009E5C20">
        <w:rPr>
          <w:sz w:val="24"/>
          <w:szCs w:val="24"/>
          <w:lang w:val="en-CA"/>
        </w:rPr>
        <w:t>2016-</w:t>
      </w:r>
      <w:r>
        <w:rPr>
          <w:sz w:val="24"/>
          <w:szCs w:val="24"/>
          <w:lang w:val="en-CA"/>
        </w:rPr>
        <w:t>18</w:t>
      </w:r>
      <w:r w:rsidRPr="009E5C20">
        <w:rPr>
          <w:sz w:val="24"/>
          <w:szCs w:val="24"/>
          <w:lang w:val="en-CA"/>
        </w:rPr>
        <w:tab/>
      </w:r>
      <w:r>
        <w:rPr>
          <w:sz w:val="24"/>
          <w:szCs w:val="24"/>
          <w:lang w:val="en-CA"/>
        </w:rPr>
        <w:tab/>
      </w:r>
      <w:r w:rsidRPr="00B176D3">
        <w:rPr>
          <w:b/>
          <w:sz w:val="24"/>
          <w:szCs w:val="24"/>
          <w:lang w:val="en-CA"/>
        </w:rPr>
        <w:t>Sharmalene Millard</w:t>
      </w:r>
      <w:r>
        <w:rPr>
          <w:sz w:val="24"/>
          <w:szCs w:val="24"/>
          <w:lang w:val="en-CA"/>
        </w:rPr>
        <w:t>;</w:t>
      </w:r>
      <w:r w:rsidRPr="00B176D3">
        <w:rPr>
          <w:sz w:val="24"/>
          <w:szCs w:val="24"/>
          <w:lang w:val="en-CA"/>
        </w:rPr>
        <w:t xml:space="preserve"> </w:t>
      </w:r>
      <w:r w:rsidRPr="009E5C20">
        <w:rPr>
          <w:sz w:val="24"/>
          <w:szCs w:val="24"/>
          <w:lang w:val="en-CA"/>
        </w:rPr>
        <w:t xml:space="preserve">Research Associate, Community Conservation Research </w:t>
      </w:r>
    </w:p>
    <w:p w14:paraId="06C8803A" w14:textId="77777777" w:rsidR="001143AC" w:rsidRPr="009E5C20" w:rsidRDefault="001143AC" w:rsidP="001143AC">
      <w:pPr>
        <w:widowControl w:val="0"/>
        <w:tabs>
          <w:tab w:val="left" w:pos="432"/>
          <w:tab w:val="left" w:pos="864"/>
          <w:tab w:val="left" w:pos="1152"/>
          <w:tab w:val="left" w:pos="3168"/>
          <w:tab w:val="left" w:pos="3456"/>
          <w:tab w:val="left" w:pos="3600"/>
        </w:tabs>
        <w:ind w:left="1152" w:hanging="1152"/>
        <w:rPr>
          <w:sz w:val="24"/>
          <w:szCs w:val="24"/>
          <w:lang w:val="en-CA"/>
        </w:rPr>
      </w:pPr>
      <w:r>
        <w:rPr>
          <w:sz w:val="24"/>
          <w:szCs w:val="24"/>
          <w:lang w:val="en-CA"/>
        </w:rPr>
        <w:tab/>
      </w:r>
      <w:r>
        <w:rPr>
          <w:sz w:val="24"/>
          <w:szCs w:val="24"/>
          <w:lang w:val="en-CA"/>
        </w:rPr>
        <w:tab/>
      </w:r>
      <w:r>
        <w:rPr>
          <w:sz w:val="24"/>
          <w:szCs w:val="24"/>
          <w:lang w:val="en-CA"/>
        </w:rPr>
        <w:tab/>
      </w:r>
      <w:r w:rsidRPr="009E5C20">
        <w:rPr>
          <w:sz w:val="24"/>
          <w:szCs w:val="24"/>
          <w:lang w:val="en-CA"/>
        </w:rPr>
        <w:t xml:space="preserve">Network, Saint Mary’s University. Synthesis of global set of community case studies on conservation and livelihoods. </w:t>
      </w:r>
    </w:p>
    <w:p w14:paraId="41AE487C" w14:textId="77777777" w:rsidR="001143AC" w:rsidRPr="001143AC" w:rsidRDefault="001143AC" w:rsidP="00270813">
      <w:pPr>
        <w:widowControl w:val="0"/>
        <w:tabs>
          <w:tab w:val="left" w:pos="432"/>
          <w:tab w:val="left" w:pos="864"/>
          <w:tab w:val="left" w:pos="1152"/>
          <w:tab w:val="left" w:pos="3168"/>
          <w:tab w:val="left" w:pos="3456"/>
          <w:tab w:val="left" w:pos="3600"/>
        </w:tabs>
        <w:ind w:left="1152" w:hanging="1152"/>
        <w:rPr>
          <w:sz w:val="16"/>
          <w:szCs w:val="16"/>
          <w:lang w:val="en-CA"/>
        </w:rPr>
      </w:pPr>
    </w:p>
    <w:p w14:paraId="081919A2" w14:textId="7F6ADD07" w:rsidR="00B176D3" w:rsidRDefault="00B176D3" w:rsidP="00270813">
      <w:pPr>
        <w:widowControl w:val="0"/>
        <w:tabs>
          <w:tab w:val="left" w:pos="432"/>
          <w:tab w:val="left" w:pos="864"/>
          <w:tab w:val="left" w:pos="1152"/>
          <w:tab w:val="left" w:pos="3168"/>
          <w:tab w:val="left" w:pos="3456"/>
          <w:tab w:val="left" w:pos="3600"/>
        </w:tabs>
        <w:ind w:left="1152" w:hanging="1152"/>
        <w:rPr>
          <w:sz w:val="24"/>
          <w:szCs w:val="24"/>
          <w:lang w:val="en-CA"/>
        </w:rPr>
      </w:pPr>
      <w:r>
        <w:rPr>
          <w:sz w:val="24"/>
          <w:szCs w:val="24"/>
          <w:lang w:val="en-CA"/>
        </w:rPr>
        <w:t xml:space="preserve">2016-17 </w:t>
      </w:r>
      <w:r>
        <w:rPr>
          <w:sz w:val="24"/>
          <w:szCs w:val="24"/>
          <w:lang w:val="en-CA"/>
        </w:rPr>
        <w:tab/>
      </w:r>
      <w:r>
        <w:rPr>
          <w:sz w:val="24"/>
          <w:szCs w:val="24"/>
          <w:lang w:val="en-CA"/>
        </w:rPr>
        <w:tab/>
      </w:r>
      <w:r w:rsidRPr="00B176D3">
        <w:rPr>
          <w:b/>
          <w:sz w:val="24"/>
          <w:szCs w:val="24"/>
          <w:lang w:val="en-CA"/>
        </w:rPr>
        <w:t>Kaitlyn Rathwell</w:t>
      </w:r>
      <w:r>
        <w:rPr>
          <w:sz w:val="24"/>
          <w:szCs w:val="24"/>
          <w:lang w:val="en-CA"/>
        </w:rPr>
        <w:t xml:space="preserve">, Ph.D.; </w:t>
      </w:r>
      <w:r w:rsidRPr="00B176D3">
        <w:rPr>
          <w:sz w:val="24"/>
          <w:szCs w:val="24"/>
          <w:lang w:val="en-CA"/>
        </w:rPr>
        <w:t>Postdoctoral Fellow</w:t>
      </w:r>
      <w:r>
        <w:rPr>
          <w:sz w:val="24"/>
          <w:szCs w:val="24"/>
          <w:lang w:val="en-CA"/>
        </w:rPr>
        <w:t xml:space="preserve">, OceanCanada Partnership, </w:t>
      </w:r>
      <w:r w:rsidRPr="00B176D3">
        <w:rPr>
          <w:sz w:val="24"/>
          <w:szCs w:val="24"/>
          <w:lang w:val="en-CA"/>
        </w:rPr>
        <w:t>Saint Mary's University</w:t>
      </w:r>
      <w:r>
        <w:rPr>
          <w:sz w:val="24"/>
          <w:szCs w:val="24"/>
          <w:lang w:val="en-CA"/>
        </w:rPr>
        <w:t xml:space="preserve">. Research on coastal communities and their initiatives to create integrated and sustainable visions and plans for moving into the future. </w:t>
      </w:r>
    </w:p>
    <w:p w14:paraId="79B35E34" w14:textId="77777777" w:rsidR="00B176D3" w:rsidRPr="00E72EE0" w:rsidRDefault="00B176D3" w:rsidP="00270813">
      <w:pPr>
        <w:widowControl w:val="0"/>
        <w:tabs>
          <w:tab w:val="left" w:pos="432"/>
          <w:tab w:val="left" w:pos="864"/>
          <w:tab w:val="left" w:pos="1152"/>
          <w:tab w:val="left" w:pos="3168"/>
          <w:tab w:val="left" w:pos="3456"/>
          <w:tab w:val="left" w:pos="3600"/>
        </w:tabs>
        <w:ind w:left="1152" w:hanging="1152"/>
        <w:rPr>
          <w:sz w:val="16"/>
          <w:szCs w:val="16"/>
          <w:lang w:val="en-CA"/>
        </w:rPr>
      </w:pPr>
    </w:p>
    <w:p w14:paraId="4AB7A81F" w14:textId="3E9F9BE1" w:rsidR="00270813" w:rsidRPr="009E5C20" w:rsidRDefault="00270813" w:rsidP="00270813">
      <w:pPr>
        <w:widowControl w:val="0"/>
        <w:tabs>
          <w:tab w:val="left" w:pos="432"/>
          <w:tab w:val="left" w:pos="864"/>
          <w:tab w:val="left" w:pos="1152"/>
          <w:tab w:val="left" w:pos="3168"/>
          <w:tab w:val="left" w:pos="3456"/>
          <w:tab w:val="left" w:pos="3600"/>
        </w:tabs>
        <w:ind w:left="1152" w:hanging="1152"/>
        <w:rPr>
          <w:sz w:val="24"/>
          <w:szCs w:val="24"/>
          <w:lang w:val="en-CA"/>
        </w:rPr>
      </w:pPr>
      <w:r w:rsidRPr="009E5C20">
        <w:rPr>
          <w:sz w:val="24"/>
          <w:szCs w:val="24"/>
          <w:lang w:val="en-CA"/>
        </w:rPr>
        <w:t>2014-15</w:t>
      </w:r>
      <w:r w:rsidRPr="009E5C20">
        <w:rPr>
          <w:sz w:val="24"/>
          <w:szCs w:val="24"/>
          <w:lang w:val="en-CA"/>
        </w:rPr>
        <w:tab/>
      </w:r>
      <w:r w:rsidR="00B176D3">
        <w:rPr>
          <w:sz w:val="24"/>
          <w:szCs w:val="24"/>
          <w:lang w:val="en-CA"/>
        </w:rPr>
        <w:tab/>
      </w:r>
      <w:r w:rsidRPr="00B176D3">
        <w:rPr>
          <w:b/>
          <w:sz w:val="24"/>
          <w:szCs w:val="24"/>
          <w:lang w:val="en-CA"/>
        </w:rPr>
        <w:t>Ahmed Khan</w:t>
      </w:r>
      <w:r w:rsidRPr="009E5C20">
        <w:rPr>
          <w:sz w:val="24"/>
          <w:szCs w:val="24"/>
          <w:lang w:val="en-CA"/>
        </w:rPr>
        <w:t>, Ph.D.</w:t>
      </w:r>
      <w:r w:rsidR="00B176D3">
        <w:rPr>
          <w:sz w:val="24"/>
          <w:szCs w:val="24"/>
          <w:lang w:val="en-CA"/>
        </w:rPr>
        <w:t>; P</w:t>
      </w:r>
      <w:r w:rsidRPr="009E5C20">
        <w:rPr>
          <w:sz w:val="24"/>
          <w:szCs w:val="24"/>
          <w:lang w:val="en-CA"/>
        </w:rPr>
        <w:t>ostdoctoral Fellow, Partnership for Canada-Caribbean</w:t>
      </w:r>
      <w:r w:rsidR="00B176D3">
        <w:rPr>
          <w:sz w:val="24"/>
          <w:szCs w:val="24"/>
          <w:lang w:val="en-CA"/>
        </w:rPr>
        <w:t xml:space="preserve"> </w:t>
      </w:r>
      <w:r w:rsidRPr="009E5C20">
        <w:rPr>
          <w:sz w:val="24"/>
          <w:szCs w:val="24"/>
          <w:lang w:val="en-CA"/>
        </w:rPr>
        <w:t>Community Climate Change Adaptation (ParCA), Saint Mary’s</w:t>
      </w:r>
      <w:r w:rsidR="00B176D3">
        <w:rPr>
          <w:sz w:val="24"/>
          <w:szCs w:val="24"/>
          <w:lang w:val="en-CA"/>
        </w:rPr>
        <w:t xml:space="preserve"> </w:t>
      </w:r>
      <w:r w:rsidRPr="009E5C20">
        <w:rPr>
          <w:sz w:val="24"/>
          <w:szCs w:val="24"/>
          <w:lang w:val="en-CA"/>
        </w:rPr>
        <w:t>University. Research on adaptation of coastal communities to</w:t>
      </w:r>
      <w:r w:rsidRPr="009E5C20">
        <w:rPr>
          <w:sz w:val="24"/>
          <w:szCs w:val="24"/>
          <w:lang w:val="en-CA"/>
        </w:rPr>
        <w:tab/>
        <w:t xml:space="preserve">climate change, focusing on Canada and the Caribbean. </w:t>
      </w:r>
    </w:p>
    <w:p w14:paraId="02B98CCD" w14:textId="77777777" w:rsidR="00270813" w:rsidRPr="009E5C20" w:rsidRDefault="00270813" w:rsidP="00270813">
      <w:pPr>
        <w:widowControl w:val="0"/>
        <w:tabs>
          <w:tab w:val="left" w:pos="432"/>
          <w:tab w:val="left" w:pos="864"/>
          <w:tab w:val="left" w:pos="1152"/>
          <w:tab w:val="left" w:pos="3168"/>
          <w:tab w:val="left" w:pos="3456"/>
          <w:tab w:val="left" w:pos="3600"/>
        </w:tabs>
        <w:ind w:left="1152" w:hanging="1152"/>
        <w:rPr>
          <w:sz w:val="16"/>
          <w:szCs w:val="16"/>
          <w:lang w:val="en-CA"/>
        </w:rPr>
      </w:pPr>
    </w:p>
    <w:p w14:paraId="626F1585" w14:textId="36C7143A" w:rsidR="00270813" w:rsidRPr="009E5C20" w:rsidRDefault="00270813" w:rsidP="00270813">
      <w:pPr>
        <w:widowControl w:val="0"/>
        <w:tabs>
          <w:tab w:val="left" w:pos="432"/>
          <w:tab w:val="left" w:pos="864"/>
          <w:tab w:val="left" w:pos="1152"/>
          <w:tab w:val="left" w:pos="3168"/>
          <w:tab w:val="left" w:pos="3456"/>
          <w:tab w:val="left" w:pos="3600"/>
        </w:tabs>
        <w:ind w:left="1152" w:hanging="1152"/>
        <w:rPr>
          <w:sz w:val="24"/>
          <w:szCs w:val="24"/>
          <w:lang w:val="en-CA"/>
        </w:rPr>
      </w:pPr>
      <w:r w:rsidRPr="009E5C20">
        <w:rPr>
          <w:sz w:val="24"/>
          <w:szCs w:val="24"/>
          <w:lang w:val="en-CA"/>
        </w:rPr>
        <w:t>2013-15</w:t>
      </w:r>
      <w:r w:rsidRPr="009E5C20">
        <w:rPr>
          <w:sz w:val="24"/>
          <w:szCs w:val="24"/>
          <w:lang w:val="en-CA"/>
        </w:rPr>
        <w:tab/>
      </w:r>
      <w:r w:rsidR="00B176D3">
        <w:rPr>
          <w:sz w:val="24"/>
          <w:szCs w:val="24"/>
          <w:lang w:val="en-CA"/>
        </w:rPr>
        <w:tab/>
      </w:r>
      <w:r w:rsidRPr="00B176D3">
        <w:rPr>
          <w:b/>
          <w:sz w:val="24"/>
          <w:szCs w:val="24"/>
          <w:lang w:val="en-CA"/>
        </w:rPr>
        <w:t>John Abraham</w:t>
      </w:r>
      <w:r w:rsidRPr="009E5C20">
        <w:rPr>
          <w:sz w:val="24"/>
          <w:szCs w:val="24"/>
          <w:lang w:val="en-CA"/>
        </w:rPr>
        <w:t>, Ph.D.</w:t>
      </w:r>
      <w:r w:rsidR="00B176D3">
        <w:rPr>
          <w:sz w:val="24"/>
          <w:szCs w:val="24"/>
          <w:lang w:val="en-CA"/>
        </w:rPr>
        <w:t xml:space="preserve">; </w:t>
      </w:r>
      <w:r w:rsidRPr="009E5C20">
        <w:rPr>
          <w:sz w:val="24"/>
          <w:szCs w:val="24"/>
          <w:lang w:val="en-CA"/>
        </w:rPr>
        <w:t xml:space="preserve">Postdoctoral Fellow, Community Conservation Research Network, Saint Mary’s University. Research on interactions of communities, livelihoods, conservation and governance.  </w:t>
      </w:r>
    </w:p>
    <w:p w14:paraId="5A997957" w14:textId="77777777" w:rsidR="00270813" w:rsidRPr="009E5C20" w:rsidRDefault="00270813" w:rsidP="00270813">
      <w:pPr>
        <w:widowControl w:val="0"/>
        <w:tabs>
          <w:tab w:val="left" w:pos="432"/>
          <w:tab w:val="left" w:pos="864"/>
          <w:tab w:val="left" w:pos="1152"/>
          <w:tab w:val="left" w:pos="3168"/>
          <w:tab w:val="left" w:pos="3456"/>
          <w:tab w:val="left" w:pos="3600"/>
        </w:tabs>
        <w:ind w:left="1152" w:hanging="1152"/>
        <w:rPr>
          <w:sz w:val="16"/>
          <w:szCs w:val="16"/>
          <w:lang w:val="en-CA"/>
        </w:rPr>
      </w:pPr>
    </w:p>
    <w:p w14:paraId="6197F80F" w14:textId="7E7D4B08" w:rsidR="00270813" w:rsidRPr="009E5C20" w:rsidRDefault="00270813" w:rsidP="00270813">
      <w:pPr>
        <w:widowControl w:val="0"/>
        <w:tabs>
          <w:tab w:val="left" w:pos="432"/>
          <w:tab w:val="left" w:pos="864"/>
          <w:tab w:val="left" w:pos="1152"/>
          <w:tab w:val="left" w:pos="3168"/>
          <w:tab w:val="left" w:pos="3456"/>
          <w:tab w:val="left" w:pos="3600"/>
        </w:tabs>
        <w:ind w:left="1152" w:hanging="1152"/>
        <w:rPr>
          <w:sz w:val="24"/>
          <w:szCs w:val="24"/>
          <w:lang w:val="en-CA"/>
        </w:rPr>
      </w:pPr>
      <w:r w:rsidRPr="009E5C20">
        <w:rPr>
          <w:sz w:val="24"/>
          <w:szCs w:val="24"/>
          <w:lang w:val="en-CA"/>
        </w:rPr>
        <w:t xml:space="preserve">2013 </w:t>
      </w:r>
      <w:r w:rsidRPr="009E5C20">
        <w:rPr>
          <w:sz w:val="24"/>
          <w:szCs w:val="24"/>
          <w:lang w:val="en-CA"/>
        </w:rPr>
        <w:tab/>
      </w:r>
      <w:r w:rsidR="00B176D3">
        <w:rPr>
          <w:sz w:val="24"/>
          <w:szCs w:val="24"/>
          <w:lang w:val="en-CA"/>
        </w:rPr>
        <w:tab/>
      </w:r>
      <w:r w:rsidRPr="00B176D3">
        <w:rPr>
          <w:b/>
          <w:sz w:val="24"/>
          <w:szCs w:val="24"/>
          <w:lang w:val="en-CA"/>
        </w:rPr>
        <w:t>Razieh Ghayoumi</w:t>
      </w:r>
      <w:r w:rsidR="00B176D3">
        <w:rPr>
          <w:sz w:val="24"/>
          <w:szCs w:val="24"/>
          <w:lang w:val="en-CA"/>
        </w:rPr>
        <w:t xml:space="preserve">, Ph.D.; </w:t>
      </w:r>
      <w:r w:rsidRPr="009E5C20">
        <w:rPr>
          <w:sz w:val="24"/>
          <w:szCs w:val="24"/>
          <w:lang w:val="en-CA"/>
        </w:rPr>
        <w:t xml:space="preserve">United Nations – Nippon Fellow; researcher visiting Saint </w:t>
      </w:r>
      <w:r w:rsidRPr="009E5C20">
        <w:rPr>
          <w:sz w:val="24"/>
          <w:szCs w:val="24"/>
          <w:lang w:val="en-CA"/>
        </w:rPr>
        <w:lastRenderedPageBreak/>
        <w:t>Mary’s University from Iran (Department of the Environment) to study marine and</w:t>
      </w:r>
      <w:r w:rsidR="00B176D3">
        <w:rPr>
          <w:sz w:val="24"/>
          <w:szCs w:val="24"/>
          <w:lang w:val="en-CA"/>
        </w:rPr>
        <w:t xml:space="preserve"> </w:t>
      </w:r>
      <w:r w:rsidRPr="009E5C20">
        <w:rPr>
          <w:sz w:val="24"/>
          <w:szCs w:val="24"/>
          <w:lang w:val="en-CA"/>
        </w:rPr>
        <w:t>coastal Indigenous and Community Conserved Areas (ICCA).</w:t>
      </w:r>
    </w:p>
    <w:p w14:paraId="1E1439D5" w14:textId="77777777" w:rsidR="00270813" w:rsidRPr="009E5C20" w:rsidRDefault="00270813" w:rsidP="00270813">
      <w:pPr>
        <w:widowControl w:val="0"/>
        <w:tabs>
          <w:tab w:val="left" w:pos="432"/>
          <w:tab w:val="left" w:pos="864"/>
          <w:tab w:val="left" w:pos="1152"/>
          <w:tab w:val="left" w:pos="3168"/>
          <w:tab w:val="left" w:pos="3456"/>
          <w:tab w:val="left" w:pos="3600"/>
        </w:tabs>
        <w:ind w:left="1152" w:hanging="1152"/>
        <w:rPr>
          <w:sz w:val="16"/>
          <w:szCs w:val="16"/>
          <w:lang w:val="en-CA"/>
        </w:rPr>
      </w:pPr>
    </w:p>
    <w:p w14:paraId="430DB929" w14:textId="4EE33266" w:rsidR="00270813" w:rsidRPr="009E5C20" w:rsidRDefault="00270813" w:rsidP="00270813">
      <w:pPr>
        <w:widowControl w:val="0"/>
        <w:tabs>
          <w:tab w:val="left" w:pos="432"/>
          <w:tab w:val="left" w:pos="864"/>
          <w:tab w:val="left" w:pos="1152"/>
          <w:tab w:val="left" w:pos="3168"/>
          <w:tab w:val="left" w:pos="3456"/>
          <w:tab w:val="left" w:pos="3600"/>
        </w:tabs>
        <w:ind w:left="1152" w:hanging="1152"/>
        <w:rPr>
          <w:sz w:val="24"/>
          <w:szCs w:val="24"/>
          <w:lang w:val="en-CA"/>
        </w:rPr>
      </w:pPr>
      <w:r w:rsidRPr="009E5C20">
        <w:rPr>
          <w:sz w:val="24"/>
          <w:szCs w:val="24"/>
          <w:lang w:val="en-CA"/>
        </w:rPr>
        <w:t>2012</w:t>
      </w:r>
      <w:r w:rsidRPr="009E5C20">
        <w:rPr>
          <w:sz w:val="24"/>
          <w:szCs w:val="24"/>
          <w:lang w:val="en-CA"/>
        </w:rPr>
        <w:tab/>
      </w:r>
      <w:r w:rsidR="00B176D3">
        <w:rPr>
          <w:sz w:val="24"/>
          <w:szCs w:val="24"/>
          <w:lang w:val="en-CA"/>
        </w:rPr>
        <w:tab/>
      </w:r>
      <w:r w:rsidRPr="00B176D3">
        <w:rPr>
          <w:b/>
          <w:sz w:val="24"/>
          <w:szCs w:val="24"/>
          <w:lang w:val="en-CA"/>
        </w:rPr>
        <w:t>Le Ha Thanh</w:t>
      </w:r>
      <w:r w:rsidR="00B176D3">
        <w:rPr>
          <w:sz w:val="24"/>
          <w:szCs w:val="24"/>
          <w:lang w:val="en-CA"/>
        </w:rPr>
        <w:t xml:space="preserve">, Ph.D.; </w:t>
      </w:r>
      <w:r w:rsidRPr="009E5C20">
        <w:rPr>
          <w:sz w:val="24"/>
          <w:szCs w:val="24"/>
          <w:lang w:val="en-CA"/>
        </w:rPr>
        <w:t>National Economics University, Hanoi, Vietnam; researcher</w:t>
      </w:r>
      <w:r w:rsidR="00B176D3">
        <w:rPr>
          <w:sz w:val="24"/>
          <w:szCs w:val="24"/>
          <w:lang w:val="en-CA"/>
        </w:rPr>
        <w:t xml:space="preserve"> </w:t>
      </w:r>
      <w:r w:rsidRPr="009E5C20">
        <w:rPr>
          <w:sz w:val="24"/>
          <w:szCs w:val="24"/>
          <w:lang w:val="en-CA"/>
        </w:rPr>
        <w:t>visiting Saint Mary’s University for studies of sustainability</w:t>
      </w:r>
      <w:r w:rsidR="00B176D3">
        <w:rPr>
          <w:sz w:val="24"/>
          <w:szCs w:val="24"/>
          <w:lang w:val="en-CA"/>
        </w:rPr>
        <w:t xml:space="preserve"> </w:t>
      </w:r>
      <w:r w:rsidRPr="009E5C20">
        <w:rPr>
          <w:sz w:val="24"/>
          <w:szCs w:val="24"/>
          <w:lang w:val="en-CA"/>
        </w:rPr>
        <w:t>management curriculum, business-environment interactions.</w:t>
      </w:r>
    </w:p>
    <w:p w14:paraId="00853A2E" w14:textId="77777777" w:rsidR="00270813" w:rsidRPr="009E5C20" w:rsidRDefault="00270813" w:rsidP="00270813">
      <w:pPr>
        <w:widowControl w:val="0"/>
        <w:tabs>
          <w:tab w:val="left" w:pos="432"/>
          <w:tab w:val="left" w:pos="864"/>
          <w:tab w:val="left" w:pos="1152"/>
          <w:tab w:val="left" w:pos="3168"/>
          <w:tab w:val="left" w:pos="3456"/>
          <w:tab w:val="left" w:pos="3600"/>
        </w:tabs>
        <w:ind w:left="1152" w:hanging="1152"/>
        <w:rPr>
          <w:sz w:val="16"/>
          <w:szCs w:val="16"/>
          <w:lang w:val="en-CA"/>
        </w:rPr>
      </w:pPr>
    </w:p>
    <w:p w14:paraId="78C91B35" w14:textId="3D8A905C" w:rsidR="00270813" w:rsidRPr="009E5C20" w:rsidRDefault="00270813" w:rsidP="00B176D3">
      <w:pPr>
        <w:widowControl w:val="0"/>
        <w:tabs>
          <w:tab w:val="left" w:pos="432"/>
          <w:tab w:val="left" w:pos="864"/>
          <w:tab w:val="left" w:pos="1152"/>
          <w:tab w:val="left" w:pos="3168"/>
          <w:tab w:val="left" w:pos="3456"/>
          <w:tab w:val="left" w:pos="3600"/>
        </w:tabs>
        <w:ind w:left="1152" w:hanging="1152"/>
        <w:rPr>
          <w:sz w:val="24"/>
          <w:szCs w:val="24"/>
          <w:lang w:val="en-CA"/>
        </w:rPr>
      </w:pPr>
      <w:r w:rsidRPr="009E5C20">
        <w:rPr>
          <w:sz w:val="24"/>
          <w:szCs w:val="24"/>
          <w:lang w:val="en-CA"/>
        </w:rPr>
        <w:t>2011</w:t>
      </w:r>
      <w:r w:rsidRPr="009E5C20">
        <w:rPr>
          <w:sz w:val="24"/>
          <w:szCs w:val="24"/>
          <w:lang w:val="en-CA"/>
        </w:rPr>
        <w:tab/>
      </w:r>
      <w:r w:rsidR="00B176D3">
        <w:rPr>
          <w:sz w:val="24"/>
          <w:szCs w:val="24"/>
          <w:lang w:val="en-CA"/>
        </w:rPr>
        <w:tab/>
      </w:r>
      <w:r w:rsidRPr="00B176D3">
        <w:rPr>
          <w:b/>
          <w:sz w:val="24"/>
          <w:szCs w:val="24"/>
          <w:lang w:val="en-CA"/>
        </w:rPr>
        <w:t>Yetunde Agbeja</w:t>
      </w:r>
      <w:r w:rsidRPr="009E5C20">
        <w:rPr>
          <w:sz w:val="24"/>
          <w:szCs w:val="24"/>
          <w:lang w:val="en-CA"/>
        </w:rPr>
        <w:t>, Ph.D.</w:t>
      </w:r>
      <w:r w:rsidR="00B176D3">
        <w:rPr>
          <w:sz w:val="24"/>
          <w:szCs w:val="24"/>
          <w:lang w:val="en-CA"/>
        </w:rPr>
        <w:t xml:space="preserve">; </w:t>
      </w:r>
      <w:r w:rsidR="00D5433C" w:rsidRPr="00D5433C">
        <w:rPr>
          <w:sz w:val="24"/>
          <w:szCs w:val="24"/>
          <w:lang w:val="en-CA"/>
        </w:rPr>
        <w:t>United Nations – Nippon Foundation of Japan Fellowship Programme;</w:t>
      </w:r>
      <w:r w:rsidR="00B176D3">
        <w:rPr>
          <w:sz w:val="24"/>
          <w:szCs w:val="24"/>
          <w:lang w:val="en-CA"/>
        </w:rPr>
        <w:t xml:space="preserve"> researcher visiting Saint </w:t>
      </w:r>
      <w:r w:rsidRPr="009E5C20">
        <w:rPr>
          <w:sz w:val="24"/>
          <w:szCs w:val="24"/>
          <w:lang w:val="en-CA"/>
        </w:rPr>
        <w:t>Mary’s University from Nigeria (University of Ibadan) for</w:t>
      </w:r>
      <w:r w:rsidR="00B176D3">
        <w:rPr>
          <w:sz w:val="24"/>
          <w:szCs w:val="24"/>
          <w:lang w:val="en-CA"/>
        </w:rPr>
        <w:t xml:space="preserve"> </w:t>
      </w:r>
      <w:r w:rsidRPr="009E5C20">
        <w:rPr>
          <w:sz w:val="24"/>
          <w:szCs w:val="24"/>
          <w:lang w:val="en-CA"/>
        </w:rPr>
        <w:t>studies of fishery governance and applications to Nigeria.</w:t>
      </w:r>
    </w:p>
    <w:p w14:paraId="5625C507" w14:textId="77777777" w:rsidR="00270813" w:rsidRPr="009E5C20" w:rsidRDefault="00270813" w:rsidP="00270813">
      <w:pPr>
        <w:widowControl w:val="0"/>
        <w:tabs>
          <w:tab w:val="left" w:pos="432"/>
          <w:tab w:val="left" w:pos="864"/>
          <w:tab w:val="left" w:pos="1152"/>
          <w:tab w:val="left" w:pos="3168"/>
          <w:tab w:val="left" w:pos="3456"/>
          <w:tab w:val="left" w:pos="3600"/>
        </w:tabs>
        <w:ind w:left="1152" w:hanging="1152"/>
        <w:rPr>
          <w:sz w:val="16"/>
          <w:szCs w:val="16"/>
          <w:lang w:val="en-CA"/>
        </w:rPr>
      </w:pPr>
    </w:p>
    <w:p w14:paraId="68E38241" w14:textId="60208E87" w:rsidR="00270813" w:rsidRPr="009E5C20" w:rsidRDefault="00270813" w:rsidP="00B176D3">
      <w:pPr>
        <w:widowControl w:val="0"/>
        <w:tabs>
          <w:tab w:val="left" w:pos="432"/>
          <w:tab w:val="left" w:pos="864"/>
          <w:tab w:val="left" w:pos="1152"/>
          <w:tab w:val="left" w:pos="3168"/>
          <w:tab w:val="left" w:pos="3456"/>
          <w:tab w:val="left" w:pos="3600"/>
        </w:tabs>
        <w:ind w:left="1152" w:hanging="1152"/>
        <w:rPr>
          <w:sz w:val="24"/>
          <w:szCs w:val="24"/>
          <w:lang w:val="en-CA"/>
        </w:rPr>
      </w:pPr>
      <w:r w:rsidRPr="009E5C20">
        <w:rPr>
          <w:sz w:val="24"/>
          <w:szCs w:val="24"/>
          <w:lang w:val="en-CA"/>
        </w:rPr>
        <w:t xml:space="preserve">2009 </w:t>
      </w:r>
      <w:r w:rsidRPr="009E5C20">
        <w:rPr>
          <w:sz w:val="24"/>
          <w:szCs w:val="24"/>
          <w:lang w:val="en-CA"/>
        </w:rPr>
        <w:tab/>
      </w:r>
      <w:r w:rsidR="00B176D3">
        <w:rPr>
          <w:sz w:val="24"/>
          <w:szCs w:val="24"/>
          <w:lang w:val="en-CA"/>
        </w:rPr>
        <w:tab/>
      </w:r>
      <w:r w:rsidRPr="00152740">
        <w:rPr>
          <w:b/>
          <w:sz w:val="24"/>
          <w:szCs w:val="24"/>
          <w:lang w:val="en-CA"/>
        </w:rPr>
        <w:t>Robert Capistrano</w:t>
      </w:r>
      <w:r w:rsidR="00B176D3">
        <w:rPr>
          <w:sz w:val="24"/>
          <w:szCs w:val="24"/>
          <w:lang w:val="en-CA"/>
        </w:rPr>
        <w:t xml:space="preserve">; </w:t>
      </w:r>
      <w:r w:rsidR="00D5433C" w:rsidRPr="00D5433C">
        <w:rPr>
          <w:sz w:val="24"/>
          <w:szCs w:val="24"/>
          <w:lang w:val="en-CA"/>
        </w:rPr>
        <w:t>United Nations – Nippon Foundation of Japan Fellowship Programme;</w:t>
      </w:r>
      <w:r w:rsidRPr="009E5C20">
        <w:rPr>
          <w:sz w:val="24"/>
          <w:szCs w:val="24"/>
          <w:lang w:val="en-CA"/>
        </w:rPr>
        <w:t xml:space="preserve"> researcher visiting Saint Mary’s University from the Philippines</w:t>
      </w:r>
      <w:r w:rsidR="000F2033" w:rsidRPr="009E5C20">
        <w:rPr>
          <w:sz w:val="24"/>
          <w:szCs w:val="24"/>
          <w:lang w:val="en-CA"/>
        </w:rPr>
        <w:t>; studied a</w:t>
      </w:r>
      <w:r w:rsidRPr="009E5C20">
        <w:rPr>
          <w:sz w:val="24"/>
          <w:szCs w:val="24"/>
          <w:lang w:val="en-CA"/>
        </w:rPr>
        <w:t>boriginal fishing rights in the Philippines and Canada.</w:t>
      </w:r>
    </w:p>
    <w:p w14:paraId="7B08E9BA" w14:textId="77777777" w:rsidR="00270813" w:rsidRPr="009E5C20" w:rsidRDefault="00270813" w:rsidP="00270813">
      <w:pPr>
        <w:widowControl w:val="0"/>
        <w:tabs>
          <w:tab w:val="left" w:pos="432"/>
          <w:tab w:val="left" w:pos="864"/>
          <w:tab w:val="left" w:pos="1152"/>
          <w:tab w:val="left" w:pos="3168"/>
          <w:tab w:val="left" w:pos="3456"/>
          <w:tab w:val="left" w:pos="3600"/>
        </w:tabs>
        <w:ind w:left="1152" w:hanging="1152"/>
        <w:rPr>
          <w:sz w:val="16"/>
          <w:szCs w:val="16"/>
          <w:lang w:val="en-CA"/>
        </w:rPr>
      </w:pPr>
    </w:p>
    <w:p w14:paraId="276A61BD" w14:textId="7BEE9CA9" w:rsidR="00270813" w:rsidRPr="009E5C20" w:rsidRDefault="00270813" w:rsidP="00B176D3">
      <w:pPr>
        <w:widowControl w:val="0"/>
        <w:tabs>
          <w:tab w:val="left" w:pos="432"/>
          <w:tab w:val="left" w:pos="864"/>
          <w:tab w:val="left" w:pos="1152"/>
          <w:tab w:val="left" w:pos="3168"/>
          <w:tab w:val="left" w:pos="3456"/>
          <w:tab w:val="left" w:pos="3600"/>
        </w:tabs>
        <w:ind w:left="1152" w:hanging="1152"/>
        <w:rPr>
          <w:sz w:val="24"/>
          <w:szCs w:val="24"/>
          <w:lang w:val="en-CA"/>
        </w:rPr>
      </w:pPr>
      <w:r w:rsidRPr="009E5C20">
        <w:rPr>
          <w:sz w:val="24"/>
          <w:szCs w:val="24"/>
          <w:lang w:val="en-CA"/>
        </w:rPr>
        <w:t>2008</w:t>
      </w:r>
      <w:r w:rsidRPr="009E5C20">
        <w:rPr>
          <w:sz w:val="24"/>
          <w:szCs w:val="24"/>
          <w:lang w:val="en-CA"/>
        </w:rPr>
        <w:tab/>
      </w:r>
      <w:r w:rsidR="00B176D3">
        <w:rPr>
          <w:sz w:val="24"/>
          <w:szCs w:val="24"/>
          <w:lang w:val="en-CA"/>
        </w:rPr>
        <w:tab/>
      </w:r>
      <w:r w:rsidRPr="00152740">
        <w:rPr>
          <w:b/>
          <w:sz w:val="24"/>
          <w:szCs w:val="24"/>
          <w:lang w:val="en-CA"/>
        </w:rPr>
        <w:t>Nopparat Nasuchon</w:t>
      </w:r>
      <w:r w:rsidR="00B176D3">
        <w:rPr>
          <w:sz w:val="24"/>
          <w:szCs w:val="24"/>
          <w:lang w:val="en-CA"/>
        </w:rPr>
        <w:t xml:space="preserve">; </w:t>
      </w:r>
      <w:r w:rsidR="00D5433C" w:rsidRPr="00D5433C">
        <w:rPr>
          <w:sz w:val="24"/>
          <w:szCs w:val="24"/>
          <w:lang w:val="en-CA"/>
        </w:rPr>
        <w:t>United Nations – Nippon Foundation of Japan Fellowship Programme;</w:t>
      </w:r>
      <w:r w:rsidRPr="009E5C20">
        <w:rPr>
          <w:sz w:val="24"/>
          <w:szCs w:val="24"/>
          <w:lang w:val="en-CA"/>
        </w:rPr>
        <w:t xml:space="preserve"> researcher visiting Saint </w:t>
      </w:r>
      <w:r w:rsidR="00B176D3">
        <w:rPr>
          <w:sz w:val="24"/>
          <w:szCs w:val="24"/>
          <w:lang w:val="en-CA"/>
        </w:rPr>
        <w:t>M</w:t>
      </w:r>
      <w:r w:rsidRPr="009E5C20">
        <w:rPr>
          <w:sz w:val="24"/>
          <w:szCs w:val="24"/>
          <w:lang w:val="en-CA"/>
        </w:rPr>
        <w:t>ary’s University from Tha</w:t>
      </w:r>
      <w:r w:rsidR="00571DDD" w:rsidRPr="009E5C20">
        <w:rPr>
          <w:sz w:val="24"/>
          <w:szCs w:val="24"/>
          <w:lang w:val="en-CA"/>
        </w:rPr>
        <w:t>iland (Department of Fisheries</w:t>
      </w:r>
      <w:r w:rsidRPr="009E5C20">
        <w:rPr>
          <w:sz w:val="24"/>
          <w:szCs w:val="24"/>
          <w:lang w:val="en-CA"/>
        </w:rPr>
        <w:t>) – studied community fisheries in Gulf of Thailand.</w:t>
      </w:r>
    </w:p>
    <w:p w14:paraId="37345B7D" w14:textId="77777777" w:rsidR="00270813" w:rsidRPr="00B023F5" w:rsidRDefault="00270813" w:rsidP="00270813">
      <w:pPr>
        <w:widowControl w:val="0"/>
        <w:tabs>
          <w:tab w:val="left" w:pos="432"/>
          <w:tab w:val="left" w:pos="864"/>
          <w:tab w:val="left" w:pos="1152"/>
          <w:tab w:val="left" w:pos="3168"/>
          <w:tab w:val="left" w:pos="3456"/>
          <w:tab w:val="left" w:pos="3600"/>
        </w:tabs>
        <w:ind w:left="1152" w:hanging="1152"/>
        <w:rPr>
          <w:sz w:val="16"/>
          <w:szCs w:val="16"/>
          <w:lang w:val="en-CA"/>
        </w:rPr>
      </w:pPr>
    </w:p>
    <w:p w14:paraId="08EF88D3" w14:textId="7AD59522" w:rsidR="00270813" w:rsidRPr="009E5C20" w:rsidRDefault="00270813" w:rsidP="00B176D3">
      <w:pPr>
        <w:widowControl w:val="0"/>
        <w:tabs>
          <w:tab w:val="left" w:pos="432"/>
          <w:tab w:val="left" w:pos="864"/>
          <w:tab w:val="left" w:pos="1152"/>
          <w:tab w:val="left" w:pos="3168"/>
          <w:tab w:val="left" w:pos="3456"/>
          <w:tab w:val="left" w:pos="3600"/>
        </w:tabs>
        <w:ind w:left="1152" w:hanging="1152"/>
        <w:rPr>
          <w:sz w:val="24"/>
          <w:szCs w:val="24"/>
          <w:lang w:val="en-CA"/>
        </w:rPr>
      </w:pPr>
      <w:r w:rsidRPr="009E5C20">
        <w:rPr>
          <w:sz w:val="24"/>
          <w:szCs w:val="24"/>
          <w:lang w:val="en-CA"/>
        </w:rPr>
        <w:t xml:space="preserve">2007 </w:t>
      </w:r>
      <w:r w:rsidRPr="009E5C20">
        <w:rPr>
          <w:sz w:val="24"/>
          <w:szCs w:val="24"/>
          <w:lang w:val="en-CA"/>
        </w:rPr>
        <w:tab/>
      </w:r>
      <w:r w:rsidR="0016318D" w:rsidRPr="009E5C20">
        <w:rPr>
          <w:sz w:val="24"/>
          <w:szCs w:val="24"/>
          <w:lang w:val="en-CA"/>
        </w:rPr>
        <w:t xml:space="preserve"> </w:t>
      </w:r>
      <w:r w:rsidR="00B176D3">
        <w:rPr>
          <w:sz w:val="24"/>
          <w:szCs w:val="24"/>
          <w:lang w:val="en-CA"/>
        </w:rPr>
        <w:tab/>
      </w:r>
      <w:r w:rsidRPr="00152740">
        <w:rPr>
          <w:b/>
          <w:sz w:val="24"/>
          <w:szCs w:val="24"/>
          <w:lang w:val="en-CA"/>
        </w:rPr>
        <w:t>Alfredo Ortega</w:t>
      </w:r>
      <w:r w:rsidRPr="009E5C20">
        <w:rPr>
          <w:sz w:val="24"/>
          <w:szCs w:val="24"/>
          <w:lang w:val="en-CA"/>
        </w:rPr>
        <w:t>, Ph.D.</w:t>
      </w:r>
      <w:r w:rsidR="00B176D3">
        <w:rPr>
          <w:sz w:val="24"/>
          <w:szCs w:val="24"/>
          <w:lang w:val="en-CA"/>
        </w:rPr>
        <w:t>, and</w:t>
      </w:r>
      <w:r w:rsidR="00B176D3" w:rsidRPr="00B176D3">
        <w:t xml:space="preserve"> </w:t>
      </w:r>
      <w:r w:rsidR="00B176D3" w:rsidRPr="00152740">
        <w:rPr>
          <w:b/>
          <w:sz w:val="24"/>
          <w:szCs w:val="24"/>
          <w:lang w:val="en-CA"/>
        </w:rPr>
        <w:t>Angel Herrera</w:t>
      </w:r>
      <w:r w:rsidR="00B176D3" w:rsidRPr="00B176D3">
        <w:rPr>
          <w:sz w:val="24"/>
          <w:szCs w:val="24"/>
          <w:lang w:val="en-CA"/>
        </w:rPr>
        <w:t>, Ph.D.</w:t>
      </w:r>
      <w:r w:rsidR="00B176D3">
        <w:rPr>
          <w:sz w:val="24"/>
          <w:szCs w:val="24"/>
          <w:lang w:val="en-CA"/>
        </w:rPr>
        <w:t xml:space="preserve">; </w:t>
      </w:r>
      <w:r w:rsidRPr="009E5C20">
        <w:rPr>
          <w:sz w:val="24"/>
          <w:szCs w:val="24"/>
          <w:lang w:val="en-CA"/>
        </w:rPr>
        <w:t>Visiting Researchers. Collaborative research: interactions among multiple ocean uses (Mexico, Costa Rica, Canada).</w:t>
      </w:r>
    </w:p>
    <w:p w14:paraId="6860B555" w14:textId="77777777" w:rsidR="00270813" w:rsidRPr="00B176D3" w:rsidRDefault="00270813" w:rsidP="00270813">
      <w:pPr>
        <w:widowControl w:val="0"/>
        <w:tabs>
          <w:tab w:val="left" w:pos="432"/>
          <w:tab w:val="left" w:pos="864"/>
          <w:tab w:val="left" w:pos="1152"/>
          <w:tab w:val="left" w:pos="3168"/>
          <w:tab w:val="left" w:pos="3456"/>
          <w:tab w:val="left" w:pos="3600"/>
        </w:tabs>
        <w:ind w:left="1152" w:hanging="1152"/>
        <w:rPr>
          <w:sz w:val="24"/>
          <w:szCs w:val="24"/>
          <w:lang w:val="en-CA"/>
        </w:rPr>
      </w:pPr>
    </w:p>
    <w:p w14:paraId="253594C9" w14:textId="09B3DDBB" w:rsidR="00270813" w:rsidRPr="009E5C20" w:rsidRDefault="00270813" w:rsidP="00B176D3">
      <w:pPr>
        <w:widowControl w:val="0"/>
        <w:tabs>
          <w:tab w:val="left" w:pos="432"/>
          <w:tab w:val="left" w:pos="864"/>
          <w:tab w:val="left" w:pos="1152"/>
          <w:tab w:val="left" w:pos="3168"/>
          <w:tab w:val="left" w:pos="3456"/>
          <w:tab w:val="left" w:pos="3600"/>
        </w:tabs>
        <w:ind w:left="1152" w:hanging="1152"/>
        <w:rPr>
          <w:sz w:val="24"/>
          <w:szCs w:val="24"/>
          <w:lang w:val="en-CA"/>
        </w:rPr>
      </w:pPr>
      <w:r w:rsidRPr="009E5C20">
        <w:rPr>
          <w:sz w:val="24"/>
          <w:szCs w:val="24"/>
          <w:lang w:val="en-CA"/>
        </w:rPr>
        <w:t>2000-01</w:t>
      </w:r>
      <w:r w:rsidRPr="009E5C20">
        <w:rPr>
          <w:sz w:val="24"/>
          <w:szCs w:val="24"/>
          <w:lang w:val="en-CA"/>
        </w:rPr>
        <w:tab/>
        <w:t xml:space="preserve"> </w:t>
      </w:r>
      <w:r w:rsidR="00B176D3">
        <w:rPr>
          <w:sz w:val="24"/>
          <w:szCs w:val="24"/>
          <w:lang w:val="en-CA"/>
        </w:rPr>
        <w:tab/>
      </w:r>
      <w:r w:rsidRPr="00152740">
        <w:rPr>
          <w:b/>
          <w:sz w:val="24"/>
          <w:szCs w:val="24"/>
          <w:lang w:val="en-CA"/>
        </w:rPr>
        <w:t>Silvia Salas</w:t>
      </w:r>
      <w:r w:rsidRPr="009E5C20">
        <w:rPr>
          <w:sz w:val="24"/>
          <w:szCs w:val="24"/>
          <w:lang w:val="en-CA"/>
        </w:rPr>
        <w:t>, Ph.D.</w:t>
      </w:r>
      <w:r w:rsidR="00B176D3">
        <w:rPr>
          <w:sz w:val="24"/>
          <w:szCs w:val="24"/>
          <w:lang w:val="en-CA"/>
        </w:rPr>
        <w:t xml:space="preserve">; </w:t>
      </w:r>
      <w:r w:rsidRPr="009E5C20">
        <w:rPr>
          <w:sz w:val="24"/>
          <w:szCs w:val="24"/>
          <w:lang w:val="en-CA"/>
        </w:rPr>
        <w:t>Post-doctoral Fellow (from CINVESTAV, Mexico). Research</w:t>
      </w:r>
      <w:r w:rsidR="00B176D3">
        <w:rPr>
          <w:sz w:val="24"/>
          <w:szCs w:val="24"/>
          <w:lang w:val="en-CA"/>
        </w:rPr>
        <w:t xml:space="preserve"> </w:t>
      </w:r>
      <w:r w:rsidRPr="009E5C20">
        <w:rPr>
          <w:sz w:val="24"/>
          <w:szCs w:val="24"/>
          <w:lang w:val="en-CA"/>
        </w:rPr>
        <w:t>on Bioeconomic Models of Lobster Fisheries, Canada-Mexico.</w:t>
      </w:r>
    </w:p>
    <w:p w14:paraId="13999945" w14:textId="77777777" w:rsidR="00270813" w:rsidRPr="00B023F5" w:rsidRDefault="00270813" w:rsidP="00270813">
      <w:pPr>
        <w:widowControl w:val="0"/>
        <w:tabs>
          <w:tab w:val="left" w:pos="432"/>
          <w:tab w:val="left" w:pos="864"/>
          <w:tab w:val="left" w:pos="1152"/>
          <w:tab w:val="left" w:pos="3168"/>
          <w:tab w:val="left" w:pos="3456"/>
          <w:tab w:val="left" w:pos="3600"/>
        </w:tabs>
        <w:ind w:left="1152" w:hanging="1152"/>
        <w:rPr>
          <w:sz w:val="16"/>
          <w:szCs w:val="16"/>
          <w:lang w:val="en-CA"/>
        </w:rPr>
      </w:pPr>
    </w:p>
    <w:p w14:paraId="5175C78B" w14:textId="627B1E6F" w:rsidR="00270813" w:rsidRPr="009E5C20" w:rsidRDefault="00270813" w:rsidP="00B176D3">
      <w:pPr>
        <w:widowControl w:val="0"/>
        <w:tabs>
          <w:tab w:val="left" w:pos="432"/>
          <w:tab w:val="left" w:pos="864"/>
          <w:tab w:val="left" w:pos="1152"/>
          <w:tab w:val="left" w:pos="3168"/>
          <w:tab w:val="left" w:pos="3456"/>
          <w:tab w:val="left" w:pos="3600"/>
        </w:tabs>
        <w:ind w:left="1152" w:hanging="1152"/>
        <w:rPr>
          <w:sz w:val="24"/>
          <w:szCs w:val="24"/>
          <w:lang w:val="en-CA"/>
        </w:rPr>
      </w:pPr>
      <w:r w:rsidRPr="009E5C20">
        <w:rPr>
          <w:sz w:val="24"/>
          <w:szCs w:val="24"/>
          <w:lang w:val="en-CA"/>
        </w:rPr>
        <w:t xml:space="preserve">1999-00 </w:t>
      </w:r>
      <w:r w:rsidRPr="009E5C20">
        <w:rPr>
          <w:sz w:val="24"/>
          <w:szCs w:val="24"/>
          <w:lang w:val="en-CA"/>
        </w:rPr>
        <w:tab/>
        <w:t xml:space="preserve"> </w:t>
      </w:r>
      <w:r w:rsidR="00B176D3">
        <w:rPr>
          <w:sz w:val="24"/>
          <w:szCs w:val="24"/>
          <w:lang w:val="en-CA"/>
        </w:rPr>
        <w:tab/>
      </w:r>
      <w:proofErr w:type="spellStart"/>
      <w:r w:rsidRPr="00152740">
        <w:rPr>
          <w:b/>
          <w:sz w:val="24"/>
          <w:szCs w:val="24"/>
          <w:lang w:val="en-CA"/>
        </w:rPr>
        <w:t>Xiongzhi</w:t>
      </w:r>
      <w:proofErr w:type="spellEnd"/>
      <w:r w:rsidRPr="00152740">
        <w:rPr>
          <w:b/>
          <w:sz w:val="24"/>
          <w:szCs w:val="24"/>
          <w:lang w:val="en-CA"/>
        </w:rPr>
        <w:t xml:space="preserve"> Xue</w:t>
      </w:r>
      <w:r w:rsidRPr="009E5C20">
        <w:rPr>
          <w:sz w:val="24"/>
          <w:szCs w:val="24"/>
          <w:lang w:val="en-CA"/>
        </w:rPr>
        <w:t>, Ph.D.</w:t>
      </w:r>
      <w:r w:rsidR="00B176D3">
        <w:rPr>
          <w:sz w:val="24"/>
          <w:szCs w:val="24"/>
          <w:lang w:val="en-CA"/>
        </w:rPr>
        <w:t xml:space="preserve">; </w:t>
      </w:r>
      <w:r w:rsidRPr="009E5C20">
        <w:rPr>
          <w:sz w:val="24"/>
          <w:szCs w:val="24"/>
          <w:lang w:val="en-CA"/>
        </w:rPr>
        <w:t>Post-doctoral Fellow. Research topic: Comparative Analysis</w:t>
      </w:r>
      <w:r w:rsidR="00B176D3">
        <w:rPr>
          <w:sz w:val="24"/>
          <w:szCs w:val="24"/>
          <w:lang w:val="en-CA"/>
        </w:rPr>
        <w:t xml:space="preserve"> </w:t>
      </w:r>
      <w:r w:rsidRPr="009E5C20">
        <w:rPr>
          <w:sz w:val="24"/>
          <w:szCs w:val="24"/>
          <w:lang w:val="en-CA"/>
        </w:rPr>
        <w:t>of Coastal Zone Management in China and Canada.</w:t>
      </w:r>
    </w:p>
    <w:p w14:paraId="2E74FB96" w14:textId="77777777" w:rsidR="00270813" w:rsidRPr="00B023F5" w:rsidRDefault="00270813" w:rsidP="00270813">
      <w:pPr>
        <w:widowControl w:val="0"/>
        <w:tabs>
          <w:tab w:val="left" w:pos="432"/>
          <w:tab w:val="left" w:pos="864"/>
          <w:tab w:val="left" w:pos="1152"/>
          <w:tab w:val="left" w:pos="3168"/>
          <w:tab w:val="left" w:pos="3456"/>
          <w:tab w:val="left" w:pos="3600"/>
        </w:tabs>
        <w:ind w:left="1152" w:hanging="1152"/>
        <w:rPr>
          <w:sz w:val="16"/>
          <w:szCs w:val="16"/>
          <w:lang w:val="en-CA"/>
        </w:rPr>
      </w:pPr>
    </w:p>
    <w:p w14:paraId="4D2B381E" w14:textId="7A44B794" w:rsidR="00270813" w:rsidRPr="009E5C20" w:rsidRDefault="00270813" w:rsidP="00B176D3">
      <w:pPr>
        <w:widowControl w:val="0"/>
        <w:tabs>
          <w:tab w:val="left" w:pos="432"/>
          <w:tab w:val="left" w:pos="864"/>
          <w:tab w:val="left" w:pos="1152"/>
          <w:tab w:val="left" w:pos="3168"/>
          <w:tab w:val="left" w:pos="3456"/>
          <w:tab w:val="left" w:pos="3600"/>
        </w:tabs>
        <w:ind w:left="1152" w:hanging="1152"/>
        <w:rPr>
          <w:sz w:val="24"/>
          <w:szCs w:val="24"/>
          <w:lang w:val="en-CA"/>
        </w:rPr>
      </w:pPr>
      <w:r w:rsidRPr="009E5C20">
        <w:rPr>
          <w:sz w:val="24"/>
          <w:szCs w:val="24"/>
          <w:lang w:val="en-CA"/>
        </w:rPr>
        <w:t>1996</w:t>
      </w:r>
      <w:r w:rsidRPr="009E5C20">
        <w:rPr>
          <w:sz w:val="24"/>
          <w:szCs w:val="24"/>
          <w:lang w:val="en-CA"/>
        </w:rPr>
        <w:tab/>
      </w:r>
      <w:r w:rsidR="00B176D3">
        <w:rPr>
          <w:sz w:val="24"/>
          <w:szCs w:val="24"/>
          <w:lang w:val="en-CA"/>
        </w:rPr>
        <w:tab/>
      </w:r>
      <w:r w:rsidRPr="00152740">
        <w:rPr>
          <w:b/>
          <w:sz w:val="24"/>
          <w:szCs w:val="24"/>
          <w:lang w:val="en-CA"/>
        </w:rPr>
        <w:t xml:space="preserve">D. </w:t>
      </w:r>
      <w:proofErr w:type="spellStart"/>
      <w:r w:rsidRPr="00152740">
        <w:rPr>
          <w:b/>
          <w:sz w:val="24"/>
          <w:szCs w:val="24"/>
          <w:lang w:val="en-CA"/>
        </w:rPr>
        <w:t>Rajasenan</w:t>
      </w:r>
      <w:proofErr w:type="spellEnd"/>
      <w:r w:rsidRPr="009E5C20">
        <w:rPr>
          <w:sz w:val="24"/>
          <w:szCs w:val="24"/>
          <w:lang w:val="en-CA"/>
        </w:rPr>
        <w:t>, Ph.D.</w:t>
      </w:r>
      <w:r w:rsidR="00B176D3">
        <w:rPr>
          <w:sz w:val="24"/>
          <w:szCs w:val="24"/>
          <w:lang w:val="en-CA"/>
        </w:rPr>
        <w:t xml:space="preserve">; </w:t>
      </w:r>
      <w:r w:rsidRPr="009E5C20">
        <w:rPr>
          <w:sz w:val="24"/>
          <w:szCs w:val="24"/>
          <w:lang w:val="en-CA"/>
        </w:rPr>
        <w:t>Shastri Scholar (1996). D</w:t>
      </w:r>
      <w:r w:rsidR="00B176D3">
        <w:rPr>
          <w:sz w:val="24"/>
          <w:szCs w:val="24"/>
          <w:lang w:val="en-CA"/>
        </w:rPr>
        <w:t xml:space="preserve">epartment of Applied Economics, </w:t>
      </w:r>
      <w:r w:rsidRPr="009E5C20">
        <w:rPr>
          <w:sz w:val="24"/>
          <w:szCs w:val="24"/>
          <w:lang w:val="en-CA"/>
        </w:rPr>
        <w:t>Cochin University of Science and Technology, India.</w:t>
      </w:r>
    </w:p>
    <w:p w14:paraId="0E14B05E" w14:textId="77777777" w:rsidR="00270813" w:rsidRPr="00B023F5" w:rsidRDefault="00270813" w:rsidP="00270813">
      <w:pPr>
        <w:widowControl w:val="0"/>
        <w:tabs>
          <w:tab w:val="left" w:pos="432"/>
          <w:tab w:val="left" w:pos="864"/>
          <w:tab w:val="left" w:pos="1152"/>
          <w:tab w:val="left" w:pos="3168"/>
          <w:tab w:val="left" w:pos="3456"/>
          <w:tab w:val="left" w:pos="3600"/>
        </w:tabs>
        <w:ind w:left="1152" w:hanging="1152"/>
        <w:rPr>
          <w:sz w:val="16"/>
          <w:szCs w:val="16"/>
          <w:lang w:val="en-CA"/>
        </w:rPr>
      </w:pPr>
    </w:p>
    <w:p w14:paraId="1131C8D1" w14:textId="2A2B1474" w:rsidR="00270813" w:rsidRPr="009E5C20" w:rsidRDefault="00270813" w:rsidP="00B176D3">
      <w:pPr>
        <w:widowControl w:val="0"/>
        <w:tabs>
          <w:tab w:val="left" w:pos="432"/>
          <w:tab w:val="left" w:pos="864"/>
          <w:tab w:val="left" w:pos="1152"/>
          <w:tab w:val="left" w:pos="3168"/>
          <w:tab w:val="left" w:pos="3456"/>
          <w:tab w:val="left" w:pos="3600"/>
        </w:tabs>
        <w:ind w:left="1152" w:hanging="1152"/>
        <w:rPr>
          <w:sz w:val="24"/>
          <w:szCs w:val="24"/>
          <w:lang w:val="en-CA"/>
        </w:rPr>
      </w:pPr>
      <w:r w:rsidRPr="009E5C20">
        <w:rPr>
          <w:sz w:val="24"/>
          <w:szCs w:val="24"/>
          <w:lang w:val="en-CA"/>
        </w:rPr>
        <w:t>1995</w:t>
      </w:r>
      <w:r w:rsidRPr="009E5C20">
        <w:rPr>
          <w:sz w:val="24"/>
          <w:szCs w:val="24"/>
          <w:lang w:val="en-CA"/>
        </w:rPr>
        <w:tab/>
      </w:r>
      <w:r w:rsidR="00B176D3">
        <w:rPr>
          <w:sz w:val="24"/>
          <w:szCs w:val="24"/>
          <w:lang w:val="en-CA"/>
        </w:rPr>
        <w:tab/>
      </w:r>
      <w:r w:rsidRPr="00152740">
        <w:rPr>
          <w:b/>
          <w:sz w:val="24"/>
          <w:szCs w:val="24"/>
          <w:lang w:val="en-CA"/>
        </w:rPr>
        <w:t xml:space="preserve">Carsten </w:t>
      </w:r>
      <w:proofErr w:type="spellStart"/>
      <w:r w:rsidRPr="00152740">
        <w:rPr>
          <w:b/>
          <w:sz w:val="24"/>
          <w:szCs w:val="24"/>
          <w:lang w:val="en-CA"/>
        </w:rPr>
        <w:t>Lynge</w:t>
      </w:r>
      <w:proofErr w:type="spellEnd"/>
      <w:r w:rsidRPr="00152740">
        <w:rPr>
          <w:b/>
          <w:sz w:val="24"/>
          <w:szCs w:val="24"/>
          <w:lang w:val="en-CA"/>
        </w:rPr>
        <w:t xml:space="preserve"> Jensen</w:t>
      </w:r>
      <w:r w:rsidR="00B176D3">
        <w:rPr>
          <w:sz w:val="24"/>
          <w:szCs w:val="24"/>
          <w:lang w:val="en-CA"/>
        </w:rPr>
        <w:t xml:space="preserve">, Ph.D.; </w:t>
      </w:r>
      <w:r w:rsidRPr="009E5C20">
        <w:rPr>
          <w:sz w:val="24"/>
          <w:szCs w:val="24"/>
          <w:lang w:val="en-CA"/>
        </w:rPr>
        <w:t xml:space="preserve">Visiting Researcher (1995). Danish Institute of Fisheries Economics Research, Esbjerg, Denmark. </w:t>
      </w:r>
    </w:p>
    <w:p w14:paraId="3DF1C647" w14:textId="77777777" w:rsidR="00270813" w:rsidRPr="00B023F5" w:rsidRDefault="00270813" w:rsidP="00270813">
      <w:pPr>
        <w:widowControl w:val="0"/>
        <w:tabs>
          <w:tab w:val="left" w:pos="432"/>
          <w:tab w:val="left" w:pos="864"/>
          <w:tab w:val="left" w:pos="1152"/>
          <w:tab w:val="left" w:pos="3168"/>
          <w:tab w:val="left" w:pos="3456"/>
          <w:tab w:val="left" w:pos="3600"/>
        </w:tabs>
        <w:ind w:left="1152" w:hanging="1152"/>
        <w:rPr>
          <w:sz w:val="16"/>
          <w:szCs w:val="16"/>
          <w:lang w:val="en-CA"/>
        </w:rPr>
      </w:pPr>
    </w:p>
    <w:p w14:paraId="7F506F26" w14:textId="390979A0" w:rsidR="00270813" w:rsidRPr="009E5C20" w:rsidRDefault="00270813" w:rsidP="00B176D3">
      <w:pPr>
        <w:widowControl w:val="0"/>
        <w:tabs>
          <w:tab w:val="left" w:pos="432"/>
          <w:tab w:val="left" w:pos="864"/>
          <w:tab w:val="left" w:pos="1152"/>
          <w:tab w:val="left" w:pos="3168"/>
          <w:tab w:val="left" w:pos="3456"/>
          <w:tab w:val="left" w:pos="3600"/>
        </w:tabs>
        <w:ind w:left="1152" w:hanging="1152"/>
        <w:rPr>
          <w:sz w:val="24"/>
          <w:szCs w:val="24"/>
          <w:lang w:val="en-CA"/>
        </w:rPr>
      </w:pPr>
      <w:r w:rsidRPr="009E5C20">
        <w:rPr>
          <w:sz w:val="24"/>
          <w:szCs w:val="24"/>
          <w:lang w:val="en-CA"/>
        </w:rPr>
        <w:t xml:space="preserve">1990-92  </w:t>
      </w:r>
      <w:r w:rsidR="00B176D3">
        <w:rPr>
          <w:sz w:val="24"/>
          <w:szCs w:val="24"/>
          <w:lang w:val="en-CA"/>
        </w:rPr>
        <w:tab/>
      </w:r>
      <w:proofErr w:type="spellStart"/>
      <w:r w:rsidRPr="00152740">
        <w:rPr>
          <w:b/>
          <w:sz w:val="24"/>
          <w:szCs w:val="24"/>
          <w:lang w:val="en-CA"/>
        </w:rPr>
        <w:t>Chiwen</w:t>
      </w:r>
      <w:proofErr w:type="spellEnd"/>
      <w:r w:rsidRPr="00152740">
        <w:rPr>
          <w:b/>
          <w:sz w:val="24"/>
          <w:szCs w:val="24"/>
          <w:lang w:val="en-CA"/>
        </w:rPr>
        <w:t xml:space="preserve"> Yang</w:t>
      </w:r>
      <w:r w:rsidRPr="009E5C20">
        <w:rPr>
          <w:sz w:val="24"/>
          <w:szCs w:val="24"/>
          <w:lang w:val="en-CA"/>
        </w:rPr>
        <w:t>, Ph.D.</w:t>
      </w:r>
      <w:r w:rsidR="00B176D3">
        <w:rPr>
          <w:sz w:val="24"/>
          <w:szCs w:val="24"/>
          <w:lang w:val="en-CA"/>
        </w:rPr>
        <w:t>; P</w:t>
      </w:r>
      <w:r w:rsidRPr="009E5C20">
        <w:rPr>
          <w:sz w:val="24"/>
          <w:szCs w:val="24"/>
          <w:lang w:val="en-CA"/>
        </w:rPr>
        <w:t xml:space="preserve">ost-doctoral Fellow. Financial analyst, New York USA. </w:t>
      </w:r>
    </w:p>
    <w:p w14:paraId="4BC51172" w14:textId="77777777" w:rsidR="00270813" w:rsidRPr="00B023F5" w:rsidRDefault="00270813" w:rsidP="00270813">
      <w:pPr>
        <w:widowControl w:val="0"/>
        <w:tabs>
          <w:tab w:val="left" w:pos="432"/>
          <w:tab w:val="left" w:pos="864"/>
          <w:tab w:val="left" w:pos="1152"/>
          <w:tab w:val="left" w:pos="3168"/>
          <w:tab w:val="left" w:pos="3456"/>
          <w:tab w:val="left" w:pos="3600"/>
        </w:tabs>
        <w:ind w:left="1152" w:hanging="1152"/>
        <w:rPr>
          <w:sz w:val="16"/>
          <w:szCs w:val="16"/>
          <w:lang w:val="en-CA"/>
        </w:rPr>
      </w:pPr>
    </w:p>
    <w:p w14:paraId="10617F2B" w14:textId="11A7E11A" w:rsidR="00270813" w:rsidRPr="009E5C20" w:rsidRDefault="00270813" w:rsidP="00B176D3">
      <w:pPr>
        <w:widowControl w:val="0"/>
        <w:tabs>
          <w:tab w:val="left" w:pos="432"/>
          <w:tab w:val="left" w:pos="864"/>
          <w:tab w:val="left" w:pos="1152"/>
          <w:tab w:val="left" w:pos="3168"/>
          <w:tab w:val="left" w:pos="3456"/>
          <w:tab w:val="left" w:pos="3600"/>
        </w:tabs>
        <w:ind w:left="1152" w:hanging="1152"/>
        <w:rPr>
          <w:sz w:val="24"/>
          <w:szCs w:val="24"/>
          <w:lang w:val="en-CA"/>
        </w:rPr>
      </w:pPr>
      <w:r w:rsidRPr="009E5C20">
        <w:rPr>
          <w:sz w:val="24"/>
          <w:szCs w:val="24"/>
          <w:lang w:val="en-CA"/>
        </w:rPr>
        <w:t xml:space="preserve">1988-90 </w:t>
      </w:r>
      <w:r w:rsidRPr="009E5C20">
        <w:rPr>
          <w:sz w:val="24"/>
          <w:szCs w:val="24"/>
          <w:lang w:val="en-CA"/>
        </w:rPr>
        <w:tab/>
      </w:r>
      <w:r w:rsidR="00571DDD" w:rsidRPr="009E5C20">
        <w:rPr>
          <w:sz w:val="24"/>
          <w:szCs w:val="24"/>
          <w:lang w:val="en-CA"/>
        </w:rPr>
        <w:t xml:space="preserve"> </w:t>
      </w:r>
      <w:r w:rsidR="00B176D3">
        <w:rPr>
          <w:sz w:val="24"/>
          <w:szCs w:val="24"/>
          <w:lang w:val="en-CA"/>
        </w:rPr>
        <w:tab/>
      </w:r>
      <w:r w:rsidRPr="00152740">
        <w:rPr>
          <w:b/>
          <w:sz w:val="24"/>
          <w:szCs w:val="24"/>
          <w:lang w:val="en-CA"/>
        </w:rPr>
        <w:t>T</w:t>
      </w:r>
      <w:r w:rsidR="00B176D3" w:rsidRPr="00152740">
        <w:rPr>
          <w:b/>
          <w:sz w:val="24"/>
          <w:szCs w:val="24"/>
          <w:lang w:val="en-CA"/>
        </w:rPr>
        <w:t>revor</w:t>
      </w:r>
      <w:r w:rsidRPr="00152740">
        <w:rPr>
          <w:b/>
          <w:sz w:val="24"/>
          <w:szCs w:val="24"/>
          <w:lang w:val="en-CA"/>
        </w:rPr>
        <w:t xml:space="preserve"> Kenchington</w:t>
      </w:r>
      <w:r w:rsidRPr="009E5C20">
        <w:rPr>
          <w:sz w:val="24"/>
          <w:szCs w:val="24"/>
          <w:lang w:val="en-CA"/>
        </w:rPr>
        <w:t>, Ph.D.</w:t>
      </w:r>
      <w:r w:rsidR="00B176D3">
        <w:rPr>
          <w:sz w:val="24"/>
          <w:szCs w:val="24"/>
          <w:lang w:val="en-CA"/>
        </w:rPr>
        <w:t xml:space="preserve">; </w:t>
      </w:r>
      <w:r w:rsidRPr="009E5C20">
        <w:rPr>
          <w:sz w:val="24"/>
          <w:szCs w:val="24"/>
          <w:lang w:val="en-CA"/>
        </w:rPr>
        <w:t xml:space="preserve">Post-doctoral Fellow. Employment: fishery consultant, </w:t>
      </w:r>
      <w:proofErr w:type="spellStart"/>
      <w:r w:rsidRPr="009E5C20">
        <w:rPr>
          <w:sz w:val="24"/>
          <w:szCs w:val="24"/>
          <w:lang w:val="en-CA"/>
        </w:rPr>
        <w:t>Gadus</w:t>
      </w:r>
      <w:proofErr w:type="spellEnd"/>
      <w:r w:rsidR="00B176D3">
        <w:rPr>
          <w:sz w:val="24"/>
          <w:szCs w:val="24"/>
          <w:lang w:val="en-CA"/>
        </w:rPr>
        <w:t xml:space="preserve"> A</w:t>
      </w:r>
      <w:r w:rsidRPr="009E5C20">
        <w:rPr>
          <w:sz w:val="24"/>
          <w:szCs w:val="24"/>
          <w:lang w:val="en-CA"/>
        </w:rPr>
        <w:t>ssociates, Halifax, Nova Scotia.</w:t>
      </w:r>
    </w:p>
    <w:p w14:paraId="07585031" w14:textId="77777777" w:rsidR="00270813" w:rsidRPr="00B023F5" w:rsidRDefault="00270813" w:rsidP="00270813">
      <w:pPr>
        <w:widowControl w:val="0"/>
        <w:tabs>
          <w:tab w:val="left" w:pos="432"/>
          <w:tab w:val="left" w:pos="864"/>
          <w:tab w:val="left" w:pos="1152"/>
          <w:tab w:val="left" w:pos="3168"/>
          <w:tab w:val="left" w:pos="3456"/>
          <w:tab w:val="left" w:pos="3600"/>
        </w:tabs>
        <w:ind w:left="1152" w:hanging="1152"/>
        <w:rPr>
          <w:sz w:val="16"/>
          <w:szCs w:val="16"/>
          <w:lang w:val="en-CA"/>
        </w:rPr>
      </w:pPr>
    </w:p>
    <w:p w14:paraId="14BB49B3" w14:textId="399AEE32" w:rsidR="00270813" w:rsidRPr="00B176D3" w:rsidRDefault="00270813" w:rsidP="00B176D3">
      <w:pPr>
        <w:widowControl w:val="0"/>
        <w:tabs>
          <w:tab w:val="left" w:pos="432"/>
          <w:tab w:val="left" w:pos="864"/>
          <w:tab w:val="left" w:pos="1152"/>
          <w:tab w:val="left" w:pos="3168"/>
          <w:tab w:val="left" w:pos="3456"/>
          <w:tab w:val="left" w:pos="3600"/>
        </w:tabs>
        <w:ind w:left="1152" w:hanging="1152"/>
        <w:rPr>
          <w:sz w:val="24"/>
          <w:szCs w:val="24"/>
          <w:lang w:val="en-CA"/>
        </w:rPr>
      </w:pPr>
      <w:r w:rsidRPr="009E5C20">
        <w:rPr>
          <w:sz w:val="24"/>
          <w:szCs w:val="24"/>
          <w:lang w:val="en-CA"/>
        </w:rPr>
        <w:t xml:space="preserve">1989 </w:t>
      </w:r>
      <w:r w:rsidRPr="009E5C20">
        <w:rPr>
          <w:sz w:val="24"/>
          <w:szCs w:val="24"/>
          <w:lang w:val="en-CA"/>
        </w:rPr>
        <w:tab/>
      </w:r>
      <w:r w:rsidR="00571DDD" w:rsidRPr="009E5C20">
        <w:rPr>
          <w:sz w:val="24"/>
          <w:szCs w:val="24"/>
          <w:lang w:val="en-CA"/>
        </w:rPr>
        <w:t xml:space="preserve"> </w:t>
      </w:r>
      <w:r w:rsidR="00B176D3">
        <w:rPr>
          <w:sz w:val="24"/>
          <w:szCs w:val="24"/>
          <w:lang w:val="en-CA"/>
        </w:rPr>
        <w:tab/>
      </w:r>
      <w:r w:rsidRPr="00152740">
        <w:rPr>
          <w:b/>
          <w:sz w:val="24"/>
          <w:szCs w:val="24"/>
          <w:lang w:val="en-CA"/>
        </w:rPr>
        <w:t>Moustapha Deme</w:t>
      </w:r>
      <w:r w:rsidR="00B176D3">
        <w:rPr>
          <w:sz w:val="24"/>
          <w:szCs w:val="24"/>
          <w:lang w:val="en-CA"/>
        </w:rPr>
        <w:t xml:space="preserve">; </w:t>
      </w:r>
      <w:r w:rsidRPr="009E5C20">
        <w:rPr>
          <w:sz w:val="24"/>
          <w:szCs w:val="24"/>
          <w:lang w:val="en-CA"/>
        </w:rPr>
        <w:t xml:space="preserve">International Centre for Ocean Development, Trainee. </w:t>
      </w:r>
      <w:r w:rsidR="00B176D3">
        <w:rPr>
          <w:sz w:val="24"/>
          <w:szCs w:val="24"/>
          <w:lang w:val="en-CA"/>
        </w:rPr>
        <w:t>C</w:t>
      </w:r>
      <w:r w:rsidRPr="009E5C20">
        <w:rPr>
          <w:sz w:val="24"/>
          <w:szCs w:val="24"/>
          <w:lang w:val="en-CA"/>
        </w:rPr>
        <w:t xml:space="preserve">entre de </w:t>
      </w:r>
      <w:proofErr w:type="spellStart"/>
      <w:r w:rsidRPr="009E5C20">
        <w:rPr>
          <w:sz w:val="24"/>
          <w:szCs w:val="24"/>
          <w:lang w:val="en-CA"/>
        </w:rPr>
        <w:t>Recherches</w:t>
      </w:r>
      <w:proofErr w:type="spellEnd"/>
      <w:r w:rsidRPr="009E5C20">
        <w:rPr>
          <w:sz w:val="24"/>
          <w:szCs w:val="24"/>
          <w:lang w:val="en-CA"/>
        </w:rPr>
        <w:t xml:space="preserve"> </w:t>
      </w:r>
      <w:proofErr w:type="spellStart"/>
      <w:r w:rsidRPr="009E5C20">
        <w:rPr>
          <w:sz w:val="24"/>
          <w:szCs w:val="24"/>
          <w:lang w:val="en-CA"/>
        </w:rPr>
        <w:t>Oceanographiques</w:t>
      </w:r>
      <w:proofErr w:type="spellEnd"/>
      <w:r w:rsidRPr="009E5C20">
        <w:rPr>
          <w:sz w:val="24"/>
          <w:szCs w:val="24"/>
          <w:lang w:val="en-CA"/>
        </w:rPr>
        <w:t>, Senegal.</w:t>
      </w:r>
    </w:p>
    <w:p w14:paraId="642B4A1E" w14:textId="77777777" w:rsidR="00270813" w:rsidRPr="00571DDD" w:rsidRDefault="00270813" w:rsidP="006F1232">
      <w:pPr>
        <w:widowControl w:val="0"/>
        <w:tabs>
          <w:tab w:val="left" w:pos="-1440"/>
          <w:tab w:val="left" w:pos="3456"/>
        </w:tabs>
        <w:spacing w:before="360" w:after="240"/>
        <w:rPr>
          <w:sz w:val="24"/>
          <w:lang w:val="en-CA"/>
        </w:rPr>
      </w:pPr>
      <w:r w:rsidRPr="00571DDD">
        <w:rPr>
          <w:b/>
          <w:sz w:val="24"/>
          <w:lang w:val="en-CA"/>
        </w:rPr>
        <w:t>SUPERVISION / EXAMINATION OF GRADUATE STUDENTS</w:t>
      </w:r>
    </w:p>
    <w:p w14:paraId="573EC760" w14:textId="7A57A764" w:rsidR="000F2033" w:rsidRPr="00571DDD" w:rsidRDefault="000F2033" w:rsidP="000F2033">
      <w:pPr>
        <w:widowControl w:val="0"/>
        <w:rPr>
          <w:sz w:val="24"/>
          <w:szCs w:val="24"/>
          <w:lang w:val="en-CA"/>
        </w:rPr>
      </w:pPr>
      <w:r w:rsidRPr="00571DDD">
        <w:rPr>
          <w:sz w:val="24"/>
          <w:szCs w:val="24"/>
          <w:lang w:val="en-CA"/>
        </w:rPr>
        <w:t>Current</w:t>
      </w:r>
      <w:r w:rsidRPr="00571DDD">
        <w:rPr>
          <w:sz w:val="24"/>
          <w:szCs w:val="24"/>
          <w:lang w:val="en-CA"/>
        </w:rPr>
        <w:tab/>
        <w:t>Cintia Gillam, PhD. Program in Applied Science.</w:t>
      </w:r>
    </w:p>
    <w:p w14:paraId="1E738CE3" w14:textId="77777777" w:rsidR="000F2033" w:rsidRPr="00571DDD" w:rsidRDefault="000F2033" w:rsidP="000F2033">
      <w:pPr>
        <w:widowControl w:val="0"/>
        <w:rPr>
          <w:sz w:val="24"/>
          <w:szCs w:val="24"/>
          <w:lang w:val="en-CA"/>
        </w:rPr>
      </w:pPr>
      <w:r w:rsidRPr="00571DDD">
        <w:rPr>
          <w:sz w:val="24"/>
          <w:szCs w:val="24"/>
          <w:lang w:val="en-CA"/>
        </w:rPr>
        <w:tab/>
      </w:r>
      <w:r w:rsidRPr="00571DDD">
        <w:rPr>
          <w:sz w:val="24"/>
          <w:szCs w:val="24"/>
          <w:lang w:val="en-CA"/>
        </w:rPr>
        <w:tab/>
        <w:t>Saint Mary's University (Supervisor).</w:t>
      </w:r>
    </w:p>
    <w:p w14:paraId="51F0A03A" w14:textId="3A102248" w:rsidR="000F2033" w:rsidRPr="00571DDD" w:rsidRDefault="000F2033" w:rsidP="000F2033">
      <w:pPr>
        <w:widowControl w:val="0"/>
        <w:rPr>
          <w:sz w:val="24"/>
          <w:szCs w:val="24"/>
          <w:lang w:val="en-CA"/>
        </w:rPr>
      </w:pPr>
      <w:r w:rsidRPr="00571DDD">
        <w:rPr>
          <w:sz w:val="24"/>
          <w:szCs w:val="24"/>
          <w:lang w:val="en-CA"/>
        </w:rPr>
        <w:tab/>
      </w:r>
      <w:r w:rsidRPr="00571DDD">
        <w:rPr>
          <w:sz w:val="24"/>
          <w:szCs w:val="24"/>
          <w:lang w:val="en-CA"/>
        </w:rPr>
        <w:tab/>
        <w:t xml:space="preserve">“Assessing and Managing Coastal Ecosystems and Livelihoods in Timor Leste” </w:t>
      </w:r>
    </w:p>
    <w:p w14:paraId="1A76D18E" w14:textId="77777777" w:rsidR="00270813" w:rsidRPr="00571DDD" w:rsidRDefault="00270813" w:rsidP="00270813">
      <w:pPr>
        <w:widowControl w:val="0"/>
        <w:rPr>
          <w:sz w:val="16"/>
          <w:szCs w:val="16"/>
          <w:lang w:val="en-CA"/>
        </w:rPr>
      </w:pPr>
    </w:p>
    <w:p w14:paraId="5B51E896" w14:textId="77777777" w:rsidR="00270813" w:rsidRPr="00571DDD" w:rsidRDefault="00270813" w:rsidP="00270813">
      <w:pPr>
        <w:widowControl w:val="0"/>
        <w:rPr>
          <w:sz w:val="24"/>
          <w:szCs w:val="24"/>
          <w:lang w:val="en-CA"/>
        </w:rPr>
      </w:pPr>
      <w:r w:rsidRPr="00571DDD">
        <w:rPr>
          <w:sz w:val="24"/>
          <w:szCs w:val="24"/>
          <w:lang w:val="en-CA"/>
        </w:rPr>
        <w:t>Current</w:t>
      </w:r>
      <w:r w:rsidRPr="00571DDD">
        <w:rPr>
          <w:sz w:val="24"/>
          <w:szCs w:val="24"/>
          <w:lang w:val="en-CA"/>
        </w:rPr>
        <w:tab/>
        <w:t>Alison Macnaughton, Ph.D. Programme, Geography</w:t>
      </w:r>
    </w:p>
    <w:p w14:paraId="70549E94" w14:textId="77777777" w:rsidR="00270813" w:rsidRPr="00571DDD" w:rsidRDefault="00270813" w:rsidP="00270813">
      <w:pPr>
        <w:widowControl w:val="0"/>
        <w:ind w:left="720" w:firstLine="720"/>
        <w:rPr>
          <w:sz w:val="24"/>
          <w:szCs w:val="24"/>
          <w:lang w:val="en-CA"/>
        </w:rPr>
      </w:pPr>
      <w:r w:rsidRPr="00571DDD">
        <w:rPr>
          <w:sz w:val="24"/>
          <w:szCs w:val="24"/>
          <w:lang w:val="en-CA"/>
        </w:rPr>
        <w:t>University of Victoria (Supervisor).</w:t>
      </w:r>
    </w:p>
    <w:p w14:paraId="795476AB" w14:textId="77777777" w:rsidR="00270813" w:rsidRPr="00571DDD" w:rsidRDefault="00270813" w:rsidP="00270813">
      <w:pPr>
        <w:widowControl w:val="0"/>
        <w:ind w:left="720" w:firstLine="720"/>
        <w:rPr>
          <w:sz w:val="24"/>
          <w:szCs w:val="24"/>
          <w:lang w:val="en-CA"/>
        </w:rPr>
      </w:pPr>
      <w:r w:rsidRPr="00571DDD">
        <w:rPr>
          <w:sz w:val="24"/>
          <w:szCs w:val="24"/>
          <w:lang w:val="en-CA"/>
        </w:rPr>
        <w:t>“Fisheries, Food and Wellbeing in the Bolivian Amazon:</w:t>
      </w:r>
      <w:r w:rsidRPr="00571DDD">
        <w:rPr>
          <w:lang w:val="en-CA"/>
        </w:rPr>
        <w:t xml:space="preserve"> </w:t>
      </w:r>
      <w:r w:rsidRPr="00571DDD">
        <w:rPr>
          <w:sz w:val="24"/>
          <w:szCs w:val="24"/>
          <w:lang w:val="en-CA"/>
        </w:rPr>
        <w:t>Assessment and Policy”</w:t>
      </w:r>
    </w:p>
    <w:p w14:paraId="38597555" w14:textId="77777777" w:rsidR="00270813" w:rsidRPr="00571DDD" w:rsidRDefault="00270813" w:rsidP="00270813">
      <w:pPr>
        <w:widowControl w:val="0"/>
        <w:rPr>
          <w:sz w:val="16"/>
          <w:szCs w:val="16"/>
          <w:lang w:val="en-CA"/>
        </w:rPr>
      </w:pPr>
    </w:p>
    <w:p w14:paraId="5AF7176B" w14:textId="77777777" w:rsidR="00270813" w:rsidRPr="00571DDD" w:rsidRDefault="00270813" w:rsidP="00270813">
      <w:pPr>
        <w:widowControl w:val="0"/>
        <w:rPr>
          <w:sz w:val="24"/>
          <w:szCs w:val="24"/>
          <w:lang w:val="en-CA"/>
        </w:rPr>
      </w:pPr>
      <w:r w:rsidRPr="00571DDD">
        <w:rPr>
          <w:sz w:val="24"/>
          <w:szCs w:val="24"/>
          <w:lang w:val="en-CA"/>
        </w:rPr>
        <w:t>Current</w:t>
      </w:r>
      <w:r w:rsidRPr="00571DDD">
        <w:rPr>
          <w:sz w:val="24"/>
          <w:szCs w:val="24"/>
          <w:lang w:val="en-CA"/>
        </w:rPr>
        <w:tab/>
        <w:t xml:space="preserve">Lisette Muaror-Wilson, Interdisciplinary Ph.D. </w:t>
      </w:r>
    </w:p>
    <w:p w14:paraId="544A4008" w14:textId="5718413C" w:rsidR="00270813" w:rsidRPr="00571DDD" w:rsidRDefault="00270813" w:rsidP="00270813">
      <w:pPr>
        <w:widowControl w:val="0"/>
        <w:ind w:left="720" w:firstLine="720"/>
        <w:rPr>
          <w:sz w:val="24"/>
          <w:szCs w:val="24"/>
          <w:lang w:val="en-CA"/>
        </w:rPr>
      </w:pPr>
      <w:r w:rsidRPr="00571DDD">
        <w:rPr>
          <w:sz w:val="24"/>
          <w:szCs w:val="24"/>
          <w:lang w:val="en-CA"/>
        </w:rPr>
        <w:t>Dalhousie University (</w:t>
      </w:r>
      <w:r w:rsidR="00CF4486">
        <w:rPr>
          <w:sz w:val="24"/>
          <w:szCs w:val="24"/>
          <w:lang w:val="en-CA"/>
        </w:rPr>
        <w:t>Co-s</w:t>
      </w:r>
      <w:r w:rsidRPr="00571DDD">
        <w:rPr>
          <w:sz w:val="24"/>
          <w:szCs w:val="24"/>
          <w:lang w:val="en-CA"/>
        </w:rPr>
        <w:t>upervisor).</w:t>
      </w:r>
    </w:p>
    <w:p w14:paraId="3F875CC8" w14:textId="77777777" w:rsidR="00270813" w:rsidRPr="00571DDD" w:rsidRDefault="00270813" w:rsidP="00270813">
      <w:pPr>
        <w:widowControl w:val="0"/>
        <w:ind w:left="1440"/>
        <w:rPr>
          <w:sz w:val="24"/>
          <w:szCs w:val="24"/>
          <w:lang w:val="en-CA"/>
        </w:rPr>
      </w:pPr>
      <w:r w:rsidRPr="00571DDD">
        <w:rPr>
          <w:sz w:val="24"/>
          <w:szCs w:val="24"/>
          <w:lang w:val="en-CA"/>
        </w:rPr>
        <w:t>“Social-Ecological Systems: Assessing Risks and Enhancing Resilience in the Context of Community-Scale Coastal Management”</w:t>
      </w:r>
    </w:p>
    <w:p w14:paraId="68A18DFD" w14:textId="788659B5" w:rsidR="00CF4486" w:rsidRPr="00CF4486" w:rsidRDefault="00CF4486" w:rsidP="00CF4486">
      <w:pPr>
        <w:widowControl w:val="0"/>
        <w:rPr>
          <w:sz w:val="16"/>
          <w:szCs w:val="16"/>
          <w:lang w:val="en-CA"/>
        </w:rPr>
      </w:pPr>
    </w:p>
    <w:p w14:paraId="18D10AD7" w14:textId="77777777" w:rsidR="00CF4486" w:rsidRPr="00571DDD" w:rsidRDefault="00CF4486" w:rsidP="00CF4486">
      <w:pPr>
        <w:widowControl w:val="0"/>
        <w:rPr>
          <w:sz w:val="24"/>
          <w:szCs w:val="24"/>
          <w:lang w:val="en-CA"/>
        </w:rPr>
      </w:pPr>
      <w:r w:rsidRPr="00571DDD">
        <w:rPr>
          <w:sz w:val="24"/>
          <w:szCs w:val="24"/>
          <w:lang w:val="en-CA"/>
        </w:rPr>
        <w:t>Current</w:t>
      </w:r>
      <w:r w:rsidRPr="00571DDD">
        <w:rPr>
          <w:sz w:val="24"/>
          <w:szCs w:val="24"/>
          <w:lang w:val="en-CA"/>
        </w:rPr>
        <w:tab/>
        <w:t xml:space="preserve">Karla </w:t>
      </w:r>
      <w:proofErr w:type="spellStart"/>
      <w:r w:rsidRPr="00571DDD">
        <w:rPr>
          <w:sz w:val="24"/>
          <w:szCs w:val="24"/>
          <w:lang w:val="en-CA"/>
        </w:rPr>
        <w:t>Infante</w:t>
      </w:r>
      <w:proofErr w:type="spellEnd"/>
      <w:r w:rsidRPr="00571DDD">
        <w:rPr>
          <w:sz w:val="24"/>
          <w:szCs w:val="24"/>
          <w:lang w:val="en-CA"/>
        </w:rPr>
        <w:t xml:space="preserve"> </w:t>
      </w:r>
      <w:proofErr w:type="spellStart"/>
      <w:r w:rsidRPr="00571DDD">
        <w:rPr>
          <w:sz w:val="24"/>
          <w:szCs w:val="24"/>
          <w:lang w:val="en-CA"/>
        </w:rPr>
        <w:t>Ramírez</w:t>
      </w:r>
      <w:proofErr w:type="spellEnd"/>
      <w:r w:rsidRPr="00571DDD">
        <w:rPr>
          <w:sz w:val="24"/>
          <w:szCs w:val="24"/>
          <w:lang w:val="en-CA"/>
        </w:rPr>
        <w:t>, Ph.D. Program in Ecology &amp; Sustainable Development.</w:t>
      </w:r>
    </w:p>
    <w:p w14:paraId="26998B1C" w14:textId="77777777" w:rsidR="00CF4486" w:rsidRPr="00571DDD" w:rsidRDefault="00CF4486" w:rsidP="00CF4486">
      <w:pPr>
        <w:widowControl w:val="0"/>
        <w:rPr>
          <w:sz w:val="24"/>
          <w:szCs w:val="24"/>
          <w:lang w:val="en-CA"/>
        </w:rPr>
      </w:pPr>
      <w:r w:rsidRPr="00571DDD">
        <w:rPr>
          <w:sz w:val="24"/>
          <w:szCs w:val="24"/>
          <w:lang w:val="en-CA"/>
        </w:rPr>
        <w:tab/>
      </w:r>
      <w:r w:rsidRPr="00571DDD">
        <w:rPr>
          <w:sz w:val="24"/>
          <w:szCs w:val="24"/>
          <w:lang w:val="en-CA"/>
        </w:rPr>
        <w:tab/>
        <w:t>ECOSUR, Chetumal, Mexico (Thesis Committee).</w:t>
      </w:r>
    </w:p>
    <w:p w14:paraId="56031178" w14:textId="17ED703C" w:rsidR="00CF4486" w:rsidRPr="00571DDD" w:rsidRDefault="00CF4486" w:rsidP="009F5B8C">
      <w:pPr>
        <w:widowControl w:val="0"/>
        <w:rPr>
          <w:sz w:val="24"/>
          <w:szCs w:val="24"/>
          <w:lang w:val="en-CA"/>
        </w:rPr>
      </w:pPr>
      <w:r w:rsidRPr="00571DDD">
        <w:rPr>
          <w:sz w:val="24"/>
          <w:szCs w:val="24"/>
          <w:lang w:val="en-CA"/>
        </w:rPr>
        <w:tab/>
      </w:r>
      <w:r w:rsidRPr="00571DDD">
        <w:rPr>
          <w:sz w:val="24"/>
          <w:szCs w:val="24"/>
          <w:lang w:val="en-CA"/>
        </w:rPr>
        <w:tab/>
      </w:r>
      <w:r>
        <w:rPr>
          <w:sz w:val="24"/>
          <w:szCs w:val="24"/>
          <w:lang w:val="en-CA"/>
        </w:rPr>
        <w:t>“</w:t>
      </w:r>
      <w:r w:rsidRPr="00571DDD">
        <w:rPr>
          <w:sz w:val="24"/>
          <w:szCs w:val="24"/>
          <w:lang w:val="en-CA"/>
        </w:rPr>
        <w:t>Strategies for Adaptation to Climate Variability in Quintana Roo, Mexico”</w:t>
      </w:r>
    </w:p>
    <w:p w14:paraId="5C2F14F7" w14:textId="0830F850" w:rsidR="002716E9" w:rsidRDefault="002716E9" w:rsidP="00E24371">
      <w:pPr>
        <w:widowControl w:val="0"/>
        <w:rPr>
          <w:sz w:val="24"/>
          <w:szCs w:val="24"/>
          <w:lang w:val="en-CA"/>
        </w:rPr>
      </w:pPr>
    </w:p>
    <w:p w14:paraId="75DFAC7B" w14:textId="1F13F873" w:rsidR="00E24371" w:rsidRPr="00571DDD" w:rsidRDefault="00E24371" w:rsidP="00E24371">
      <w:pPr>
        <w:widowControl w:val="0"/>
        <w:rPr>
          <w:sz w:val="24"/>
          <w:szCs w:val="24"/>
          <w:lang w:val="en-CA"/>
        </w:rPr>
      </w:pPr>
      <w:r>
        <w:rPr>
          <w:sz w:val="24"/>
          <w:szCs w:val="24"/>
          <w:lang w:val="en-CA"/>
        </w:rPr>
        <w:t>2018</w:t>
      </w:r>
      <w:r>
        <w:rPr>
          <w:sz w:val="24"/>
          <w:szCs w:val="24"/>
          <w:lang w:val="en-CA"/>
        </w:rPr>
        <w:tab/>
      </w:r>
      <w:r>
        <w:rPr>
          <w:sz w:val="24"/>
          <w:szCs w:val="24"/>
          <w:lang w:val="en-CA"/>
        </w:rPr>
        <w:tab/>
      </w:r>
      <w:r w:rsidRPr="00571DDD">
        <w:rPr>
          <w:sz w:val="24"/>
          <w:szCs w:val="24"/>
          <w:lang w:val="en-CA"/>
        </w:rPr>
        <w:t xml:space="preserve">Mauricio Castrejon, Interdisciplinary Ph.D. </w:t>
      </w:r>
    </w:p>
    <w:p w14:paraId="20E8ED83" w14:textId="77777777" w:rsidR="00E24371" w:rsidRPr="00571DDD" w:rsidRDefault="00E24371" w:rsidP="00E24371">
      <w:pPr>
        <w:widowControl w:val="0"/>
        <w:ind w:left="720" w:firstLine="720"/>
        <w:rPr>
          <w:sz w:val="24"/>
          <w:szCs w:val="24"/>
          <w:lang w:val="en-CA"/>
        </w:rPr>
      </w:pPr>
      <w:r w:rsidRPr="00571DDD">
        <w:rPr>
          <w:sz w:val="24"/>
          <w:szCs w:val="24"/>
          <w:lang w:val="en-CA"/>
        </w:rPr>
        <w:t>Dalhousie University (Supervisor).</w:t>
      </w:r>
    </w:p>
    <w:p w14:paraId="22EC73C3" w14:textId="77777777" w:rsidR="00E24371" w:rsidRDefault="00E24371" w:rsidP="00E24371">
      <w:pPr>
        <w:widowControl w:val="0"/>
        <w:rPr>
          <w:sz w:val="24"/>
          <w:szCs w:val="24"/>
          <w:lang w:val="en-CA"/>
        </w:rPr>
      </w:pPr>
      <w:r w:rsidRPr="00571DDD">
        <w:rPr>
          <w:sz w:val="24"/>
          <w:szCs w:val="24"/>
          <w:lang w:val="en-CA"/>
        </w:rPr>
        <w:tab/>
      </w:r>
      <w:r w:rsidRPr="00571DDD">
        <w:rPr>
          <w:sz w:val="24"/>
          <w:szCs w:val="24"/>
          <w:lang w:val="en-CA"/>
        </w:rPr>
        <w:tab/>
        <w:t>“</w:t>
      </w:r>
      <w:r w:rsidRPr="00E24371">
        <w:rPr>
          <w:sz w:val="24"/>
          <w:szCs w:val="24"/>
          <w:lang w:val="en-CA"/>
        </w:rPr>
        <w:t>A spatially explicit integrated assessment of a social-ecological system:</w:t>
      </w:r>
    </w:p>
    <w:p w14:paraId="6421CA04" w14:textId="77777777" w:rsidR="00E24371" w:rsidRPr="00571DDD" w:rsidRDefault="00E24371" w:rsidP="00E24371">
      <w:pPr>
        <w:widowControl w:val="0"/>
        <w:rPr>
          <w:sz w:val="24"/>
          <w:szCs w:val="24"/>
          <w:lang w:val="en-CA"/>
        </w:rPr>
      </w:pPr>
      <w:r>
        <w:rPr>
          <w:sz w:val="24"/>
          <w:szCs w:val="24"/>
          <w:lang w:val="en-CA"/>
        </w:rPr>
        <w:tab/>
      </w:r>
      <w:r>
        <w:rPr>
          <w:sz w:val="24"/>
          <w:szCs w:val="24"/>
          <w:lang w:val="en-CA"/>
        </w:rPr>
        <w:tab/>
      </w:r>
      <w:r w:rsidRPr="00E24371">
        <w:rPr>
          <w:sz w:val="24"/>
          <w:szCs w:val="24"/>
          <w:lang w:val="en-CA"/>
        </w:rPr>
        <w:t>The Galapagos spiny lobster fishery</w:t>
      </w:r>
      <w:r w:rsidRPr="00571DDD">
        <w:rPr>
          <w:sz w:val="24"/>
          <w:szCs w:val="24"/>
          <w:lang w:val="en-CA"/>
        </w:rPr>
        <w:t>”</w:t>
      </w:r>
    </w:p>
    <w:p w14:paraId="55388F56" w14:textId="77777777" w:rsidR="00E24371" w:rsidRDefault="00E24371" w:rsidP="00CF4486">
      <w:pPr>
        <w:widowControl w:val="0"/>
        <w:rPr>
          <w:sz w:val="24"/>
          <w:szCs w:val="24"/>
          <w:lang w:val="en-CA"/>
        </w:rPr>
      </w:pPr>
    </w:p>
    <w:p w14:paraId="7D3D3184" w14:textId="11A83AFB" w:rsidR="00CF4486" w:rsidRDefault="00E24371" w:rsidP="00CF4486">
      <w:pPr>
        <w:widowControl w:val="0"/>
        <w:rPr>
          <w:sz w:val="24"/>
          <w:szCs w:val="24"/>
          <w:lang w:val="en-CA"/>
        </w:rPr>
      </w:pPr>
      <w:r>
        <w:rPr>
          <w:sz w:val="24"/>
          <w:szCs w:val="24"/>
          <w:lang w:val="en-CA"/>
        </w:rPr>
        <w:t>2018</w:t>
      </w:r>
      <w:r>
        <w:rPr>
          <w:sz w:val="24"/>
          <w:szCs w:val="24"/>
          <w:lang w:val="en-CA"/>
        </w:rPr>
        <w:tab/>
      </w:r>
      <w:r w:rsidR="00CF4486">
        <w:rPr>
          <w:sz w:val="24"/>
          <w:szCs w:val="24"/>
          <w:lang w:val="en-CA"/>
        </w:rPr>
        <w:tab/>
        <w:t xml:space="preserve">Thomas King, </w:t>
      </w:r>
      <w:r w:rsidR="00CF4486" w:rsidRPr="00CF4486">
        <w:rPr>
          <w:sz w:val="24"/>
          <w:szCs w:val="24"/>
          <w:lang w:val="en-CA"/>
        </w:rPr>
        <w:t>PhD. Program in Applied Science.</w:t>
      </w:r>
      <w:r w:rsidR="00CF4486">
        <w:rPr>
          <w:sz w:val="24"/>
          <w:szCs w:val="24"/>
          <w:lang w:val="en-CA"/>
        </w:rPr>
        <w:t xml:space="preserve"> </w:t>
      </w:r>
    </w:p>
    <w:p w14:paraId="1894D409" w14:textId="43CB2BB0" w:rsidR="00CF4486" w:rsidRDefault="00CF4486" w:rsidP="00CF4486">
      <w:pPr>
        <w:widowControl w:val="0"/>
        <w:ind w:left="720" w:firstLine="720"/>
        <w:rPr>
          <w:sz w:val="24"/>
          <w:szCs w:val="24"/>
          <w:lang w:val="en-CA"/>
        </w:rPr>
      </w:pPr>
      <w:r>
        <w:rPr>
          <w:sz w:val="24"/>
          <w:szCs w:val="24"/>
          <w:lang w:val="en-CA"/>
        </w:rPr>
        <w:t>S</w:t>
      </w:r>
      <w:r w:rsidRPr="00CF4486">
        <w:rPr>
          <w:sz w:val="24"/>
          <w:szCs w:val="24"/>
          <w:lang w:val="en-CA"/>
        </w:rPr>
        <w:t>aint Mary's University (Thesis Committee).</w:t>
      </w:r>
    </w:p>
    <w:p w14:paraId="6457E344" w14:textId="652F085E" w:rsidR="00CF4486" w:rsidRPr="00CF4486" w:rsidRDefault="00CF4486" w:rsidP="00CF4486">
      <w:pPr>
        <w:widowControl w:val="0"/>
        <w:ind w:left="720" w:firstLine="720"/>
        <w:rPr>
          <w:sz w:val="24"/>
          <w:szCs w:val="24"/>
          <w:lang w:val="en-CA"/>
        </w:rPr>
      </w:pPr>
      <w:r>
        <w:rPr>
          <w:sz w:val="24"/>
          <w:szCs w:val="24"/>
          <w:lang w:val="en-CA"/>
        </w:rPr>
        <w:t>“</w:t>
      </w:r>
      <w:r w:rsidRPr="00CF4486">
        <w:rPr>
          <w:sz w:val="24"/>
          <w:szCs w:val="24"/>
          <w:lang w:val="en-CA"/>
        </w:rPr>
        <w:t>New Aids to Reinforce Contingency Plans to Oppose Spills of Oils Sand Products</w:t>
      </w:r>
      <w:r>
        <w:rPr>
          <w:sz w:val="24"/>
          <w:szCs w:val="24"/>
          <w:lang w:val="en-CA"/>
        </w:rPr>
        <w:t>”</w:t>
      </w:r>
    </w:p>
    <w:p w14:paraId="209726B4" w14:textId="77777777" w:rsidR="00CF4486" w:rsidRPr="00571DDD" w:rsidRDefault="00CF4486" w:rsidP="00270813">
      <w:pPr>
        <w:widowControl w:val="0"/>
        <w:rPr>
          <w:sz w:val="16"/>
          <w:szCs w:val="16"/>
          <w:lang w:val="en-CA"/>
        </w:rPr>
      </w:pPr>
    </w:p>
    <w:p w14:paraId="150F301F" w14:textId="77777777" w:rsidR="00CF4486" w:rsidRPr="00571DDD" w:rsidRDefault="00CF4486" w:rsidP="00CF4486">
      <w:pPr>
        <w:widowControl w:val="0"/>
        <w:rPr>
          <w:sz w:val="24"/>
          <w:szCs w:val="24"/>
          <w:lang w:val="en-CA"/>
        </w:rPr>
      </w:pPr>
      <w:r>
        <w:rPr>
          <w:sz w:val="24"/>
          <w:szCs w:val="24"/>
          <w:lang w:val="en-CA"/>
        </w:rPr>
        <w:t>2018</w:t>
      </w:r>
      <w:r>
        <w:rPr>
          <w:sz w:val="24"/>
          <w:szCs w:val="24"/>
          <w:lang w:val="en-CA"/>
        </w:rPr>
        <w:tab/>
      </w:r>
      <w:r w:rsidRPr="00571DDD">
        <w:rPr>
          <w:sz w:val="24"/>
          <w:szCs w:val="24"/>
          <w:lang w:val="en-CA"/>
        </w:rPr>
        <w:tab/>
        <w:t>Marc Leopold, Doctoral School in Marine Sciences</w:t>
      </w:r>
    </w:p>
    <w:p w14:paraId="02B5D375" w14:textId="77777777" w:rsidR="00CF4486" w:rsidRPr="00571DDD" w:rsidRDefault="00CF4486" w:rsidP="00CF4486">
      <w:pPr>
        <w:widowControl w:val="0"/>
        <w:ind w:left="720" w:firstLine="720"/>
        <w:rPr>
          <w:sz w:val="24"/>
          <w:szCs w:val="24"/>
          <w:lang w:val="en-CA"/>
        </w:rPr>
      </w:pPr>
      <w:proofErr w:type="spellStart"/>
      <w:r w:rsidRPr="00571DDD">
        <w:rPr>
          <w:sz w:val="24"/>
          <w:szCs w:val="24"/>
          <w:lang w:val="en-CA"/>
        </w:rPr>
        <w:t>Université</w:t>
      </w:r>
      <w:proofErr w:type="spellEnd"/>
      <w:r w:rsidRPr="00571DDD">
        <w:rPr>
          <w:sz w:val="24"/>
          <w:szCs w:val="24"/>
          <w:lang w:val="en-CA"/>
        </w:rPr>
        <w:t xml:space="preserve"> de Bretagne </w:t>
      </w:r>
      <w:proofErr w:type="spellStart"/>
      <w:r w:rsidRPr="00571DDD">
        <w:rPr>
          <w:sz w:val="24"/>
          <w:szCs w:val="24"/>
          <w:lang w:val="en-CA"/>
        </w:rPr>
        <w:t>Occidentale</w:t>
      </w:r>
      <w:proofErr w:type="spellEnd"/>
      <w:r w:rsidRPr="00571DDD">
        <w:rPr>
          <w:sz w:val="24"/>
          <w:szCs w:val="24"/>
          <w:lang w:val="en-CA"/>
        </w:rPr>
        <w:t>, Brest, France (Supervisor).</w:t>
      </w:r>
    </w:p>
    <w:p w14:paraId="147DD9D7" w14:textId="04F1511C" w:rsidR="00CF4486" w:rsidRPr="00571DDD" w:rsidRDefault="00CF4486" w:rsidP="00CF4486">
      <w:pPr>
        <w:widowControl w:val="0"/>
        <w:ind w:left="720" w:firstLine="720"/>
        <w:rPr>
          <w:sz w:val="24"/>
          <w:szCs w:val="24"/>
          <w:lang w:val="en-CA"/>
        </w:rPr>
      </w:pPr>
      <w:r w:rsidRPr="00571DDD">
        <w:rPr>
          <w:sz w:val="24"/>
          <w:szCs w:val="24"/>
          <w:lang w:val="en-CA"/>
        </w:rPr>
        <w:t>“Exploring Governa</w:t>
      </w:r>
      <w:r>
        <w:rPr>
          <w:sz w:val="24"/>
          <w:szCs w:val="24"/>
          <w:lang w:val="en-CA"/>
        </w:rPr>
        <w:t>nce Performance</w:t>
      </w:r>
      <w:r w:rsidRPr="00571DDD">
        <w:rPr>
          <w:sz w:val="24"/>
          <w:szCs w:val="24"/>
          <w:lang w:val="en-CA"/>
        </w:rPr>
        <w:t xml:space="preserve"> of Small-Scale Fisheries in the South Pacific </w:t>
      </w:r>
    </w:p>
    <w:p w14:paraId="3B1AD8A3" w14:textId="77777777" w:rsidR="00CF4486" w:rsidRPr="00571DDD" w:rsidRDefault="00CF4486" w:rsidP="00CF4486">
      <w:pPr>
        <w:widowControl w:val="0"/>
        <w:ind w:left="720" w:firstLine="720"/>
        <w:rPr>
          <w:sz w:val="24"/>
          <w:szCs w:val="24"/>
          <w:lang w:val="en-CA"/>
        </w:rPr>
      </w:pPr>
      <w:r w:rsidRPr="00571DDD">
        <w:rPr>
          <w:sz w:val="24"/>
          <w:szCs w:val="24"/>
          <w:lang w:val="en-CA"/>
        </w:rPr>
        <w:t>Using an Action-Research Approach”</w:t>
      </w:r>
    </w:p>
    <w:p w14:paraId="2AC2194D" w14:textId="77777777" w:rsidR="00CF4486" w:rsidRPr="00CF4486" w:rsidRDefault="00CF4486" w:rsidP="00270813">
      <w:pPr>
        <w:widowControl w:val="0"/>
        <w:rPr>
          <w:sz w:val="16"/>
          <w:szCs w:val="16"/>
          <w:lang w:val="en-CA"/>
        </w:rPr>
      </w:pPr>
    </w:p>
    <w:p w14:paraId="211616E9" w14:textId="66325AE6" w:rsidR="002716E9" w:rsidRPr="002716E9" w:rsidRDefault="002716E9" w:rsidP="002716E9">
      <w:pPr>
        <w:widowControl w:val="0"/>
        <w:rPr>
          <w:sz w:val="24"/>
          <w:szCs w:val="24"/>
          <w:lang w:val="en-CA"/>
        </w:rPr>
      </w:pPr>
      <w:r>
        <w:rPr>
          <w:sz w:val="24"/>
          <w:szCs w:val="24"/>
          <w:lang w:val="en-CA"/>
        </w:rPr>
        <w:t>2018</w:t>
      </w:r>
      <w:r w:rsidRPr="002716E9">
        <w:rPr>
          <w:sz w:val="24"/>
          <w:szCs w:val="24"/>
          <w:lang w:val="en-CA"/>
        </w:rPr>
        <w:tab/>
      </w:r>
      <w:r>
        <w:rPr>
          <w:sz w:val="24"/>
          <w:szCs w:val="24"/>
          <w:lang w:val="en-CA"/>
        </w:rPr>
        <w:tab/>
      </w:r>
      <w:r w:rsidRPr="002716E9">
        <w:rPr>
          <w:sz w:val="24"/>
          <w:szCs w:val="24"/>
          <w:lang w:val="en-CA"/>
        </w:rPr>
        <w:t>Dan Mombourquette, Master of Applied Science.</w:t>
      </w:r>
    </w:p>
    <w:p w14:paraId="6779A050" w14:textId="77777777" w:rsidR="002716E9" w:rsidRPr="002716E9" w:rsidRDefault="002716E9" w:rsidP="002716E9">
      <w:pPr>
        <w:widowControl w:val="0"/>
        <w:rPr>
          <w:sz w:val="24"/>
          <w:szCs w:val="24"/>
          <w:lang w:val="en-CA"/>
        </w:rPr>
      </w:pPr>
      <w:r w:rsidRPr="002716E9">
        <w:rPr>
          <w:sz w:val="24"/>
          <w:szCs w:val="24"/>
          <w:lang w:val="en-CA"/>
        </w:rPr>
        <w:tab/>
      </w:r>
      <w:r w:rsidRPr="002716E9">
        <w:rPr>
          <w:sz w:val="24"/>
          <w:szCs w:val="24"/>
          <w:lang w:val="en-CA"/>
        </w:rPr>
        <w:tab/>
        <w:t>Saint Mary’s University (Supervisor).</w:t>
      </w:r>
    </w:p>
    <w:p w14:paraId="4973203B" w14:textId="4B16DB55" w:rsidR="002716E9" w:rsidRDefault="002716E9" w:rsidP="002716E9">
      <w:pPr>
        <w:widowControl w:val="0"/>
        <w:rPr>
          <w:sz w:val="24"/>
          <w:szCs w:val="24"/>
          <w:lang w:val="en-CA"/>
        </w:rPr>
      </w:pPr>
      <w:r w:rsidRPr="002716E9">
        <w:rPr>
          <w:sz w:val="24"/>
          <w:szCs w:val="24"/>
          <w:lang w:val="en-CA"/>
        </w:rPr>
        <w:tab/>
      </w:r>
      <w:r w:rsidRPr="002716E9">
        <w:rPr>
          <w:sz w:val="24"/>
          <w:szCs w:val="24"/>
          <w:lang w:val="en-CA"/>
        </w:rPr>
        <w:tab/>
        <w:t>“Indicators of Success in Fisheries Management”</w:t>
      </w:r>
    </w:p>
    <w:p w14:paraId="46E92678" w14:textId="77777777" w:rsidR="002716E9" w:rsidRPr="002716E9" w:rsidRDefault="002716E9" w:rsidP="002716E9">
      <w:pPr>
        <w:widowControl w:val="0"/>
        <w:rPr>
          <w:sz w:val="16"/>
          <w:szCs w:val="16"/>
          <w:lang w:val="en-CA"/>
        </w:rPr>
      </w:pPr>
    </w:p>
    <w:p w14:paraId="2F9C9EB9" w14:textId="330B095E" w:rsidR="00270813" w:rsidRPr="00571DDD" w:rsidRDefault="0016318D" w:rsidP="00270813">
      <w:pPr>
        <w:widowControl w:val="0"/>
        <w:rPr>
          <w:sz w:val="24"/>
          <w:szCs w:val="24"/>
          <w:lang w:val="en-CA"/>
        </w:rPr>
      </w:pPr>
      <w:r>
        <w:rPr>
          <w:sz w:val="24"/>
          <w:szCs w:val="24"/>
          <w:lang w:val="en-CA"/>
        </w:rPr>
        <w:t>2017</w:t>
      </w:r>
      <w:r>
        <w:rPr>
          <w:sz w:val="24"/>
          <w:szCs w:val="24"/>
          <w:lang w:val="en-CA"/>
        </w:rPr>
        <w:tab/>
      </w:r>
      <w:r w:rsidR="00270813" w:rsidRPr="00571DDD">
        <w:rPr>
          <w:sz w:val="24"/>
          <w:szCs w:val="24"/>
          <w:lang w:val="en-CA"/>
        </w:rPr>
        <w:tab/>
        <w:t>Subrina Buly, Master of Arts – International Development Studies.</w:t>
      </w:r>
    </w:p>
    <w:p w14:paraId="2681EE2F"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Saint Mary's University (Supervisor).</w:t>
      </w:r>
    </w:p>
    <w:p w14:paraId="3FC7EDC0" w14:textId="77777777" w:rsidR="00CF4486" w:rsidRDefault="00270813" w:rsidP="0016318D">
      <w:pPr>
        <w:widowControl w:val="0"/>
        <w:rPr>
          <w:sz w:val="24"/>
          <w:szCs w:val="24"/>
          <w:lang w:val="en-CA"/>
        </w:rPr>
      </w:pPr>
      <w:r w:rsidRPr="00571DDD">
        <w:rPr>
          <w:sz w:val="24"/>
          <w:szCs w:val="24"/>
          <w:lang w:val="en-CA"/>
        </w:rPr>
        <w:tab/>
      </w:r>
      <w:r w:rsidRPr="00571DDD">
        <w:rPr>
          <w:sz w:val="24"/>
          <w:szCs w:val="24"/>
          <w:lang w:val="en-CA"/>
        </w:rPr>
        <w:tab/>
        <w:t>“</w:t>
      </w:r>
      <w:r w:rsidR="0016318D" w:rsidRPr="0016318D">
        <w:rPr>
          <w:sz w:val="24"/>
          <w:szCs w:val="24"/>
          <w:lang w:val="en-CA"/>
        </w:rPr>
        <w:t xml:space="preserve">Climate </w:t>
      </w:r>
      <w:r w:rsidR="00CF4486" w:rsidRPr="0016318D">
        <w:rPr>
          <w:sz w:val="24"/>
          <w:szCs w:val="24"/>
          <w:lang w:val="en-CA"/>
        </w:rPr>
        <w:t xml:space="preserve">Change </w:t>
      </w:r>
      <w:r w:rsidR="00CF4486">
        <w:rPr>
          <w:sz w:val="24"/>
          <w:szCs w:val="24"/>
          <w:lang w:val="en-CA"/>
        </w:rPr>
        <w:t>o</w:t>
      </w:r>
      <w:r w:rsidR="00CF4486" w:rsidRPr="0016318D">
        <w:rPr>
          <w:sz w:val="24"/>
          <w:szCs w:val="24"/>
          <w:lang w:val="en-CA"/>
        </w:rPr>
        <w:t xml:space="preserve">r Local Anthropogenic Impacts? </w:t>
      </w:r>
      <w:r w:rsidR="0016318D" w:rsidRPr="0016318D">
        <w:rPr>
          <w:sz w:val="24"/>
          <w:szCs w:val="24"/>
          <w:lang w:val="en-CA"/>
        </w:rPr>
        <w:t xml:space="preserve">Comparing </w:t>
      </w:r>
      <w:r w:rsidR="00CF4486" w:rsidRPr="0016318D">
        <w:rPr>
          <w:sz w:val="24"/>
          <w:szCs w:val="24"/>
          <w:lang w:val="en-CA"/>
        </w:rPr>
        <w:t xml:space="preserve">Effects </w:t>
      </w:r>
      <w:r w:rsidR="00CF4486">
        <w:rPr>
          <w:sz w:val="24"/>
          <w:szCs w:val="24"/>
          <w:lang w:val="en-CA"/>
        </w:rPr>
        <w:t>o</w:t>
      </w:r>
      <w:r w:rsidR="00CF4486" w:rsidRPr="0016318D">
        <w:rPr>
          <w:sz w:val="24"/>
          <w:szCs w:val="24"/>
          <w:lang w:val="en-CA"/>
        </w:rPr>
        <w:t>n</w:t>
      </w:r>
    </w:p>
    <w:p w14:paraId="619B45C8" w14:textId="38036738" w:rsidR="00270813" w:rsidRPr="00571DDD" w:rsidRDefault="00CF4486" w:rsidP="0016318D">
      <w:pPr>
        <w:widowControl w:val="0"/>
        <w:ind w:left="720" w:firstLine="720"/>
        <w:rPr>
          <w:sz w:val="24"/>
          <w:szCs w:val="24"/>
          <w:lang w:val="en-CA"/>
        </w:rPr>
      </w:pPr>
      <w:r w:rsidRPr="0016318D">
        <w:rPr>
          <w:sz w:val="24"/>
          <w:szCs w:val="24"/>
          <w:lang w:val="en-CA"/>
        </w:rPr>
        <w:t>Livelihoods</w:t>
      </w:r>
      <w:r>
        <w:rPr>
          <w:sz w:val="24"/>
          <w:szCs w:val="24"/>
          <w:lang w:val="en-CA"/>
        </w:rPr>
        <w:t xml:space="preserve"> a</w:t>
      </w:r>
      <w:r w:rsidRPr="0016318D">
        <w:rPr>
          <w:sz w:val="24"/>
          <w:szCs w:val="24"/>
          <w:lang w:val="en-CA"/>
        </w:rPr>
        <w:t xml:space="preserve">nd Sustainable </w:t>
      </w:r>
      <w:r>
        <w:rPr>
          <w:sz w:val="24"/>
          <w:szCs w:val="24"/>
          <w:lang w:val="en-CA"/>
        </w:rPr>
        <w:t xml:space="preserve">Development in a Rural Coastal </w:t>
      </w:r>
      <w:r w:rsidRPr="0016318D">
        <w:rPr>
          <w:sz w:val="24"/>
          <w:szCs w:val="24"/>
          <w:lang w:val="en-CA"/>
        </w:rPr>
        <w:t xml:space="preserve">Village </w:t>
      </w:r>
      <w:r w:rsidR="0016318D" w:rsidRPr="0016318D">
        <w:rPr>
          <w:sz w:val="24"/>
          <w:szCs w:val="24"/>
          <w:lang w:val="en-CA"/>
        </w:rPr>
        <w:t>of Bangladesh</w:t>
      </w:r>
      <w:r w:rsidR="00270813" w:rsidRPr="00571DDD">
        <w:rPr>
          <w:sz w:val="24"/>
          <w:szCs w:val="24"/>
          <w:lang w:val="en-CA"/>
        </w:rPr>
        <w:t>”</w:t>
      </w:r>
    </w:p>
    <w:p w14:paraId="1CD0F927" w14:textId="77777777" w:rsidR="00270813" w:rsidRPr="00571DDD" w:rsidRDefault="00270813" w:rsidP="00270813">
      <w:pPr>
        <w:widowControl w:val="0"/>
        <w:rPr>
          <w:sz w:val="16"/>
          <w:szCs w:val="16"/>
          <w:lang w:val="en-CA"/>
        </w:rPr>
      </w:pPr>
    </w:p>
    <w:p w14:paraId="6D4795B0" w14:textId="77777777" w:rsidR="0016318D" w:rsidRPr="00571DDD" w:rsidRDefault="0016318D" w:rsidP="0016318D">
      <w:pPr>
        <w:widowControl w:val="0"/>
        <w:rPr>
          <w:sz w:val="24"/>
          <w:szCs w:val="24"/>
          <w:lang w:val="en-CA"/>
        </w:rPr>
      </w:pPr>
      <w:r>
        <w:rPr>
          <w:sz w:val="24"/>
          <w:szCs w:val="24"/>
          <w:lang w:val="en-CA"/>
        </w:rPr>
        <w:t>2017</w:t>
      </w:r>
      <w:r>
        <w:rPr>
          <w:sz w:val="24"/>
          <w:szCs w:val="24"/>
          <w:lang w:val="en-CA"/>
        </w:rPr>
        <w:tab/>
      </w:r>
      <w:r w:rsidRPr="00571DDD">
        <w:rPr>
          <w:sz w:val="24"/>
          <w:szCs w:val="24"/>
          <w:lang w:val="en-CA"/>
        </w:rPr>
        <w:tab/>
        <w:t>Melina Puley, Master of Environmental Studies.</w:t>
      </w:r>
    </w:p>
    <w:p w14:paraId="6E466FAE" w14:textId="77777777" w:rsidR="0016318D" w:rsidRPr="00571DDD" w:rsidRDefault="0016318D" w:rsidP="0016318D">
      <w:pPr>
        <w:widowControl w:val="0"/>
        <w:ind w:left="720" w:firstLine="720"/>
        <w:rPr>
          <w:sz w:val="24"/>
          <w:szCs w:val="24"/>
          <w:lang w:val="en-CA"/>
        </w:rPr>
      </w:pPr>
      <w:r w:rsidRPr="00571DDD">
        <w:rPr>
          <w:sz w:val="24"/>
          <w:szCs w:val="24"/>
          <w:lang w:val="en-CA"/>
        </w:rPr>
        <w:t>Dalhousie University (Supervisor).</w:t>
      </w:r>
    </w:p>
    <w:p w14:paraId="6BCD6DAC" w14:textId="77777777" w:rsidR="0016318D" w:rsidRDefault="0016318D" w:rsidP="0016318D">
      <w:pPr>
        <w:widowControl w:val="0"/>
        <w:ind w:left="1440"/>
        <w:rPr>
          <w:sz w:val="24"/>
          <w:szCs w:val="24"/>
          <w:lang w:val="en-CA"/>
        </w:rPr>
      </w:pPr>
      <w:r w:rsidRPr="00571DDD">
        <w:rPr>
          <w:sz w:val="24"/>
          <w:szCs w:val="24"/>
          <w:lang w:val="en-CA"/>
        </w:rPr>
        <w:t>“</w:t>
      </w:r>
      <w:r w:rsidRPr="0016318D">
        <w:rPr>
          <w:sz w:val="24"/>
          <w:szCs w:val="24"/>
          <w:lang w:val="en-CA"/>
        </w:rPr>
        <w:t xml:space="preserve">Dissecting Co-management – An Examination of Fishermen Involvement </w:t>
      </w:r>
    </w:p>
    <w:p w14:paraId="1F375209" w14:textId="42F5624F" w:rsidR="0016318D" w:rsidRPr="00571DDD" w:rsidRDefault="0016318D" w:rsidP="0016318D">
      <w:pPr>
        <w:widowControl w:val="0"/>
        <w:ind w:left="1440"/>
        <w:rPr>
          <w:sz w:val="24"/>
          <w:szCs w:val="24"/>
          <w:lang w:val="en-CA"/>
        </w:rPr>
      </w:pPr>
      <w:r w:rsidRPr="0016318D">
        <w:rPr>
          <w:sz w:val="24"/>
          <w:szCs w:val="24"/>
          <w:lang w:val="en-CA"/>
        </w:rPr>
        <w:t>in Fisheries</w:t>
      </w:r>
      <w:r>
        <w:rPr>
          <w:sz w:val="24"/>
          <w:szCs w:val="24"/>
          <w:lang w:val="en-CA"/>
        </w:rPr>
        <w:t xml:space="preserve"> </w:t>
      </w:r>
      <w:r w:rsidRPr="0016318D">
        <w:rPr>
          <w:sz w:val="24"/>
          <w:szCs w:val="24"/>
          <w:lang w:val="en-CA"/>
        </w:rPr>
        <w:t>Management in Nova Scotia, Canada</w:t>
      </w:r>
      <w:r w:rsidRPr="00571DDD">
        <w:rPr>
          <w:sz w:val="24"/>
          <w:szCs w:val="24"/>
          <w:lang w:val="en-CA"/>
        </w:rPr>
        <w:t>”</w:t>
      </w:r>
    </w:p>
    <w:p w14:paraId="2852E56F" w14:textId="77777777" w:rsidR="0016318D" w:rsidRPr="00571DDD" w:rsidRDefault="0016318D" w:rsidP="0016318D">
      <w:pPr>
        <w:widowControl w:val="0"/>
        <w:rPr>
          <w:sz w:val="16"/>
          <w:szCs w:val="16"/>
          <w:lang w:val="en-CA"/>
        </w:rPr>
      </w:pPr>
    </w:p>
    <w:p w14:paraId="17F30B70" w14:textId="1446A0E5" w:rsidR="00270813" w:rsidRPr="00571DDD" w:rsidRDefault="000F2033" w:rsidP="00270813">
      <w:pPr>
        <w:widowControl w:val="0"/>
        <w:rPr>
          <w:sz w:val="24"/>
          <w:szCs w:val="24"/>
          <w:lang w:val="en-CA"/>
        </w:rPr>
      </w:pPr>
      <w:r w:rsidRPr="00571DDD">
        <w:rPr>
          <w:sz w:val="24"/>
          <w:szCs w:val="24"/>
          <w:lang w:val="en-CA"/>
        </w:rPr>
        <w:t>2016</w:t>
      </w:r>
      <w:r w:rsidRPr="00571DDD">
        <w:rPr>
          <w:sz w:val="24"/>
          <w:szCs w:val="24"/>
          <w:lang w:val="en-CA"/>
        </w:rPr>
        <w:tab/>
      </w:r>
      <w:r w:rsidR="00270813" w:rsidRPr="00571DDD">
        <w:rPr>
          <w:sz w:val="24"/>
          <w:szCs w:val="24"/>
          <w:lang w:val="en-CA"/>
        </w:rPr>
        <w:tab/>
        <w:t>Jeremy Pittman, Ph.D. – Environment and Resource Studies</w:t>
      </w:r>
    </w:p>
    <w:p w14:paraId="620A78FD"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University of Waterloo (Thesis Committee)</w:t>
      </w:r>
    </w:p>
    <w:p w14:paraId="45594405" w14:textId="6EDB15B6" w:rsidR="00270813" w:rsidRPr="00571DDD" w:rsidRDefault="00270813" w:rsidP="00707A29">
      <w:pPr>
        <w:widowControl w:val="0"/>
        <w:rPr>
          <w:sz w:val="24"/>
          <w:szCs w:val="24"/>
          <w:lang w:val="en-CA"/>
        </w:rPr>
      </w:pPr>
      <w:r w:rsidRPr="00571DDD">
        <w:rPr>
          <w:sz w:val="24"/>
          <w:szCs w:val="24"/>
          <w:lang w:val="en-CA"/>
        </w:rPr>
        <w:tab/>
      </w:r>
      <w:r w:rsidRPr="00571DDD">
        <w:rPr>
          <w:sz w:val="24"/>
          <w:szCs w:val="24"/>
          <w:lang w:val="en-CA"/>
        </w:rPr>
        <w:tab/>
        <w:t>“</w:t>
      </w:r>
      <w:r w:rsidR="00707A29" w:rsidRPr="00571DDD">
        <w:rPr>
          <w:sz w:val="24"/>
          <w:szCs w:val="24"/>
          <w:lang w:val="en-CA"/>
        </w:rPr>
        <w:t>Governance across the land-sea interface</w:t>
      </w:r>
      <w:r w:rsidRPr="00571DDD">
        <w:rPr>
          <w:sz w:val="24"/>
          <w:szCs w:val="24"/>
          <w:lang w:val="en-CA"/>
        </w:rPr>
        <w:t>”</w:t>
      </w:r>
    </w:p>
    <w:p w14:paraId="0C935D8B" w14:textId="77777777" w:rsidR="00270813" w:rsidRPr="00571DDD" w:rsidRDefault="00270813" w:rsidP="00270813">
      <w:pPr>
        <w:widowControl w:val="0"/>
        <w:rPr>
          <w:sz w:val="16"/>
          <w:szCs w:val="16"/>
          <w:lang w:val="en-CA"/>
        </w:rPr>
      </w:pPr>
    </w:p>
    <w:p w14:paraId="51ED38D9" w14:textId="77777777" w:rsidR="000F2033" w:rsidRPr="00571DDD" w:rsidRDefault="000F2033" w:rsidP="000F2033">
      <w:pPr>
        <w:widowControl w:val="0"/>
        <w:rPr>
          <w:sz w:val="24"/>
          <w:szCs w:val="24"/>
          <w:lang w:val="en-CA"/>
        </w:rPr>
      </w:pPr>
      <w:r w:rsidRPr="00571DDD">
        <w:rPr>
          <w:sz w:val="24"/>
          <w:szCs w:val="24"/>
          <w:lang w:val="en-CA"/>
        </w:rPr>
        <w:t>2016</w:t>
      </w:r>
      <w:r w:rsidRPr="00571DDD">
        <w:rPr>
          <w:sz w:val="24"/>
          <w:szCs w:val="24"/>
          <w:lang w:val="en-CA"/>
        </w:rPr>
        <w:tab/>
      </w:r>
      <w:r w:rsidRPr="00571DDD">
        <w:rPr>
          <w:sz w:val="24"/>
          <w:szCs w:val="24"/>
          <w:lang w:val="en-CA"/>
        </w:rPr>
        <w:tab/>
        <w:t>Cintia Gillam, Master of Arts – International Development Studies.</w:t>
      </w:r>
    </w:p>
    <w:p w14:paraId="14AACA4E" w14:textId="77777777" w:rsidR="000F2033" w:rsidRPr="00571DDD" w:rsidRDefault="000F2033" w:rsidP="000F2033">
      <w:pPr>
        <w:widowControl w:val="0"/>
        <w:rPr>
          <w:sz w:val="24"/>
          <w:szCs w:val="24"/>
          <w:lang w:val="en-CA"/>
        </w:rPr>
      </w:pPr>
      <w:r w:rsidRPr="00571DDD">
        <w:rPr>
          <w:sz w:val="24"/>
          <w:szCs w:val="24"/>
          <w:lang w:val="en-CA"/>
        </w:rPr>
        <w:tab/>
      </w:r>
      <w:r w:rsidRPr="00571DDD">
        <w:rPr>
          <w:sz w:val="24"/>
          <w:szCs w:val="24"/>
          <w:lang w:val="en-CA"/>
        </w:rPr>
        <w:tab/>
        <w:t>Saint Mary's University (Supervisor).</w:t>
      </w:r>
    </w:p>
    <w:p w14:paraId="3BA253AB" w14:textId="77777777" w:rsidR="00707A29" w:rsidRPr="00571DDD" w:rsidRDefault="000F2033" w:rsidP="00707A29">
      <w:pPr>
        <w:widowControl w:val="0"/>
        <w:rPr>
          <w:sz w:val="24"/>
          <w:szCs w:val="24"/>
          <w:lang w:val="en-CA"/>
        </w:rPr>
      </w:pPr>
      <w:r w:rsidRPr="00571DDD">
        <w:rPr>
          <w:sz w:val="24"/>
          <w:szCs w:val="24"/>
          <w:lang w:val="en-CA"/>
        </w:rPr>
        <w:tab/>
      </w:r>
      <w:r w:rsidRPr="00571DDD">
        <w:rPr>
          <w:sz w:val="24"/>
          <w:szCs w:val="24"/>
          <w:lang w:val="en-CA"/>
        </w:rPr>
        <w:tab/>
        <w:t>“</w:t>
      </w:r>
      <w:r w:rsidR="00707A29" w:rsidRPr="00571DDD">
        <w:rPr>
          <w:sz w:val="24"/>
          <w:szCs w:val="24"/>
          <w:lang w:val="en-CA"/>
        </w:rPr>
        <w:t>Effects of Social and Environmental Inequalities on the Wellbeing of a</w:t>
      </w:r>
    </w:p>
    <w:p w14:paraId="771FD445" w14:textId="08CEE934" w:rsidR="000F2033" w:rsidRPr="00571DDD" w:rsidRDefault="00707A29" w:rsidP="00707A29">
      <w:pPr>
        <w:widowControl w:val="0"/>
        <w:rPr>
          <w:sz w:val="24"/>
          <w:szCs w:val="24"/>
          <w:lang w:val="en-CA"/>
        </w:rPr>
      </w:pPr>
      <w:r w:rsidRPr="00571DDD">
        <w:rPr>
          <w:sz w:val="24"/>
          <w:szCs w:val="24"/>
          <w:lang w:val="en-CA"/>
        </w:rPr>
        <w:tab/>
      </w:r>
      <w:r w:rsidRPr="00571DDD">
        <w:rPr>
          <w:sz w:val="24"/>
          <w:szCs w:val="24"/>
          <w:lang w:val="en-CA"/>
        </w:rPr>
        <w:tab/>
        <w:t>Slum Community: The case of Vila dos Pescadores in Southeast Brazil</w:t>
      </w:r>
      <w:r w:rsidR="000F2033" w:rsidRPr="00571DDD">
        <w:rPr>
          <w:sz w:val="24"/>
          <w:szCs w:val="24"/>
          <w:lang w:val="en-CA"/>
        </w:rPr>
        <w:t xml:space="preserve">” </w:t>
      </w:r>
    </w:p>
    <w:p w14:paraId="1B1F5547" w14:textId="77777777" w:rsidR="000F2033" w:rsidRPr="00571DDD" w:rsidRDefault="000F2033" w:rsidP="000F2033">
      <w:pPr>
        <w:widowControl w:val="0"/>
        <w:rPr>
          <w:sz w:val="16"/>
          <w:szCs w:val="16"/>
          <w:lang w:val="en-CA"/>
        </w:rPr>
      </w:pPr>
    </w:p>
    <w:p w14:paraId="0C785C4A" w14:textId="77777777" w:rsidR="00270813" w:rsidRPr="00571DDD" w:rsidRDefault="00270813" w:rsidP="00270813">
      <w:pPr>
        <w:widowControl w:val="0"/>
        <w:rPr>
          <w:sz w:val="24"/>
          <w:szCs w:val="24"/>
          <w:lang w:val="en-CA"/>
        </w:rPr>
      </w:pPr>
      <w:r w:rsidRPr="00571DDD">
        <w:rPr>
          <w:sz w:val="24"/>
          <w:szCs w:val="24"/>
          <w:lang w:val="en-CA"/>
        </w:rPr>
        <w:t>2015</w:t>
      </w:r>
      <w:r w:rsidRPr="00571DDD">
        <w:rPr>
          <w:sz w:val="24"/>
          <w:szCs w:val="24"/>
          <w:lang w:val="en-CA"/>
        </w:rPr>
        <w:tab/>
      </w:r>
      <w:r w:rsidRPr="00571DDD">
        <w:rPr>
          <w:sz w:val="24"/>
          <w:szCs w:val="24"/>
          <w:lang w:val="en-CA"/>
        </w:rPr>
        <w:tab/>
        <w:t>Steven Alexander, Ph.D. – Environment and Resource Studies</w:t>
      </w:r>
    </w:p>
    <w:p w14:paraId="00793E9B"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University of Waterloo (Thesis Committee)</w:t>
      </w:r>
    </w:p>
    <w:p w14:paraId="72BB8739" w14:textId="77777777" w:rsidR="0016318D" w:rsidRDefault="00270813" w:rsidP="0016318D">
      <w:pPr>
        <w:widowControl w:val="0"/>
        <w:rPr>
          <w:sz w:val="24"/>
          <w:szCs w:val="24"/>
          <w:lang w:val="en-CA"/>
        </w:rPr>
      </w:pPr>
      <w:r w:rsidRPr="00571DDD">
        <w:rPr>
          <w:sz w:val="24"/>
          <w:szCs w:val="24"/>
          <w:lang w:val="en-CA"/>
        </w:rPr>
        <w:tab/>
      </w:r>
      <w:r w:rsidRPr="00571DDD">
        <w:rPr>
          <w:sz w:val="24"/>
          <w:szCs w:val="24"/>
          <w:lang w:val="en-CA"/>
        </w:rPr>
        <w:tab/>
        <w:t>“</w:t>
      </w:r>
      <w:r w:rsidR="00707A29" w:rsidRPr="00571DDD">
        <w:rPr>
          <w:sz w:val="24"/>
          <w:szCs w:val="24"/>
          <w:lang w:val="en-CA"/>
        </w:rPr>
        <w:t>The Ties that Bind: Connections, Patterns</w:t>
      </w:r>
      <w:r w:rsidR="0016318D">
        <w:rPr>
          <w:sz w:val="24"/>
          <w:szCs w:val="24"/>
          <w:lang w:val="en-CA"/>
        </w:rPr>
        <w:t xml:space="preserve"> and</w:t>
      </w:r>
      <w:r w:rsidR="00707A29" w:rsidRPr="00571DDD">
        <w:rPr>
          <w:sz w:val="24"/>
          <w:szCs w:val="24"/>
          <w:lang w:val="en-CA"/>
        </w:rPr>
        <w:t xml:space="preserve"> Possibilities for Marine </w:t>
      </w:r>
    </w:p>
    <w:p w14:paraId="6F07A714" w14:textId="1F3F8308" w:rsidR="00270813" w:rsidRPr="00571DDD" w:rsidRDefault="00707A29" w:rsidP="0016318D">
      <w:pPr>
        <w:widowControl w:val="0"/>
        <w:ind w:left="720" w:firstLine="720"/>
        <w:rPr>
          <w:sz w:val="24"/>
          <w:szCs w:val="24"/>
          <w:lang w:val="en-CA"/>
        </w:rPr>
      </w:pPr>
      <w:r w:rsidRPr="00571DDD">
        <w:rPr>
          <w:sz w:val="24"/>
          <w:szCs w:val="24"/>
          <w:lang w:val="en-CA"/>
        </w:rPr>
        <w:lastRenderedPageBreak/>
        <w:t>Protected</w:t>
      </w:r>
      <w:r w:rsidR="0016318D">
        <w:rPr>
          <w:sz w:val="24"/>
          <w:szCs w:val="24"/>
          <w:lang w:val="en-CA"/>
        </w:rPr>
        <w:t xml:space="preserve"> </w:t>
      </w:r>
      <w:r w:rsidRPr="00571DDD">
        <w:rPr>
          <w:sz w:val="24"/>
          <w:szCs w:val="24"/>
          <w:lang w:val="en-CA"/>
        </w:rPr>
        <w:t>Areas</w:t>
      </w:r>
      <w:r w:rsidR="00270813" w:rsidRPr="00571DDD">
        <w:rPr>
          <w:sz w:val="24"/>
          <w:szCs w:val="24"/>
          <w:lang w:val="en-CA"/>
        </w:rPr>
        <w:t xml:space="preserve">” </w:t>
      </w:r>
    </w:p>
    <w:p w14:paraId="13A1AD2B" w14:textId="77777777" w:rsidR="00270813" w:rsidRPr="00571DDD" w:rsidRDefault="00270813" w:rsidP="00270813">
      <w:pPr>
        <w:widowControl w:val="0"/>
        <w:rPr>
          <w:sz w:val="16"/>
          <w:szCs w:val="16"/>
          <w:lang w:val="en-CA"/>
        </w:rPr>
      </w:pPr>
    </w:p>
    <w:p w14:paraId="3C7D0AAF" w14:textId="77777777" w:rsidR="00270813" w:rsidRPr="00571DDD" w:rsidRDefault="00270813" w:rsidP="00270813">
      <w:pPr>
        <w:widowControl w:val="0"/>
        <w:rPr>
          <w:sz w:val="24"/>
          <w:szCs w:val="24"/>
          <w:lang w:val="en-CA"/>
        </w:rPr>
      </w:pPr>
      <w:r w:rsidRPr="00571DDD">
        <w:rPr>
          <w:sz w:val="24"/>
          <w:szCs w:val="24"/>
          <w:lang w:val="en-CA"/>
        </w:rPr>
        <w:t>2015</w:t>
      </w:r>
      <w:r w:rsidRPr="00571DDD">
        <w:rPr>
          <w:sz w:val="24"/>
          <w:szCs w:val="24"/>
          <w:lang w:val="en-CA"/>
        </w:rPr>
        <w:tab/>
      </w:r>
      <w:r w:rsidRPr="00571DDD">
        <w:rPr>
          <w:sz w:val="24"/>
          <w:szCs w:val="24"/>
          <w:lang w:val="en-CA"/>
        </w:rPr>
        <w:tab/>
        <w:t>Nicholas Kofi Deklu, Master of Arts – International Development Studies.</w:t>
      </w:r>
    </w:p>
    <w:p w14:paraId="240FC107"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Saint Mary's University (Supervisor).</w:t>
      </w:r>
    </w:p>
    <w:p w14:paraId="3CCE2BD2" w14:textId="77777777" w:rsidR="00707A29"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w:t>
      </w:r>
      <w:r w:rsidR="00707A29" w:rsidRPr="00571DDD">
        <w:rPr>
          <w:sz w:val="24"/>
          <w:szCs w:val="24"/>
          <w:lang w:val="en-CA"/>
        </w:rPr>
        <w:t xml:space="preserve">Evaluating Climate Change Adaptation Readiness of Caribbean Island Nations in </w:t>
      </w:r>
    </w:p>
    <w:p w14:paraId="0B6D0123" w14:textId="57919D6A" w:rsidR="00270813" w:rsidRPr="00571DDD" w:rsidRDefault="00707A29" w:rsidP="00270813">
      <w:pPr>
        <w:widowControl w:val="0"/>
        <w:rPr>
          <w:sz w:val="24"/>
          <w:szCs w:val="24"/>
          <w:lang w:val="en-CA"/>
        </w:rPr>
      </w:pPr>
      <w:r w:rsidRPr="00571DDD">
        <w:rPr>
          <w:sz w:val="24"/>
          <w:szCs w:val="24"/>
          <w:lang w:val="en-CA"/>
        </w:rPr>
        <w:tab/>
      </w:r>
      <w:r w:rsidRPr="00571DDD">
        <w:rPr>
          <w:sz w:val="24"/>
          <w:szCs w:val="24"/>
          <w:lang w:val="en-CA"/>
        </w:rPr>
        <w:tab/>
        <w:t>Relation to Communities, Fisheries and Fishing Communities</w:t>
      </w:r>
      <w:r w:rsidR="00270813" w:rsidRPr="00571DDD">
        <w:rPr>
          <w:sz w:val="24"/>
          <w:szCs w:val="24"/>
          <w:lang w:val="en-CA"/>
        </w:rPr>
        <w:t>”</w:t>
      </w:r>
    </w:p>
    <w:p w14:paraId="6FD15C27" w14:textId="77777777" w:rsidR="00270813" w:rsidRPr="00571DDD" w:rsidRDefault="00270813" w:rsidP="00270813">
      <w:pPr>
        <w:widowControl w:val="0"/>
        <w:rPr>
          <w:sz w:val="16"/>
          <w:szCs w:val="16"/>
          <w:lang w:val="en-CA"/>
        </w:rPr>
      </w:pPr>
    </w:p>
    <w:p w14:paraId="4DC92619" w14:textId="77777777" w:rsidR="00270813" w:rsidRPr="00571DDD" w:rsidRDefault="00270813" w:rsidP="00270813">
      <w:pPr>
        <w:widowControl w:val="0"/>
        <w:rPr>
          <w:sz w:val="24"/>
          <w:szCs w:val="24"/>
          <w:lang w:val="en-CA"/>
        </w:rPr>
      </w:pPr>
      <w:r w:rsidRPr="00571DDD">
        <w:rPr>
          <w:sz w:val="24"/>
          <w:szCs w:val="24"/>
          <w:lang w:val="en-CA"/>
        </w:rPr>
        <w:t>2014</w:t>
      </w:r>
      <w:r w:rsidRPr="00571DDD">
        <w:rPr>
          <w:sz w:val="24"/>
          <w:szCs w:val="24"/>
          <w:lang w:val="en-CA"/>
        </w:rPr>
        <w:tab/>
      </w:r>
      <w:r w:rsidRPr="00571DDD">
        <w:rPr>
          <w:sz w:val="24"/>
          <w:szCs w:val="24"/>
          <w:lang w:val="en-CA"/>
        </w:rPr>
        <w:tab/>
        <w:t>Keegan McGrath, Master of Environmental Studies.</w:t>
      </w:r>
    </w:p>
    <w:p w14:paraId="38C77682"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Dalhousie University (Thesis Committee).</w:t>
      </w:r>
    </w:p>
    <w:p w14:paraId="571A2281"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 xml:space="preserve">“Using Life Cycle Assessment to Assess the Environmental Footprint </w:t>
      </w:r>
    </w:p>
    <w:p w14:paraId="25B3AD6B" w14:textId="72517E91" w:rsidR="0016318D" w:rsidRPr="0031411B" w:rsidRDefault="00270813" w:rsidP="0031411B">
      <w:pPr>
        <w:widowControl w:val="0"/>
        <w:ind w:left="720" w:firstLine="720"/>
        <w:rPr>
          <w:sz w:val="24"/>
          <w:szCs w:val="24"/>
          <w:lang w:val="en-CA"/>
        </w:rPr>
      </w:pPr>
      <w:r w:rsidRPr="00571DDD">
        <w:rPr>
          <w:sz w:val="24"/>
          <w:szCs w:val="24"/>
          <w:lang w:val="en-CA"/>
        </w:rPr>
        <w:t>of Salmon Aquaculture”</w:t>
      </w:r>
    </w:p>
    <w:p w14:paraId="7910A2FB" w14:textId="77777777" w:rsidR="0016318D" w:rsidRPr="00571DDD" w:rsidRDefault="0016318D" w:rsidP="00270813">
      <w:pPr>
        <w:widowControl w:val="0"/>
        <w:rPr>
          <w:sz w:val="16"/>
          <w:szCs w:val="16"/>
          <w:lang w:val="en-CA"/>
        </w:rPr>
      </w:pPr>
    </w:p>
    <w:p w14:paraId="0BB74620" w14:textId="77777777" w:rsidR="00270813" w:rsidRPr="00571DDD" w:rsidRDefault="00270813" w:rsidP="00270813">
      <w:pPr>
        <w:widowControl w:val="0"/>
        <w:rPr>
          <w:sz w:val="24"/>
          <w:szCs w:val="24"/>
          <w:lang w:val="en-CA"/>
        </w:rPr>
      </w:pPr>
      <w:r w:rsidRPr="00571DDD">
        <w:rPr>
          <w:sz w:val="24"/>
          <w:szCs w:val="24"/>
          <w:lang w:val="en-CA"/>
        </w:rPr>
        <w:t>2013</w:t>
      </w:r>
      <w:r w:rsidRPr="00571DDD">
        <w:rPr>
          <w:sz w:val="24"/>
          <w:szCs w:val="24"/>
          <w:lang w:val="en-CA"/>
        </w:rPr>
        <w:tab/>
      </w:r>
      <w:r w:rsidRPr="00571DDD">
        <w:rPr>
          <w:sz w:val="24"/>
          <w:szCs w:val="24"/>
          <w:lang w:val="en-CA"/>
        </w:rPr>
        <w:tab/>
        <w:t xml:space="preserve">Kate Bigney Wilner, Interdisciplinary Ph.D. </w:t>
      </w:r>
    </w:p>
    <w:p w14:paraId="1109EA08" w14:textId="77777777" w:rsidR="00270813" w:rsidRPr="00571DDD" w:rsidRDefault="00270813" w:rsidP="00270813">
      <w:pPr>
        <w:widowControl w:val="0"/>
        <w:ind w:left="720" w:firstLine="720"/>
        <w:rPr>
          <w:sz w:val="24"/>
          <w:szCs w:val="24"/>
          <w:lang w:val="en-CA"/>
        </w:rPr>
      </w:pPr>
      <w:r w:rsidRPr="00571DDD">
        <w:rPr>
          <w:sz w:val="24"/>
          <w:szCs w:val="24"/>
          <w:lang w:val="en-CA"/>
        </w:rPr>
        <w:t>Dalhousie University (Supervisor).</w:t>
      </w:r>
    </w:p>
    <w:p w14:paraId="1675338A" w14:textId="77777777" w:rsidR="00707A29" w:rsidRPr="00571DDD" w:rsidRDefault="00270813" w:rsidP="00270813">
      <w:pPr>
        <w:widowControl w:val="0"/>
        <w:ind w:left="720" w:firstLine="720"/>
        <w:rPr>
          <w:sz w:val="24"/>
          <w:szCs w:val="24"/>
          <w:lang w:val="en-CA"/>
        </w:rPr>
      </w:pPr>
      <w:r w:rsidRPr="00571DDD">
        <w:rPr>
          <w:sz w:val="24"/>
          <w:szCs w:val="24"/>
          <w:lang w:val="en-CA"/>
        </w:rPr>
        <w:t>“</w:t>
      </w:r>
      <w:r w:rsidR="00707A29" w:rsidRPr="00571DDD">
        <w:rPr>
          <w:sz w:val="24"/>
          <w:szCs w:val="24"/>
          <w:lang w:val="en-CA"/>
        </w:rPr>
        <w:t xml:space="preserve">The Difference a Discourse Makes: Fisheries and Oceans Policy and Coastal </w:t>
      </w:r>
    </w:p>
    <w:p w14:paraId="4463F56B" w14:textId="294702D6" w:rsidR="00270813" w:rsidRPr="00571DDD" w:rsidRDefault="00707A29" w:rsidP="00270813">
      <w:pPr>
        <w:widowControl w:val="0"/>
        <w:ind w:left="720" w:firstLine="720"/>
        <w:rPr>
          <w:sz w:val="24"/>
          <w:szCs w:val="24"/>
          <w:lang w:val="en-CA"/>
        </w:rPr>
      </w:pPr>
      <w:r w:rsidRPr="00571DDD">
        <w:rPr>
          <w:sz w:val="24"/>
          <w:szCs w:val="24"/>
          <w:lang w:val="en-CA"/>
        </w:rPr>
        <w:t>Communities in the Canadian Maritime Provinces</w:t>
      </w:r>
      <w:r w:rsidR="00270813" w:rsidRPr="00571DDD">
        <w:rPr>
          <w:sz w:val="24"/>
          <w:szCs w:val="24"/>
          <w:lang w:val="en-CA"/>
        </w:rPr>
        <w:t>”</w:t>
      </w:r>
    </w:p>
    <w:p w14:paraId="49CAF2C5" w14:textId="77777777" w:rsidR="00270813" w:rsidRPr="00571DDD" w:rsidRDefault="00270813" w:rsidP="00270813">
      <w:pPr>
        <w:widowControl w:val="0"/>
        <w:rPr>
          <w:sz w:val="16"/>
          <w:szCs w:val="16"/>
          <w:lang w:val="en-CA"/>
        </w:rPr>
      </w:pPr>
    </w:p>
    <w:p w14:paraId="09D054CC" w14:textId="77777777" w:rsidR="00270813" w:rsidRPr="00571DDD" w:rsidRDefault="00270813" w:rsidP="00270813">
      <w:pPr>
        <w:widowControl w:val="0"/>
        <w:rPr>
          <w:sz w:val="24"/>
          <w:szCs w:val="24"/>
          <w:lang w:val="en-CA"/>
        </w:rPr>
      </w:pPr>
      <w:r w:rsidRPr="00571DDD">
        <w:rPr>
          <w:sz w:val="24"/>
          <w:szCs w:val="24"/>
          <w:lang w:val="en-CA"/>
        </w:rPr>
        <w:t>2013</w:t>
      </w:r>
      <w:r w:rsidRPr="00571DDD">
        <w:rPr>
          <w:sz w:val="24"/>
          <w:szCs w:val="24"/>
          <w:lang w:val="en-CA"/>
        </w:rPr>
        <w:tab/>
      </w:r>
      <w:r w:rsidRPr="00571DDD">
        <w:rPr>
          <w:sz w:val="24"/>
          <w:szCs w:val="24"/>
          <w:lang w:val="en-CA"/>
        </w:rPr>
        <w:tab/>
        <w:t xml:space="preserve">Anna Naylor, Master of Marine Management </w:t>
      </w:r>
    </w:p>
    <w:p w14:paraId="1851D8CC"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Marine Affairs Program, Dalhousie University (Supervisor).</w:t>
      </w:r>
    </w:p>
    <w:p w14:paraId="16F6D6EA" w14:textId="74E52116" w:rsidR="00270813" w:rsidRPr="00571DDD" w:rsidRDefault="00270813" w:rsidP="00270813">
      <w:pPr>
        <w:widowControl w:val="0"/>
        <w:ind w:left="720" w:firstLine="720"/>
        <w:rPr>
          <w:sz w:val="24"/>
          <w:szCs w:val="24"/>
          <w:lang w:val="en-CA"/>
        </w:rPr>
      </w:pPr>
      <w:r w:rsidRPr="00571DDD">
        <w:rPr>
          <w:sz w:val="24"/>
          <w:szCs w:val="24"/>
          <w:lang w:val="en-CA"/>
        </w:rPr>
        <w:t xml:space="preserve">“Integrated Ocean </w:t>
      </w:r>
      <w:r w:rsidR="00707A29" w:rsidRPr="00571DDD">
        <w:rPr>
          <w:sz w:val="24"/>
          <w:szCs w:val="24"/>
          <w:lang w:val="en-CA"/>
        </w:rPr>
        <w:t>M</w:t>
      </w:r>
      <w:r w:rsidRPr="00571DDD">
        <w:rPr>
          <w:sz w:val="24"/>
          <w:szCs w:val="24"/>
          <w:lang w:val="en-CA"/>
        </w:rPr>
        <w:t xml:space="preserve">anagement. Making Local Global: The Role of Monitoring </w:t>
      </w:r>
    </w:p>
    <w:p w14:paraId="169F8974" w14:textId="77777777" w:rsidR="00270813" w:rsidRPr="00571DDD" w:rsidRDefault="00270813" w:rsidP="00270813">
      <w:pPr>
        <w:widowControl w:val="0"/>
        <w:ind w:left="720" w:firstLine="720"/>
        <w:rPr>
          <w:sz w:val="24"/>
          <w:szCs w:val="24"/>
          <w:lang w:val="en-CA"/>
        </w:rPr>
      </w:pPr>
      <w:r w:rsidRPr="00571DDD">
        <w:rPr>
          <w:sz w:val="24"/>
          <w:szCs w:val="24"/>
          <w:lang w:val="en-CA"/>
        </w:rPr>
        <w:t>in Reaching National and International Commitments”.</w:t>
      </w:r>
    </w:p>
    <w:p w14:paraId="0168F4B2" w14:textId="77777777" w:rsidR="00270813" w:rsidRPr="00571DDD" w:rsidRDefault="00270813" w:rsidP="00270813">
      <w:pPr>
        <w:widowControl w:val="0"/>
        <w:rPr>
          <w:sz w:val="16"/>
          <w:szCs w:val="16"/>
          <w:lang w:val="en-CA"/>
        </w:rPr>
      </w:pPr>
    </w:p>
    <w:p w14:paraId="32800411" w14:textId="77777777" w:rsidR="00270813" w:rsidRPr="00571DDD" w:rsidRDefault="00270813" w:rsidP="00270813">
      <w:pPr>
        <w:widowControl w:val="0"/>
        <w:rPr>
          <w:sz w:val="24"/>
          <w:szCs w:val="24"/>
          <w:lang w:val="en-CA"/>
        </w:rPr>
      </w:pPr>
      <w:r w:rsidRPr="00571DDD">
        <w:rPr>
          <w:sz w:val="24"/>
          <w:szCs w:val="24"/>
          <w:lang w:val="en-CA"/>
        </w:rPr>
        <w:t>2012</w:t>
      </w:r>
      <w:r w:rsidRPr="00571DDD">
        <w:rPr>
          <w:sz w:val="24"/>
          <w:szCs w:val="24"/>
          <w:lang w:val="en-CA"/>
        </w:rPr>
        <w:tab/>
      </w:r>
      <w:r w:rsidRPr="00571DDD">
        <w:rPr>
          <w:sz w:val="24"/>
          <w:szCs w:val="24"/>
          <w:lang w:val="en-CA"/>
        </w:rPr>
        <w:tab/>
        <w:t>Rachel Long, Master of Applied Science.</w:t>
      </w:r>
    </w:p>
    <w:p w14:paraId="7428CAE1"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Saint Mary’s University (Supervisor).</w:t>
      </w:r>
    </w:p>
    <w:p w14:paraId="5BFC02C0"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 xml:space="preserve">“The Key Elements of Ecosystem-Based Management: </w:t>
      </w:r>
    </w:p>
    <w:p w14:paraId="6E025C49" w14:textId="77777777" w:rsidR="00270813" w:rsidRPr="00571DDD" w:rsidRDefault="00270813" w:rsidP="00270813">
      <w:pPr>
        <w:widowControl w:val="0"/>
        <w:ind w:left="720" w:firstLine="720"/>
        <w:rPr>
          <w:sz w:val="24"/>
          <w:szCs w:val="24"/>
          <w:lang w:val="en-CA"/>
        </w:rPr>
      </w:pPr>
      <w:r w:rsidRPr="00571DDD">
        <w:rPr>
          <w:sz w:val="24"/>
          <w:szCs w:val="24"/>
          <w:lang w:val="en-CA"/>
        </w:rPr>
        <w:t>Theory vs. Fishermen’s Priorities”</w:t>
      </w:r>
    </w:p>
    <w:p w14:paraId="6B9B42DF" w14:textId="77777777" w:rsidR="00270813" w:rsidRPr="00571DDD" w:rsidRDefault="00270813" w:rsidP="00270813">
      <w:pPr>
        <w:widowControl w:val="0"/>
        <w:rPr>
          <w:sz w:val="16"/>
          <w:szCs w:val="16"/>
          <w:lang w:val="en-CA"/>
        </w:rPr>
      </w:pPr>
    </w:p>
    <w:p w14:paraId="3E6143A6" w14:textId="77777777" w:rsidR="00270813" w:rsidRPr="00571DDD" w:rsidRDefault="00270813" w:rsidP="00270813">
      <w:pPr>
        <w:widowControl w:val="0"/>
        <w:rPr>
          <w:sz w:val="24"/>
          <w:szCs w:val="24"/>
          <w:lang w:val="en-CA"/>
        </w:rPr>
      </w:pPr>
      <w:r w:rsidRPr="00571DDD">
        <w:rPr>
          <w:sz w:val="24"/>
          <w:szCs w:val="24"/>
          <w:lang w:val="en-CA"/>
        </w:rPr>
        <w:t>2012</w:t>
      </w:r>
      <w:r w:rsidRPr="00571DDD">
        <w:rPr>
          <w:sz w:val="24"/>
          <w:szCs w:val="24"/>
          <w:lang w:val="en-CA"/>
        </w:rPr>
        <w:tab/>
      </w:r>
      <w:r w:rsidRPr="00571DDD">
        <w:rPr>
          <w:sz w:val="24"/>
          <w:szCs w:val="24"/>
          <w:lang w:val="en-CA"/>
        </w:rPr>
        <w:tab/>
        <w:t>Sam Juru, Master of Arts – International Development Studies.</w:t>
      </w:r>
    </w:p>
    <w:p w14:paraId="346CFAAB"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Saint Mary's University (Supervisor).</w:t>
      </w:r>
    </w:p>
    <w:p w14:paraId="53D930E9"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 xml:space="preserve">“Coastal Communities in Maputaland, South Africa: </w:t>
      </w:r>
    </w:p>
    <w:p w14:paraId="4E363CBA" w14:textId="77777777" w:rsidR="00270813" w:rsidRPr="00571DDD" w:rsidRDefault="00270813" w:rsidP="00270813">
      <w:pPr>
        <w:widowControl w:val="0"/>
        <w:ind w:left="720" w:firstLine="720"/>
        <w:rPr>
          <w:sz w:val="24"/>
          <w:szCs w:val="24"/>
          <w:lang w:val="en-CA"/>
        </w:rPr>
      </w:pPr>
      <w:r w:rsidRPr="00571DDD">
        <w:rPr>
          <w:sz w:val="24"/>
          <w:szCs w:val="24"/>
          <w:lang w:val="en-CA"/>
        </w:rPr>
        <w:t>Livelihood, Conservation and Tourism Interactions”</w:t>
      </w:r>
    </w:p>
    <w:p w14:paraId="11C47C7F" w14:textId="77777777" w:rsidR="00270813" w:rsidRPr="00571DDD" w:rsidRDefault="00270813" w:rsidP="00270813">
      <w:pPr>
        <w:widowControl w:val="0"/>
        <w:rPr>
          <w:sz w:val="16"/>
          <w:szCs w:val="16"/>
          <w:lang w:val="en-CA"/>
        </w:rPr>
      </w:pPr>
    </w:p>
    <w:p w14:paraId="39E8CE35" w14:textId="77777777" w:rsidR="00270813" w:rsidRPr="00571DDD" w:rsidRDefault="00270813" w:rsidP="00270813">
      <w:pPr>
        <w:widowControl w:val="0"/>
        <w:rPr>
          <w:sz w:val="24"/>
          <w:szCs w:val="24"/>
          <w:lang w:val="en-CA"/>
        </w:rPr>
      </w:pPr>
      <w:r w:rsidRPr="00571DDD">
        <w:rPr>
          <w:sz w:val="24"/>
          <w:szCs w:val="24"/>
          <w:lang w:val="en-CA"/>
        </w:rPr>
        <w:t>2011</w:t>
      </w:r>
      <w:r w:rsidRPr="00571DDD">
        <w:rPr>
          <w:sz w:val="24"/>
          <w:szCs w:val="24"/>
          <w:lang w:val="en-CA"/>
        </w:rPr>
        <w:tab/>
      </w:r>
      <w:r w:rsidRPr="00571DDD">
        <w:rPr>
          <w:sz w:val="24"/>
          <w:szCs w:val="24"/>
          <w:lang w:val="en-CA"/>
        </w:rPr>
        <w:tab/>
        <w:t>Caitlin Dix, Master of Arts – International Development Studies.</w:t>
      </w:r>
    </w:p>
    <w:p w14:paraId="333B9854"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Saint Mary's University (Supervisor).</w:t>
      </w:r>
    </w:p>
    <w:p w14:paraId="104F9686"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 xml:space="preserve">“Interactions of Climate Change and Development Initiatives in Small Island </w:t>
      </w:r>
    </w:p>
    <w:p w14:paraId="584E5B82"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Developing States, with an Application to Tuvalu”</w:t>
      </w:r>
    </w:p>
    <w:p w14:paraId="51197958" w14:textId="77777777" w:rsidR="00270813" w:rsidRPr="00571DDD" w:rsidRDefault="00270813" w:rsidP="00270813">
      <w:pPr>
        <w:widowControl w:val="0"/>
        <w:rPr>
          <w:sz w:val="16"/>
          <w:szCs w:val="16"/>
          <w:lang w:val="en-CA"/>
        </w:rPr>
      </w:pPr>
    </w:p>
    <w:p w14:paraId="59510D1E" w14:textId="77777777" w:rsidR="00270813" w:rsidRPr="00571DDD" w:rsidRDefault="00270813" w:rsidP="00270813">
      <w:pPr>
        <w:widowControl w:val="0"/>
        <w:rPr>
          <w:sz w:val="24"/>
          <w:szCs w:val="24"/>
          <w:lang w:val="en-CA"/>
        </w:rPr>
      </w:pPr>
      <w:r w:rsidRPr="00571DDD">
        <w:rPr>
          <w:sz w:val="24"/>
          <w:szCs w:val="24"/>
          <w:lang w:val="en-CA"/>
        </w:rPr>
        <w:t>2010</w:t>
      </w:r>
      <w:r w:rsidRPr="00571DDD">
        <w:rPr>
          <w:sz w:val="24"/>
          <w:szCs w:val="24"/>
          <w:lang w:val="en-CA"/>
        </w:rPr>
        <w:tab/>
      </w:r>
      <w:r w:rsidRPr="00571DDD">
        <w:rPr>
          <w:sz w:val="24"/>
          <w:szCs w:val="24"/>
          <w:lang w:val="en-CA"/>
        </w:rPr>
        <w:tab/>
        <w:t>Tiffanie Rainville, Master of Environmental Studies.</w:t>
      </w:r>
    </w:p>
    <w:p w14:paraId="1571242C" w14:textId="77777777" w:rsidR="00270813" w:rsidRPr="00571DDD" w:rsidRDefault="00270813" w:rsidP="00270813">
      <w:pPr>
        <w:widowControl w:val="0"/>
        <w:ind w:left="720" w:firstLine="720"/>
        <w:rPr>
          <w:sz w:val="24"/>
          <w:szCs w:val="24"/>
          <w:lang w:val="en-CA"/>
        </w:rPr>
      </w:pPr>
      <w:r w:rsidRPr="00571DDD">
        <w:rPr>
          <w:sz w:val="24"/>
          <w:szCs w:val="24"/>
          <w:lang w:val="en-CA"/>
        </w:rPr>
        <w:t>Dalhousie University (Supervisor).</w:t>
      </w:r>
    </w:p>
    <w:p w14:paraId="30857185" w14:textId="77777777" w:rsidR="00270813" w:rsidRPr="00571DDD" w:rsidRDefault="00270813" w:rsidP="00270813">
      <w:pPr>
        <w:widowControl w:val="0"/>
        <w:ind w:left="720" w:firstLine="720"/>
        <w:rPr>
          <w:sz w:val="24"/>
          <w:szCs w:val="24"/>
          <w:lang w:val="en-CA"/>
        </w:rPr>
      </w:pPr>
      <w:r w:rsidRPr="00571DDD">
        <w:rPr>
          <w:sz w:val="24"/>
          <w:szCs w:val="24"/>
          <w:lang w:val="en-CA"/>
        </w:rPr>
        <w:t>“Climate Change in Ecuador’s Coastal Communities and Mangrove Ecosystems:</w:t>
      </w:r>
    </w:p>
    <w:p w14:paraId="0A60C460" w14:textId="77777777" w:rsidR="00270813" w:rsidRPr="00571DDD" w:rsidRDefault="00270813" w:rsidP="00270813">
      <w:pPr>
        <w:widowControl w:val="0"/>
        <w:ind w:left="720" w:firstLine="720"/>
        <w:rPr>
          <w:sz w:val="24"/>
          <w:szCs w:val="24"/>
          <w:lang w:val="en-CA"/>
        </w:rPr>
      </w:pPr>
      <w:r w:rsidRPr="00571DDD">
        <w:rPr>
          <w:sz w:val="24"/>
          <w:szCs w:val="24"/>
          <w:lang w:val="en-CA"/>
        </w:rPr>
        <w:t>Local Knowledge, Perceptions and Priorities”</w:t>
      </w:r>
    </w:p>
    <w:p w14:paraId="3D5A4E2C" w14:textId="77777777" w:rsidR="00270813" w:rsidRPr="00571DDD" w:rsidRDefault="00270813" w:rsidP="00270813">
      <w:pPr>
        <w:widowControl w:val="0"/>
        <w:rPr>
          <w:sz w:val="16"/>
          <w:szCs w:val="16"/>
          <w:lang w:val="en-CA"/>
        </w:rPr>
      </w:pPr>
    </w:p>
    <w:p w14:paraId="4C75C9C5" w14:textId="77777777" w:rsidR="00270813" w:rsidRPr="00571DDD" w:rsidRDefault="00270813" w:rsidP="00270813">
      <w:pPr>
        <w:widowControl w:val="0"/>
        <w:rPr>
          <w:sz w:val="24"/>
          <w:szCs w:val="24"/>
          <w:lang w:val="en-CA"/>
        </w:rPr>
      </w:pPr>
      <w:r w:rsidRPr="00571DDD">
        <w:rPr>
          <w:sz w:val="24"/>
          <w:szCs w:val="24"/>
          <w:lang w:val="en-CA"/>
        </w:rPr>
        <w:t>2010</w:t>
      </w:r>
      <w:r w:rsidRPr="00571DDD">
        <w:rPr>
          <w:sz w:val="24"/>
          <w:szCs w:val="24"/>
          <w:lang w:val="en-CA"/>
        </w:rPr>
        <w:tab/>
      </w:r>
      <w:r w:rsidRPr="00571DDD">
        <w:rPr>
          <w:sz w:val="24"/>
          <w:szCs w:val="24"/>
          <w:lang w:val="en-CA"/>
        </w:rPr>
        <w:tab/>
        <w:t>Sarita Williams-Peter, Master of Marine Management.</w:t>
      </w:r>
    </w:p>
    <w:p w14:paraId="5DCA77F6"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Marine Affairs Program, Dalhousie University (Supervisor).</w:t>
      </w:r>
    </w:p>
    <w:p w14:paraId="3B68F9B3"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 xml:space="preserve">“A Framework for Good Governance: Increasing the Economic Gains of </w:t>
      </w:r>
    </w:p>
    <w:p w14:paraId="45401FFE" w14:textId="77777777" w:rsidR="00270813" w:rsidRPr="00571DDD" w:rsidRDefault="00270813" w:rsidP="00270813">
      <w:pPr>
        <w:widowControl w:val="0"/>
        <w:ind w:left="720" w:firstLine="720"/>
        <w:rPr>
          <w:sz w:val="24"/>
          <w:szCs w:val="24"/>
          <w:lang w:val="en-CA"/>
        </w:rPr>
      </w:pPr>
      <w:r w:rsidRPr="00571DDD">
        <w:rPr>
          <w:sz w:val="24"/>
          <w:szCs w:val="24"/>
          <w:lang w:val="en-CA"/>
        </w:rPr>
        <w:t>Small-Scale Fishers through Fish Marketing”</w:t>
      </w:r>
    </w:p>
    <w:p w14:paraId="4818368E" w14:textId="77777777" w:rsidR="00270813" w:rsidRPr="00571DDD" w:rsidRDefault="00270813" w:rsidP="00270813">
      <w:pPr>
        <w:widowControl w:val="0"/>
        <w:rPr>
          <w:sz w:val="16"/>
          <w:szCs w:val="16"/>
          <w:lang w:val="en-CA"/>
        </w:rPr>
      </w:pPr>
    </w:p>
    <w:p w14:paraId="63F1B2E9" w14:textId="77777777" w:rsidR="00270813" w:rsidRPr="00571DDD" w:rsidRDefault="00270813" w:rsidP="00270813">
      <w:pPr>
        <w:widowControl w:val="0"/>
        <w:rPr>
          <w:sz w:val="24"/>
          <w:szCs w:val="24"/>
          <w:lang w:val="en-CA"/>
        </w:rPr>
      </w:pPr>
      <w:r w:rsidRPr="00571DDD">
        <w:rPr>
          <w:sz w:val="24"/>
          <w:szCs w:val="24"/>
          <w:lang w:val="en-CA"/>
        </w:rPr>
        <w:t>2009</w:t>
      </w:r>
      <w:r w:rsidRPr="00571DDD">
        <w:rPr>
          <w:sz w:val="24"/>
          <w:szCs w:val="24"/>
          <w:lang w:val="en-CA"/>
        </w:rPr>
        <w:tab/>
      </w:r>
      <w:r w:rsidRPr="00571DDD">
        <w:rPr>
          <w:sz w:val="24"/>
          <w:szCs w:val="24"/>
          <w:lang w:val="en-CA"/>
        </w:rPr>
        <w:tab/>
        <w:t xml:space="preserve">Hannah Parris, Ph.D. </w:t>
      </w:r>
    </w:p>
    <w:p w14:paraId="4A697FDE"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Australian National University (External Examiner).</w:t>
      </w:r>
    </w:p>
    <w:p w14:paraId="4C5B3EB7"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 xml:space="preserve">“Governing Complex Commons: Essays in Regional Tuna Management </w:t>
      </w:r>
    </w:p>
    <w:p w14:paraId="6381CEDD" w14:textId="77777777" w:rsidR="00270813" w:rsidRPr="00571DDD" w:rsidRDefault="00270813" w:rsidP="00270813">
      <w:pPr>
        <w:widowControl w:val="0"/>
        <w:ind w:left="720" w:firstLine="720"/>
        <w:rPr>
          <w:sz w:val="24"/>
          <w:szCs w:val="24"/>
          <w:lang w:val="en-CA"/>
        </w:rPr>
      </w:pPr>
      <w:r w:rsidRPr="00571DDD">
        <w:rPr>
          <w:sz w:val="24"/>
          <w:szCs w:val="24"/>
          <w:lang w:val="en-CA"/>
        </w:rPr>
        <w:t>in the Western and Central Pacific Ocean”</w:t>
      </w:r>
    </w:p>
    <w:p w14:paraId="7B1E9389" w14:textId="77777777" w:rsidR="00270813" w:rsidRPr="00571DDD" w:rsidRDefault="00270813" w:rsidP="00270813">
      <w:pPr>
        <w:widowControl w:val="0"/>
        <w:rPr>
          <w:sz w:val="16"/>
          <w:szCs w:val="16"/>
          <w:lang w:val="en-CA"/>
        </w:rPr>
      </w:pPr>
    </w:p>
    <w:p w14:paraId="5F0EF018" w14:textId="77777777" w:rsidR="00270813" w:rsidRPr="00571DDD" w:rsidRDefault="00270813" w:rsidP="00270813">
      <w:pPr>
        <w:widowControl w:val="0"/>
        <w:rPr>
          <w:bCs/>
          <w:color w:val="000000"/>
          <w:sz w:val="24"/>
          <w:szCs w:val="24"/>
          <w:lang w:val="en-CA"/>
        </w:rPr>
      </w:pPr>
      <w:r w:rsidRPr="00571DDD">
        <w:rPr>
          <w:bCs/>
          <w:color w:val="000000"/>
          <w:sz w:val="24"/>
          <w:szCs w:val="24"/>
          <w:lang w:val="en-CA"/>
        </w:rPr>
        <w:t>2009</w:t>
      </w:r>
      <w:r w:rsidRPr="00571DDD">
        <w:rPr>
          <w:bCs/>
          <w:color w:val="000000"/>
          <w:sz w:val="24"/>
          <w:szCs w:val="24"/>
          <w:lang w:val="en-CA"/>
        </w:rPr>
        <w:tab/>
      </w:r>
      <w:r w:rsidRPr="00571DDD">
        <w:rPr>
          <w:bCs/>
          <w:color w:val="000000"/>
          <w:sz w:val="24"/>
          <w:szCs w:val="24"/>
          <w:lang w:val="en-CA"/>
        </w:rPr>
        <w:tab/>
        <w:t xml:space="preserve">Maria Hauck, Ph.D. </w:t>
      </w:r>
    </w:p>
    <w:p w14:paraId="5B1DB656" w14:textId="77777777" w:rsidR="00270813" w:rsidRPr="00571DDD" w:rsidRDefault="00270813" w:rsidP="00270813">
      <w:pPr>
        <w:widowControl w:val="0"/>
        <w:rPr>
          <w:bCs/>
          <w:color w:val="000000"/>
          <w:sz w:val="24"/>
          <w:szCs w:val="24"/>
          <w:lang w:val="en-CA"/>
        </w:rPr>
      </w:pPr>
      <w:r w:rsidRPr="00571DDD">
        <w:rPr>
          <w:bCs/>
          <w:color w:val="000000"/>
          <w:sz w:val="24"/>
          <w:szCs w:val="24"/>
          <w:lang w:val="en-CA"/>
        </w:rPr>
        <w:tab/>
      </w:r>
      <w:r w:rsidRPr="00571DDD">
        <w:rPr>
          <w:bCs/>
          <w:color w:val="000000"/>
          <w:sz w:val="24"/>
          <w:szCs w:val="24"/>
          <w:lang w:val="en-CA"/>
        </w:rPr>
        <w:tab/>
        <w:t xml:space="preserve">University of Cape Town </w:t>
      </w:r>
      <w:r w:rsidRPr="00571DDD">
        <w:rPr>
          <w:sz w:val="24"/>
          <w:szCs w:val="24"/>
          <w:lang w:val="en-CA"/>
        </w:rPr>
        <w:t>(External Examiner).</w:t>
      </w:r>
    </w:p>
    <w:p w14:paraId="0D6AF54A" w14:textId="006CE148" w:rsidR="00270813" w:rsidRPr="00571DDD" w:rsidRDefault="00270813" w:rsidP="0031411B">
      <w:pPr>
        <w:autoSpaceDE w:val="0"/>
        <w:autoSpaceDN w:val="0"/>
        <w:adjustRightInd w:val="0"/>
        <w:rPr>
          <w:color w:val="000000"/>
          <w:sz w:val="24"/>
          <w:szCs w:val="24"/>
          <w:lang w:val="en-CA"/>
        </w:rPr>
      </w:pPr>
      <w:r w:rsidRPr="00571DDD">
        <w:rPr>
          <w:color w:val="000000"/>
          <w:sz w:val="24"/>
          <w:szCs w:val="24"/>
          <w:lang w:val="en-CA"/>
        </w:rPr>
        <w:tab/>
      </w:r>
      <w:r w:rsidRPr="00571DDD">
        <w:rPr>
          <w:color w:val="000000"/>
          <w:sz w:val="24"/>
          <w:szCs w:val="24"/>
          <w:lang w:val="en-CA"/>
        </w:rPr>
        <w:tab/>
        <w:t>“</w:t>
      </w:r>
      <w:r w:rsidRPr="00571DDD">
        <w:rPr>
          <w:bCs/>
          <w:color w:val="000000"/>
          <w:sz w:val="24"/>
          <w:szCs w:val="24"/>
          <w:lang w:val="en-CA"/>
        </w:rPr>
        <w:t xml:space="preserve">Rethinking Small-scale Fisheries Compliance: Criminal Justice to Social Justice” </w:t>
      </w:r>
    </w:p>
    <w:p w14:paraId="5B50D5EC" w14:textId="77777777" w:rsidR="00270813" w:rsidRPr="00571DDD" w:rsidRDefault="00270813" w:rsidP="00270813">
      <w:pPr>
        <w:widowControl w:val="0"/>
        <w:rPr>
          <w:sz w:val="16"/>
          <w:szCs w:val="16"/>
          <w:lang w:val="en-CA"/>
        </w:rPr>
      </w:pPr>
    </w:p>
    <w:p w14:paraId="472BA7DC" w14:textId="77777777" w:rsidR="00270813" w:rsidRPr="00571DDD" w:rsidRDefault="00270813" w:rsidP="00270813">
      <w:pPr>
        <w:widowControl w:val="0"/>
        <w:rPr>
          <w:sz w:val="24"/>
          <w:szCs w:val="24"/>
          <w:lang w:val="en-CA"/>
        </w:rPr>
      </w:pPr>
      <w:r w:rsidRPr="00571DDD">
        <w:rPr>
          <w:sz w:val="24"/>
          <w:szCs w:val="24"/>
          <w:lang w:val="en-CA"/>
        </w:rPr>
        <w:t>2009</w:t>
      </w:r>
      <w:r w:rsidRPr="00571DDD">
        <w:rPr>
          <w:sz w:val="24"/>
          <w:szCs w:val="24"/>
          <w:lang w:val="en-CA"/>
        </w:rPr>
        <w:tab/>
      </w:r>
      <w:r w:rsidRPr="00571DDD">
        <w:rPr>
          <w:sz w:val="24"/>
          <w:szCs w:val="24"/>
          <w:lang w:val="en-CA"/>
        </w:rPr>
        <w:tab/>
        <w:t>Olando Harvey, Master of Marine Management.</w:t>
      </w:r>
    </w:p>
    <w:p w14:paraId="70D376B0"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Marine Affairs Program, Dalhousie University (Supervisor).</w:t>
      </w:r>
    </w:p>
    <w:p w14:paraId="7B7D40FC"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“Community-Led Integrated Coastal Zone Management: Case Study from </w:t>
      </w:r>
    </w:p>
    <w:p w14:paraId="0F32F7EA" w14:textId="77777777" w:rsidR="00270813" w:rsidRPr="00571DDD" w:rsidRDefault="00270813" w:rsidP="00270813">
      <w:pPr>
        <w:widowControl w:val="0"/>
        <w:ind w:left="720" w:firstLine="720"/>
        <w:rPr>
          <w:sz w:val="24"/>
          <w:szCs w:val="24"/>
          <w:lang w:val="en-CA"/>
        </w:rPr>
      </w:pPr>
      <w:r w:rsidRPr="00571DDD">
        <w:rPr>
          <w:sz w:val="24"/>
          <w:szCs w:val="24"/>
          <w:lang w:val="en-CA"/>
        </w:rPr>
        <w:t>Malpeque Bay, Prince Edward Island”</w:t>
      </w:r>
    </w:p>
    <w:p w14:paraId="657ED127" w14:textId="77777777" w:rsidR="000C526C" w:rsidRDefault="000C526C" w:rsidP="00270813">
      <w:pPr>
        <w:widowControl w:val="0"/>
        <w:rPr>
          <w:sz w:val="16"/>
          <w:szCs w:val="16"/>
          <w:lang w:val="en-CA"/>
        </w:rPr>
      </w:pPr>
    </w:p>
    <w:p w14:paraId="6B74C3C4" w14:textId="77777777" w:rsidR="00270813" w:rsidRPr="00571DDD" w:rsidRDefault="00270813" w:rsidP="00270813">
      <w:pPr>
        <w:widowControl w:val="0"/>
        <w:rPr>
          <w:sz w:val="24"/>
          <w:szCs w:val="24"/>
          <w:lang w:val="en-CA"/>
        </w:rPr>
      </w:pPr>
      <w:r w:rsidRPr="00571DDD">
        <w:rPr>
          <w:sz w:val="24"/>
          <w:szCs w:val="24"/>
          <w:lang w:val="en-CA"/>
        </w:rPr>
        <w:t>2007</w:t>
      </w:r>
      <w:r w:rsidRPr="00571DDD">
        <w:rPr>
          <w:sz w:val="24"/>
          <w:szCs w:val="24"/>
          <w:lang w:val="en-CA"/>
        </w:rPr>
        <w:tab/>
      </w:r>
      <w:r w:rsidRPr="00571DDD">
        <w:rPr>
          <w:sz w:val="24"/>
          <w:szCs w:val="24"/>
          <w:lang w:val="en-CA"/>
        </w:rPr>
        <w:tab/>
        <w:t xml:space="preserve">Minerva Arce, Interdisciplinary Ph.D. </w:t>
      </w:r>
    </w:p>
    <w:p w14:paraId="79873833" w14:textId="77777777" w:rsidR="00270813" w:rsidRPr="00571DDD" w:rsidRDefault="00270813" w:rsidP="00270813">
      <w:pPr>
        <w:widowControl w:val="0"/>
        <w:ind w:left="1440"/>
        <w:rPr>
          <w:sz w:val="24"/>
          <w:szCs w:val="24"/>
          <w:lang w:val="en-CA"/>
        </w:rPr>
      </w:pPr>
      <w:r w:rsidRPr="00571DDD">
        <w:rPr>
          <w:sz w:val="24"/>
          <w:szCs w:val="24"/>
          <w:lang w:val="en-CA"/>
        </w:rPr>
        <w:t>Dalhousie University (Supervisor).</w:t>
      </w:r>
    </w:p>
    <w:p w14:paraId="5384026C"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“Livelihoods, Aquatic Resources and Non-Monetary Values of Local Natural </w:t>
      </w:r>
    </w:p>
    <w:p w14:paraId="0A5DD9DB" w14:textId="77777777" w:rsidR="00270813" w:rsidRPr="00571DDD" w:rsidRDefault="00270813" w:rsidP="00270813">
      <w:pPr>
        <w:widowControl w:val="0"/>
        <w:ind w:left="720" w:firstLine="720"/>
        <w:rPr>
          <w:sz w:val="24"/>
          <w:szCs w:val="24"/>
          <w:lang w:val="en-CA"/>
        </w:rPr>
      </w:pPr>
      <w:r w:rsidRPr="00571DDD">
        <w:rPr>
          <w:sz w:val="24"/>
          <w:szCs w:val="24"/>
          <w:lang w:val="en-CA"/>
        </w:rPr>
        <w:t>Resources in Mexico’s Lowland Maya Area”</w:t>
      </w:r>
    </w:p>
    <w:p w14:paraId="4D7B5A42" w14:textId="77777777" w:rsidR="00270813" w:rsidRPr="00571DDD" w:rsidRDefault="00270813" w:rsidP="00270813">
      <w:pPr>
        <w:widowControl w:val="0"/>
        <w:rPr>
          <w:sz w:val="16"/>
          <w:szCs w:val="16"/>
          <w:lang w:val="en-CA"/>
        </w:rPr>
      </w:pPr>
    </w:p>
    <w:p w14:paraId="10427C8E" w14:textId="77777777" w:rsidR="00270813" w:rsidRPr="00571DDD" w:rsidRDefault="00270813" w:rsidP="00270813">
      <w:pPr>
        <w:widowControl w:val="0"/>
        <w:rPr>
          <w:sz w:val="24"/>
          <w:szCs w:val="24"/>
          <w:lang w:val="en-CA"/>
        </w:rPr>
      </w:pPr>
      <w:r w:rsidRPr="00571DDD">
        <w:rPr>
          <w:sz w:val="24"/>
          <w:szCs w:val="24"/>
          <w:lang w:val="en-CA"/>
        </w:rPr>
        <w:t>2007</w:t>
      </w:r>
      <w:r w:rsidRPr="00571DDD">
        <w:rPr>
          <w:sz w:val="24"/>
          <w:szCs w:val="24"/>
          <w:lang w:val="en-CA"/>
        </w:rPr>
        <w:tab/>
      </w:r>
      <w:r w:rsidRPr="00571DDD">
        <w:rPr>
          <w:sz w:val="24"/>
          <w:szCs w:val="24"/>
          <w:lang w:val="en-CA"/>
        </w:rPr>
        <w:tab/>
        <w:t>Lisette Muaror-Wilson, Master of Marine Management.</w:t>
      </w:r>
    </w:p>
    <w:p w14:paraId="61B1209C"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 xml:space="preserve">Marine Affairs Program, Dalhousie University (Supervisor). </w:t>
      </w:r>
    </w:p>
    <w:p w14:paraId="633CF662"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“Community-Scale Coastal Social-Ecological Systems”</w:t>
      </w:r>
    </w:p>
    <w:p w14:paraId="34C4F527" w14:textId="77777777" w:rsidR="00270813" w:rsidRPr="00571DDD" w:rsidRDefault="00270813" w:rsidP="00270813">
      <w:pPr>
        <w:widowControl w:val="0"/>
        <w:rPr>
          <w:sz w:val="16"/>
          <w:szCs w:val="16"/>
          <w:lang w:val="en-CA"/>
        </w:rPr>
      </w:pPr>
    </w:p>
    <w:p w14:paraId="02FDB40F" w14:textId="77777777" w:rsidR="00270813" w:rsidRPr="00571DDD" w:rsidRDefault="00270813" w:rsidP="00270813">
      <w:pPr>
        <w:widowControl w:val="0"/>
        <w:rPr>
          <w:sz w:val="24"/>
          <w:szCs w:val="24"/>
          <w:lang w:val="en-CA"/>
        </w:rPr>
      </w:pPr>
      <w:r w:rsidRPr="00571DDD">
        <w:rPr>
          <w:sz w:val="24"/>
          <w:szCs w:val="24"/>
          <w:lang w:val="en-CA"/>
        </w:rPr>
        <w:t>2006</w:t>
      </w:r>
      <w:r w:rsidRPr="00571DDD">
        <w:rPr>
          <w:sz w:val="24"/>
          <w:szCs w:val="24"/>
          <w:lang w:val="en-CA"/>
        </w:rPr>
        <w:tab/>
      </w:r>
      <w:r w:rsidRPr="00571DDD">
        <w:rPr>
          <w:sz w:val="24"/>
          <w:szCs w:val="24"/>
          <w:lang w:val="en-CA"/>
        </w:rPr>
        <w:tab/>
        <w:t>Carolyn Hedley, Master of Environmental Studies.</w:t>
      </w:r>
    </w:p>
    <w:p w14:paraId="59F16396"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Resource &amp; Environmental Studies, Dalhousie University (Thesis Committee). </w:t>
      </w:r>
    </w:p>
    <w:p w14:paraId="1C865DEB"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“An Assessment of the Eastern Scotian Shelf Integrated Management Initiative”</w:t>
      </w:r>
    </w:p>
    <w:p w14:paraId="69CDC47B" w14:textId="77777777" w:rsidR="00270813" w:rsidRPr="00571DDD" w:rsidRDefault="00270813" w:rsidP="00270813">
      <w:pPr>
        <w:widowControl w:val="0"/>
        <w:rPr>
          <w:sz w:val="16"/>
          <w:szCs w:val="16"/>
          <w:lang w:val="en-CA"/>
        </w:rPr>
      </w:pPr>
    </w:p>
    <w:p w14:paraId="15F780CC" w14:textId="77777777" w:rsidR="00270813" w:rsidRPr="00571DDD" w:rsidRDefault="00270813" w:rsidP="00270813">
      <w:pPr>
        <w:widowControl w:val="0"/>
        <w:rPr>
          <w:sz w:val="24"/>
          <w:szCs w:val="24"/>
          <w:lang w:val="en-CA"/>
        </w:rPr>
      </w:pPr>
      <w:r w:rsidRPr="00571DDD">
        <w:rPr>
          <w:sz w:val="24"/>
          <w:szCs w:val="24"/>
          <w:lang w:val="en-CA"/>
        </w:rPr>
        <w:t>2005</w:t>
      </w:r>
      <w:r w:rsidRPr="00571DDD">
        <w:rPr>
          <w:sz w:val="24"/>
          <w:szCs w:val="24"/>
          <w:lang w:val="en-CA"/>
        </w:rPr>
        <w:tab/>
      </w:r>
      <w:r w:rsidRPr="00571DDD">
        <w:rPr>
          <w:sz w:val="24"/>
          <w:szCs w:val="24"/>
          <w:lang w:val="en-CA"/>
        </w:rPr>
        <w:tab/>
        <w:t>Jorge Angulo, Ph.D.</w:t>
      </w:r>
    </w:p>
    <w:p w14:paraId="5314CAFB"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Interdisciplinary Studies, Dalhousie University (Thesis Committee)</w:t>
      </w:r>
    </w:p>
    <w:p w14:paraId="5FBBD3DA"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“Marine Protected Area Development in Cuba”</w:t>
      </w:r>
    </w:p>
    <w:p w14:paraId="43BB35C6" w14:textId="77777777" w:rsidR="00270813" w:rsidRPr="00571DDD" w:rsidRDefault="00270813" w:rsidP="00270813">
      <w:pPr>
        <w:widowControl w:val="0"/>
        <w:rPr>
          <w:sz w:val="16"/>
          <w:szCs w:val="16"/>
          <w:lang w:val="en-CA"/>
        </w:rPr>
      </w:pPr>
    </w:p>
    <w:p w14:paraId="000AD622" w14:textId="77777777" w:rsidR="00270813" w:rsidRPr="00571DDD" w:rsidRDefault="00270813" w:rsidP="00270813">
      <w:pPr>
        <w:widowControl w:val="0"/>
        <w:rPr>
          <w:sz w:val="24"/>
          <w:szCs w:val="24"/>
          <w:lang w:val="en-CA"/>
        </w:rPr>
      </w:pPr>
      <w:r w:rsidRPr="00571DDD">
        <w:rPr>
          <w:sz w:val="24"/>
          <w:szCs w:val="24"/>
          <w:lang w:val="en-CA"/>
        </w:rPr>
        <w:t>2005</w:t>
      </w:r>
      <w:r w:rsidRPr="00571DDD">
        <w:rPr>
          <w:sz w:val="24"/>
          <w:szCs w:val="24"/>
          <w:lang w:val="en-CA"/>
        </w:rPr>
        <w:tab/>
      </w:r>
      <w:r w:rsidRPr="00571DDD">
        <w:rPr>
          <w:sz w:val="24"/>
          <w:szCs w:val="24"/>
          <w:lang w:val="en-CA"/>
        </w:rPr>
        <w:tab/>
        <w:t>Laura Loucks, Ph.D.</w:t>
      </w:r>
    </w:p>
    <w:p w14:paraId="3AC58ABA"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Resource &amp; Environmental Management, Simon Fraser Univ. (Thesis Committee)</w:t>
      </w:r>
    </w:p>
    <w:p w14:paraId="4767DA23"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 xml:space="preserve">“The Evolution of the Area 19 Snow Crab Co-Management Agreement: </w:t>
      </w:r>
    </w:p>
    <w:p w14:paraId="76284CA6" w14:textId="2FFE1F24"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 xml:space="preserve">Understanding the Interrelationship </w:t>
      </w:r>
      <w:r w:rsidR="00283A9D" w:rsidRPr="00571DDD">
        <w:rPr>
          <w:sz w:val="24"/>
          <w:szCs w:val="24"/>
          <w:lang w:val="en-CA"/>
        </w:rPr>
        <w:t>b</w:t>
      </w:r>
      <w:r w:rsidRPr="00571DDD">
        <w:rPr>
          <w:sz w:val="24"/>
          <w:szCs w:val="24"/>
          <w:lang w:val="en-CA"/>
        </w:rPr>
        <w:t xml:space="preserve">etween Transaction Costs, Credible </w:t>
      </w:r>
      <w:r w:rsidRPr="00571DDD">
        <w:rPr>
          <w:sz w:val="24"/>
          <w:szCs w:val="24"/>
          <w:lang w:val="en-CA"/>
        </w:rPr>
        <w:tab/>
      </w:r>
      <w:r w:rsidRPr="00571DDD">
        <w:rPr>
          <w:sz w:val="24"/>
          <w:szCs w:val="24"/>
          <w:lang w:val="en-CA"/>
        </w:rPr>
        <w:tab/>
      </w:r>
      <w:r w:rsidRPr="00571DDD">
        <w:rPr>
          <w:sz w:val="24"/>
          <w:szCs w:val="24"/>
          <w:lang w:val="en-CA"/>
        </w:rPr>
        <w:tab/>
      </w:r>
      <w:r w:rsidRPr="00571DDD">
        <w:rPr>
          <w:sz w:val="24"/>
          <w:szCs w:val="24"/>
          <w:lang w:val="en-CA"/>
        </w:rPr>
        <w:tab/>
        <w:t>Commitment &amp; Collective Action”</w:t>
      </w:r>
    </w:p>
    <w:p w14:paraId="031177A4" w14:textId="77777777" w:rsidR="00270813" w:rsidRPr="00571DDD" w:rsidRDefault="00270813" w:rsidP="00270813">
      <w:pPr>
        <w:widowControl w:val="0"/>
        <w:rPr>
          <w:sz w:val="16"/>
          <w:szCs w:val="16"/>
          <w:lang w:val="en-CA"/>
        </w:rPr>
      </w:pPr>
    </w:p>
    <w:p w14:paraId="50278174" w14:textId="77777777" w:rsidR="00270813" w:rsidRPr="00571DDD" w:rsidRDefault="00270813" w:rsidP="00270813">
      <w:pPr>
        <w:widowControl w:val="0"/>
        <w:rPr>
          <w:sz w:val="24"/>
          <w:szCs w:val="24"/>
          <w:lang w:val="en-CA"/>
        </w:rPr>
      </w:pPr>
      <w:r w:rsidRPr="00571DDD">
        <w:rPr>
          <w:sz w:val="24"/>
          <w:szCs w:val="24"/>
          <w:lang w:val="en-CA"/>
        </w:rPr>
        <w:t>2005</w:t>
      </w:r>
      <w:r w:rsidRPr="00571DDD">
        <w:rPr>
          <w:sz w:val="24"/>
          <w:szCs w:val="24"/>
          <w:lang w:val="en-CA"/>
        </w:rPr>
        <w:tab/>
      </w:r>
      <w:r w:rsidRPr="00571DDD">
        <w:rPr>
          <w:sz w:val="24"/>
          <w:szCs w:val="24"/>
          <w:lang w:val="en-CA"/>
        </w:rPr>
        <w:tab/>
        <w:t>Kate Bigney, Master of Environmental Studies.</w:t>
      </w:r>
    </w:p>
    <w:p w14:paraId="169E25CC"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Resource &amp; Environmental Studies, Dalhousie University (Thesis Committee). </w:t>
      </w:r>
    </w:p>
    <w:p w14:paraId="4C1CC7BE"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“Community-Based Quota Management of the Scotia-Fundy Groundfish Fishery”</w:t>
      </w:r>
    </w:p>
    <w:p w14:paraId="0727AC8D" w14:textId="77777777" w:rsidR="00270813" w:rsidRPr="00571DDD" w:rsidRDefault="00270813" w:rsidP="00270813">
      <w:pPr>
        <w:widowControl w:val="0"/>
        <w:rPr>
          <w:sz w:val="16"/>
          <w:szCs w:val="16"/>
          <w:lang w:val="en-CA"/>
        </w:rPr>
      </w:pPr>
    </w:p>
    <w:p w14:paraId="18135F9D" w14:textId="77777777" w:rsidR="00270813" w:rsidRPr="00571DDD" w:rsidRDefault="00270813" w:rsidP="00270813">
      <w:pPr>
        <w:widowControl w:val="0"/>
        <w:rPr>
          <w:sz w:val="24"/>
          <w:szCs w:val="24"/>
          <w:lang w:val="en-CA"/>
        </w:rPr>
      </w:pPr>
      <w:r w:rsidRPr="00571DDD">
        <w:rPr>
          <w:sz w:val="24"/>
          <w:szCs w:val="24"/>
          <w:lang w:val="en-CA"/>
        </w:rPr>
        <w:t>2005</w:t>
      </w:r>
      <w:r w:rsidRPr="00571DDD">
        <w:rPr>
          <w:sz w:val="24"/>
          <w:szCs w:val="24"/>
          <w:lang w:val="en-CA"/>
        </w:rPr>
        <w:tab/>
      </w:r>
      <w:r w:rsidRPr="00571DDD">
        <w:rPr>
          <w:sz w:val="24"/>
          <w:szCs w:val="24"/>
          <w:lang w:val="en-CA"/>
        </w:rPr>
        <w:tab/>
        <w:t>Pramod Ganapathiraju, Master of Marine Management.</w:t>
      </w:r>
    </w:p>
    <w:p w14:paraId="3A47BAF7"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 xml:space="preserve">Marine Affairs Program, Dalhousie University (Supervisor). </w:t>
      </w:r>
    </w:p>
    <w:p w14:paraId="6CDC60A8"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“The Trawl Fishery of India’s Northeast Coast: An Analysis of catches, seasonal </w:t>
      </w:r>
    </w:p>
    <w:p w14:paraId="5D74FF72" w14:textId="77777777" w:rsidR="00270813" w:rsidRPr="00571DDD" w:rsidRDefault="00270813" w:rsidP="00270813">
      <w:pPr>
        <w:widowControl w:val="0"/>
        <w:ind w:left="720" w:firstLine="720"/>
        <w:rPr>
          <w:sz w:val="24"/>
          <w:szCs w:val="24"/>
          <w:lang w:val="en-CA"/>
        </w:rPr>
      </w:pPr>
      <w:r w:rsidRPr="00571DDD">
        <w:rPr>
          <w:sz w:val="24"/>
          <w:szCs w:val="24"/>
          <w:lang w:val="en-CA"/>
        </w:rPr>
        <w:t>changes and ecological impacts”</w:t>
      </w:r>
    </w:p>
    <w:p w14:paraId="6C78A056" w14:textId="77777777" w:rsidR="00270813" w:rsidRPr="00571DDD" w:rsidRDefault="00270813" w:rsidP="00270813">
      <w:pPr>
        <w:widowControl w:val="0"/>
        <w:rPr>
          <w:sz w:val="16"/>
          <w:szCs w:val="16"/>
          <w:lang w:val="en-CA"/>
        </w:rPr>
      </w:pPr>
    </w:p>
    <w:p w14:paraId="6AAC00F8" w14:textId="77777777" w:rsidR="00270813" w:rsidRPr="00571DDD" w:rsidRDefault="00270813" w:rsidP="00270813">
      <w:pPr>
        <w:widowControl w:val="0"/>
        <w:rPr>
          <w:sz w:val="24"/>
          <w:szCs w:val="24"/>
          <w:lang w:val="en-CA"/>
        </w:rPr>
      </w:pPr>
      <w:r w:rsidRPr="00571DDD">
        <w:rPr>
          <w:sz w:val="24"/>
          <w:szCs w:val="24"/>
          <w:lang w:val="en-CA"/>
        </w:rPr>
        <w:t>2004</w:t>
      </w:r>
      <w:r w:rsidRPr="00571DDD">
        <w:rPr>
          <w:sz w:val="24"/>
          <w:szCs w:val="24"/>
          <w:lang w:val="en-CA"/>
        </w:rPr>
        <w:tab/>
      </w:r>
      <w:r w:rsidRPr="00571DDD">
        <w:rPr>
          <w:sz w:val="24"/>
          <w:szCs w:val="24"/>
          <w:lang w:val="en-CA"/>
        </w:rPr>
        <w:tab/>
        <w:t xml:space="preserve">Merlina Andalecio, Ph.D. </w:t>
      </w:r>
    </w:p>
    <w:p w14:paraId="63AE2280" w14:textId="77777777" w:rsidR="00270813" w:rsidRPr="00571DDD" w:rsidRDefault="00270813" w:rsidP="00270813">
      <w:pPr>
        <w:widowControl w:val="0"/>
        <w:ind w:left="720" w:firstLine="720"/>
        <w:rPr>
          <w:sz w:val="24"/>
          <w:szCs w:val="24"/>
          <w:lang w:val="en-CA"/>
        </w:rPr>
      </w:pPr>
      <w:r w:rsidRPr="00571DDD">
        <w:rPr>
          <w:sz w:val="24"/>
          <w:szCs w:val="24"/>
          <w:lang w:val="en-CA"/>
        </w:rPr>
        <w:t>Department of Biology, Dalhousie University (Thesis Committee).</w:t>
      </w:r>
    </w:p>
    <w:p w14:paraId="2A6E84BC"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“Assessment of Fishery Management Systems in Selected Bays in the Philippines”</w:t>
      </w:r>
    </w:p>
    <w:p w14:paraId="6CE6D9EA" w14:textId="77777777" w:rsidR="00270813" w:rsidRPr="00571DDD" w:rsidRDefault="00270813" w:rsidP="00270813">
      <w:pPr>
        <w:widowControl w:val="0"/>
        <w:rPr>
          <w:sz w:val="16"/>
          <w:szCs w:val="16"/>
          <w:lang w:val="en-CA"/>
        </w:rPr>
      </w:pPr>
    </w:p>
    <w:p w14:paraId="6F42D9FF" w14:textId="77777777" w:rsidR="00270813" w:rsidRPr="00571DDD" w:rsidRDefault="00270813" w:rsidP="00270813">
      <w:pPr>
        <w:widowControl w:val="0"/>
        <w:rPr>
          <w:sz w:val="24"/>
          <w:szCs w:val="24"/>
          <w:lang w:val="en-CA"/>
        </w:rPr>
      </w:pPr>
      <w:r w:rsidRPr="00571DDD">
        <w:rPr>
          <w:sz w:val="24"/>
          <w:szCs w:val="24"/>
          <w:lang w:val="en-CA"/>
        </w:rPr>
        <w:t>2004</w:t>
      </w:r>
      <w:r w:rsidRPr="00571DDD">
        <w:rPr>
          <w:sz w:val="24"/>
          <w:szCs w:val="24"/>
          <w:lang w:val="en-CA"/>
        </w:rPr>
        <w:tab/>
      </w:r>
      <w:r w:rsidRPr="00571DDD">
        <w:rPr>
          <w:sz w:val="24"/>
          <w:szCs w:val="24"/>
          <w:lang w:val="en-CA"/>
        </w:rPr>
        <w:tab/>
        <w:t xml:space="preserve">Angel Herrera, Ph.D. </w:t>
      </w:r>
    </w:p>
    <w:p w14:paraId="72B1EC5E"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Northwest Center for Biological Research (</w:t>
      </w:r>
      <w:proofErr w:type="spellStart"/>
      <w:r w:rsidRPr="00571DDD">
        <w:rPr>
          <w:sz w:val="24"/>
          <w:szCs w:val="24"/>
          <w:lang w:val="en-CA"/>
        </w:rPr>
        <w:t>CIBNor</w:t>
      </w:r>
      <w:proofErr w:type="spellEnd"/>
      <w:r w:rsidRPr="00571DDD">
        <w:rPr>
          <w:sz w:val="24"/>
          <w:szCs w:val="24"/>
          <w:lang w:val="en-CA"/>
        </w:rPr>
        <w:t>, Mexico). (Thesis Committee)</w:t>
      </w:r>
    </w:p>
    <w:p w14:paraId="2EC5BF2C"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 xml:space="preserve">“Environmental Indicators for Sustainable Development of the Tourism Industry in </w:t>
      </w:r>
    </w:p>
    <w:p w14:paraId="7343B98C" w14:textId="77777777" w:rsidR="00270813" w:rsidRPr="00571DDD" w:rsidRDefault="00270813" w:rsidP="00270813">
      <w:pPr>
        <w:widowControl w:val="0"/>
        <w:ind w:left="720" w:firstLine="720"/>
        <w:rPr>
          <w:sz w:val="24"/>
          <w:szCs w:val="24"/>
          <w:lang w:val="en-CA"/>
        </w:rPr>
      </w:pPr>
      <w:r w:rsidRPr="00571DDD">
        <w:rPr>
          <w:sz w:val="24"/>
          <w:szCs w:val="24"/>
          <w:lang w:val="en-CA"/>
        </w:rPr>
        <w:t>La Paz and Los Cabos, Baja California Sur: Comparison and Recommendations”</w:t>
      </w:r>
    </w:p>
    <w:p w14:paraId="18A41EDB" w14:textId="77777777" w:rsidR="00AD2EDA" w:rsidRDefault="00AD2EDA" w:rsidP="00270813">
      <w:pPr>
        <w:widowControl w:val="0"/>
        <w:rPr>
          <w:sz w:val="24"/>
          <w:szCs w:val="24"/>
          <w:lang w:val="en-CA"/>
        </w:rPr>
      </w:pPr>
    </w:p>
    <w:p w14:paraId="0684DD7E" w14:textId="77777777" w:rsidR="00270813" w:rsidRPr="00571DDD" w:rsidRDefault="00270813" w:rsidP="00270813">
      <w:pPr>
        <w:widowControl w:val="0"/>
        <w:rPr>
          <w:sz w:val="24"/>
          <w:szCs w:val="24"/>
          <w:lang w:val="en-CA"/>
        </w:rPr>
      </w:pPr>
      <w:r w:rsidRPr="00571DDD">
        <w:rPr>
          <w:sz w:val="24"/>
          <w:szCs w:val="24"/>
          <w:lang w:val="en-CA"/>
        </w:rPr>
        <w:lastRenderedPageBreak/>
        <w:t>2004</w:t>
      </w:r>
      <w:r w:rsidRPr="00571DDD">
        <w:rPr>
          <w:sz w:val="24"/>
          <w:szCs w:val="24"/>
          <w:lang w:val="en-CA"/>
        </w:rPr>
        <w:tab/>
      </w:r>
      <w:r w:rsidRPr="00571DDD">
        <w:rPr>
          <w:sz w:val="24"/>
          <w:szCs w:val="24"/>
          <w:lang w:val="en-CA"/>
        </w:rPr>
        <w:tab/>
        <w:t xml:space="preserve">Gina Funicelli, M.B.A. </w:t>
      </w:r>
    </w:p>
    <w:p w14:paraId="3231F1A8"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Faculty of Commerce, Saint Mary’s University (Supervisor). </w:t>
      </w:r>
    </w:p>
    <w:p w14:paraId="41108D6D" w14:textId="77777777" w:rsidR="00270813" w:rsidRPr="00571DDD" w:rsidRDefault="00270813" w:rsidP="00270813">
      <w:pPr>
        <w:widowControl w:val="0"/>
        <w:ind w:left="1440"/>
        <w:rPr>
          <w:sz w:val="24"/>
          <w:szCs w:val="24"/>
          <w:lang w:val="en-CA"/>
        </w:rPr>
      </w:pPr>
      <w:r w:rsidRPr="00571DDD">
        <w:rPr>
          <w:sz w:val="24"/>
          <w:szCs w:val="24"/>
          <w:lang w:val="en-CA"/>
        </w:rPr>
        <w:t>“Innovation in the Fisheries Industry: How Will Acadian Communities in Southwest Nova Scotia Plan Their Future?”</w:t>
      </w:r>
    </w:p>
    <w:p w14:paraId="330E6ECF" w14:textId="77777777" w:rsidR="00270813" w:rsidRPr="00571DDD" w:rsidRDefault="00270813" w:rsidP="00270813">
      <w:pPr>
        <w:widowControl w:val="0"/>
        <w:rPr>
          <w:sz w:val="16"/>
          <w:szCs w:val="16"/>
          <w:lang w:val="en-CA"/>
        </w:rPr>
      </w:pPr>
    </w:p>
    <w:p w14:paraId="4BBDB75E" w14:textId="77777777" w:rsidR="00270813" w:rsidRPr="00571DDD" w:rsidRDefault="00270813" w:rsidP="00270813">
      <w:pPr>
        <w:widowControl w:val="0"/>
        <w:rPr>
          <w:sz w:val="24"/>
          <w:szCs w:val="24"/>
          <w:lang w:val="en-CA"/>
        </w:rPr>
      </w:pPr>
      <w:r w:rsidRPr="00571DDD">
        <w:rPr>
          <w:sz w:val="24"/>
          <w:szCs w:val="24"/>
          <w:lang w:val="en-CA"/>
        </w:rPr>
        <w:t>2004</w:t>
      </w:r>
      <w:r w:rsidRPr="00571DDD">
        <w:rPr>
          <w:sz w:val="24"/>
          <w:szCs w:val="24"/>
          <w:lang w:val="en-CA"/>
        </w:rPr>
        <w:tab/>
      </w:r>
      <w:r w:rsidRPr="00571DDD">
        <w:rPr>
          <w:sz w:val="24"/>
          <w:szCs w:val="24"/>
          <w:lang w:val="en-CA"/>
        </w:rPr>
        <w:tab/>
        <w:t>Peter Hayes, M.A.</w:t>
      </w:r>
    </w:p>
    <w:p w14:paraId="48306584"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International Development Studies, Saint Mary's University. (Thesis Committee)</w:t>
      </w:r>
    </w:p>
    <w:p w14:paraId="03B36707"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“Participatory Micro-Integration of Vulnerable Coastal Communities into Climate</w:t>
      </w:r>
    </w:p>
    <w:p w14:paraId="14842481"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Change Adaptation Strategies for Sustainable Livelihoods: A Case Study of </w:t>
      </w:r>
    </w:p>
    <w:p w14:paraId="2C791BBE" w14:textId="77777777" w:rsidR="00270813" w:rsidRPr="00571DDD" w:rsidRDefault="00270813" w:rsidP="00270813">
      <w:pPr>
        <w:widowControl w:val="0"/>
        <w:ind w:left="720" w:firstLine="720"/>
        <w:rPr>
          <w:sz w:val="24"/>
          <w:szCs w:val="24"/>
          <w:lang w:val="en-CA"/>
        </w:rPr>
      </w:pPr>
      <w:r w:rsidRPr="00571DDD">
        <w:rPr>
          <w:sz w:val="24"/>
          <w:szCs w:val="24"/>
          <w:lang w:val="en-CA"/>
        </w:rPr>
        <w:t>Dominica”</w:t>
      </w:r>
    </w:p>
    <w:p w14:paraId="3D2A0850" w14:textId="77777777" w:rsidR="00270813" w:rsidRPr="00571DDD" w:rsidRDefault="00270813" w:rsidP="00270813">
      <w:pPr>
        <w:widowControl w:val="0"/>
        <w:rPr>
          <w:sz w:val="16"/>
          <w:szCs w:val="16"/>
          <w:lang w:val="en-CA"/>
        </w:rPr>
      </w:pPr>
    </w:p>
    <w:p w14:paraId="108DB90F" w14:textId="77777777" w:rsidR="00270813" w:rsidRPr="00571DDD" w:rsidRDefault="00270813" w:rsidP="00270813">
      <w:pPr>
        <w:widowControl w:val="0"/>
        <w:rPr>
          <w:sz w:val="24"/>
          <w:szCs w:val="24"/>
          <w:lang w:val="en-CA"/>
        </w:rPr>
      </w:pPr>
      <w:r w:rsidRPr="00571DDD">
        <w:rPr>
          <w:sz w:val="24"/>
          <w:szCs w:val="24"/>
          <w:lang w:val="en-CA"/>
        </w:rPr>
        <w:t>2004</w:t>
      </w:r>
      <w:r w:rsidRPr="00571DDD">
        <w:rPr>
          <w:sz w:val="24"/>
          <w:szCs w:val="24"/>
          <w:lang w:val="en-CA"/>
        </w:rPr>
        <w:tab/>
      </w:r>
      <w:r w:rsidRPr="00571DDD">
        <w:rPr>
          <w:sz w:val="24"/>
          <w:szCs w:val="24"/>
          <w:lang w:val="en-CA"/>
        </w:rPr>
        <w:tab/>
        <w:t xml:space="preserve">Kofi </w:t>
      </w:r>
      <w:proofErr w:type="spellStart"/>
      <w:r w:rsidRPr="00571DDD">
        <w:rPr>
          <w:sz w:val="24"/>
          <w:szCs w:val="24"/>
          <w:lang w:val="en-CA"/>
        </w:rPr>
        <w:t>Ankamah</w:t>
      </w:r>
      <w:proofErr w:type="spellEnd"/>
      <w:r w:rsidRPr="00571DDD">
        <w:rPr>
          <w:sz w:val="24"/>
          <w:szCs w:val="24"/>
          <w:lang w:val="en-CA"/>
        </w:rPr>
        <w:t>, Master of Marine Management.</w:t>
      </w:r>
    </w:p>
    <w:p w14:paraId="28013FAE"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Marine Affairs Program, Dalhousie University (Supervisor).</w:t>
      </w:r>
    </w:p>
    <w:p w14:paraId="52F4B7C6"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 xml:space="preserve">“Modern Approaches to Fisheries Monitoring, Control and Surveillance: An </w:t>
      </w:r>
    </w:p>
    <w:p w14:paraId="113AFE4D"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Assessment of their Relevance to Developing Countries”</w:t>
      </w:r>
    </w:p>
    <w:p w14:paraId="1F3A7B82" w14:textId="77777777" w:rsidR="00270813" w:rsidRPr="00571DDD" w:rsidRDefault="00270813" w:rsidP="00270813">
      <w:pPr>
        <w:widowControl w:val="0"/>
        <w:rPr>
          <w:sz w:val="16"/>
          <w:szCs w:val="16"/>
          <w:lang w:val="en-CA"/>
        </w:rPr>
      </w:pPr>
    </w:p>
    <w:p w14:paraId="21A0F229" w14:textId="77777777" w:rsidR="00270813" w:rsidRPr="00571DDD" w:rsidRDefault="00270813" w:rsidP="00270813">
      <w:pPr>
        <w:widowControl w:val="0"/>
        <w:rPr>
          <w:sz w:val="24"/>
          <w:szCs w:val="24"/>
          <w:lang w:val="en-CA"/>
        </w:rPr>
      </w:pPr>
      <w:r w:rsidRPr="00571DDD">
        <w:rPr>
          <w:sz w:val="24"/>
          <w:szCs w:val="24"/>
          <w:lang w:val="en-CA"/>
        </w:rPr>
        <w:t xml:space="preserve">2003 </w:t>
      </w:r>
      <w:r w:rsidRPr="00571DDD">
        <w:rPr>
          <w:sz w:val="24"/>
          <w:szCs w:val="24"/>
          <w:lang w:val="en-CA"/>
        </w:rPr>
        <w:tab/>
      </w:r>
      <w:r w:rsidRPr="00571DDD">
        <w:rPr>
          <w:sz w:val="24"/>
          <w:szCs w:val="24"/>
          <w:lang w:val="en-CA"/>
        </w:rPr>
        <w:tab/>
        <w:t>Lucia Fanning, Ph.D.</w:t>
      </w:r>
    </w:p>
    <w:p w14:paraId="3676D0C2"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Interdisciplinary Studies, Dalhousie University (Thesis Committee)</w:t>
      </w:r>
    </w:p>
    <w:p w14:paraId="07336F5B"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“Influence Analysis of Policy Network Actors on Decisions Affecting Ocean Use</w:t>
      </w:r>
    </w:p>
    <w:p w14:paraId="5B43B778" w14:textId="77777777" w:rsidR="00270813" w:rsidRPr="00571DDD" w:rsidRDefault="00270813" w:rsidP="00270813">
      <w:pPr>
        <w:widowControl w:val="0"/>
        <w:ind w:left="720" w:firstLine="720"/>
        <w:rPr>
          <w:sz w:val="24"/>
          <w:szCs w:val="24"/>
          <w:lang w:val="en-CA"/>
        </w:rPr>
      </w:pPr>
      <w:r w:rsidRPr="00571DDD">
        <w:rPr>
          <w:sz w:val="24"/>
          <w:szCs w:val="24"/>
          <w:lang w:val="en-CA"/>
        </w:rPr>
        <w:t>and Space in Atlantic Canada”</w:t>
      </w:r>
    </w:p>
    <w:p w14:paraId="4FE26663" w14:textId="77777777" w:rsidR="00270813" w:rsidRPr="00571DDD" w:rsidRDefault="00270813" w:rsidP="00270813">
      <w:pPr>
        <w:widowControl w:val="0"/>
        <w:rPr>
          <w:sz w:val="16"/>
          <w:szCs w:val="16"/>
          <w:lang w:val="en-CA"/>
        </w:rPr>
      </w:pPr>
    </w:p>
    <w:p w14:paraId="3B7EBE1B" w14:textId="77777777" w:rsidR="00270813" w:rsidRPr="00571DDD" w:rsidRDefault="00270813" w:rsidP="00270813">
      <w:pPr>
        <w:widowControl w:val="0"/>
        <w:rPr>
          <w:sz w:val="24"/>
          <w:szCs w:val="24"/>
          <w:lang w:val="en-CA"/>
        </w:rPr>
      </w:pPr>
      <w:r w:rsidRPr="00571DDD">
        <w:rPr>
          <w:sz w:val="24"/>
          <w:szCs w:val="24"/>
          <w:lang w:val="en-CA"/>
        </w:rPr>
        <w:t>2003</w:t>
      </w:r>
      <w:r w:rsidRPr="00571DDD">
        <w:rPr>
          <w:sz w:val="24"/>
          <w:szCs w:val="24"/>
          <w:lang w:val="en-CA"/>
        </w:rPr>
        <w:tab/>
      </w:r>
      <w:r w:rsidRPr="00571DDD">
        <w:rPr>
          <w:sz w:val="24"/>
          <w:szCs w:val="24"/>
          <w:lang w:val="en-CA"/>
        </w:rPr>
        <w:tab/>
        <w:t xml:space="preserve">Tavis Potts, Ph.D. </w:t>
      </w:r>
    </w:p>
    <w:p w14:paraId="084FD8FF"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University of Tasmania (External Examiner).</w:t>
      </w:r>
    </w:p>
    <w:p w14:paraId="7A44512D"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“Sustainability Indicators in Marine Capture Fisheries”.</w:t>
      </w:r>
    </w:p>
    <w:p w14:paraId="29EB2170" w14:textId="77777777" w:rsidR="00270813" w:rsidRPr="00571DDD" w:rsidRDefault="00270813" w:rsidP="00270813">
      <w:pPr>
        <w:widowControl w:val="0"/>
        <w:rPr>
          <w:sz w:val="16"/>
          <w:szCs w:val="16"/>
          <w:lang w:val="en-CA"/>
        </w:rPr>
      </w:pPr>
    </w:p>
    <w:p w14:paraId="3C6E835B" w14:textId="77777777" w:rsidR="00270813" w:rsidRPr="00571DDD" w:rsidRDefault="00270813" w:rsidP="00270813">
      <w:pPr>
        <w:widowControl w:val="0"/>
        <w:rPr>
          <w:sz w:val="24"/>
          <w:szCs w:val="24"/>
          <w:lang w:val="en-CA"/>
        </w:rPr>
      </w:pPr>
      <w:r w:rsidRPr="00571DDD">
        <w:rPr>
          <w:sz w:val="24"/>
          <w:szCs w:val="24"/>
          <w:lang w:val="en-CA"/>
        </w:rPr>
        <w:t>2002</w:t>
      </w:r>
      <w:r w:rsidRPr="00571DDD">
        <w:rPr>
          <w:sz w:val="24"/>
          <w:szCs w:val="24"/>
          <w:lang w:val="en-CA"/>
        </w:rPr>
        <w:tab/>
      </w:r>
      <w:r w:rsidRPr="00571DDD">
        <w:rPr>
          <w:sz w:val="24"/>
          <w:szCs w:val="24"/>
          <w:lang w:val="en-CA"/>
        </w:rPr>
        <w:tab/>
        <w:t xml:space="preserve">Jennifer </w:t>
      </w:r>
      <w:proofErr w:type="spellStart"/>
      <w:r w:rsidRPr="00571DDD">
        <w:rPr>
          <w:sz w:val="24"/>
          <w:szCs w:val="24"/>
          <w:lang w:val="en-CA"/>
        </w:rPr>
        <w:t>Hatt</w:t>
      </w:r>
      <w:proofErr w:type="spellEnd"/>
      <w:r w:rsidRPr="00571DDD">
        <w:rPr>
          <w:sz w:val="24"/>
          <w:szCs w:val="24"/>
          <w:lang w:val="en-CA"/>
        </w:rPr>
        <w:t xml:space="preserve">, Master of Atlantic Canada Studies. </w:t>
      </w:r>
    </w:p>
    <w:p w14:paraId="76B20057"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Saint Mary’s University (Supervisor). </w:t>
      </w:r>
    </w:p>
    <w:p w14:paraId="25C3F1FC"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“On the Shoreline of Success: A Grower-Centred Examination into Definitions </w:t>
      </w:r>
    </w:p>
    <w:p w14:paraId="69270512" w14:textId="77777777" w:rsidR="00270813" w:rsidRPr="00571DDD" w:rsidRDefault="00270813" w:rsidP="00270813">
      <w:pPr>
        <w:widowControl w:val="0"/>
        <w:ind w:firstLine="720"/>
        <w:rPr>
          <w:sz w:val="24"/>
          <w:szCs w:val="24"/>
          <w:lang w:val="en-CA"/>
        </w:rPr>
      </w:pPr>
      <w:r w:rsidRPr="00571DDD">
        <w:rPr>
          <w:sz w:val="24"/>
          <w:szCs w:val="24"/>
          <w:lang w:val="en-CA"/>
        </w:rPr>
        <w:t xml:space="preserve"> </w:t>
      </w:r>
      <w:r w:rsidRPr="00571DDD">
        <w:rPr>
          <w:sz w:val="24"/>
          <w:szCs w:val="24"/>
          <w:lang w:val="en-CA"/>
        </w:rPr>
        <w:tab/>
        <w:t>of and Impacts on Success in Aquaculture Ventures in Nova Scotia”.</w:t>
      </w:r>
    </w:p>
    <w:p w14:paraId="18FA6A0B" w14:textId="77777777" w:rsidR="00270813" w:rsidRPr="00571DDD" w:rsidRDefault="00270813" w:rsidP="00270813">
      <w:pPr>
        <w:widowControl w:val="0"/>
        <w:rPr>
          <w:sz w:val="16"/>
          <w:szCs w:val="16"/>
          <w:lang w:val="en-CA"/>
        </w:rPr>
      </w:pPr>
    </w:p>
    <w:p w14:paraId="59C2EE0E" w14:textId="77777777" w:rsidR="00270813" w:rsidRPr="00571DDD" w:rsidRDefault="00270813" w:rsidP="00270813">
      <w:pPr>
        <w:widowControl w:val="0"/>
        <w:rPr>
          <w:sz w:val="24"/>
          <w:szCs w:val="24"/>
          <w:lang w:val="en-CA"/>
        </w:rPr>
      </w:pPr>
      <w:r w:rsidRPr="00571DDD">
        <w:rPr>
          <w:sz w:val="24"/>
          <w:szCs w:val="24"/>
          <w:lang w:val="en-CA"/>
        </w:rPr>
        <w:t>2002</w:t>
      </w:r>
      <w:r w:rsidRPr="00571DDD">
        <w:rPr>
          <w:sz w:val="24"/>
          <w:szCs w:val="24"/>
          <w:lang w:val="en-CA"/>
        </w:rPr>
        <w:tab/>
      </w:r>
      <w:r w:rsidRPr="00571DDD">
        <w:rPr>
          <w:sz w:val="24"/>
          <w:szCs w:val="24"/>
          <w:lang w:val="en-CA"/>
        </w:rPr>
        <w:tab/>
        <w:t>Heather Boyd, Master of Environmental Studies.</w:t>
      </w:r>
    </w:p>
    <w:p w14:paraId="2633628F"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School for Resource &amp; Environmental Studies, Dalhousie University (Supervisor). </w:t>
      </w:r>
    </w:p>
    <w:p w14:paraId="1C58C8C4"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“Fisheries Indicators: Development and Evaluation of Indicators to Monitor </w:t>
      </w:r>
    </w:p>
    <w:p w14:paraId="151ABF41" w14:textId="77777777" w:rsidR="00270813" w:rsidRPr="00571DDD" w:rsidRDefault="00270813" w:rsidP="00270813">
      <w:pPr>
        <w:widowControl w:val="0"/>
        <w:ind w:left="720" w:firstLine="720"/>
        <w:rPr>
          <w:sz w:val="24"/>
          <w:szCs w:val="24"/>
          <w:lang w:val="en-CA"/>
        </w:rPr>
      </w:pPr>
      <w:r w:rsidRPr="00571DDD">
        <w:rPr>
          <w:sz w:val="24"/>
          <w:szCs w:val="24"/>
          <w:lang w:val="en-CA"/>
        </w:rPr>
        <w:t>Fisheries Sustainability at the Community Level”.</w:t>
      </w:r>
    </w:p>
    <w:p w14:paraId="3E27CEFF" w14:textId="77777777" w:rsidR="00270813" w:rsidRPr="00571DDD" w:rsidRDefault="00270813" w:rsidP="00270813">
      <w:pPr>
        <w:widowControl w:val="0"/>
        <w:rPr>
          <w:sz w:val="16"/>
          <w:szCs w:val="16"/>
          <w:lang w:val="en-CA"/>
        </w:rPr>
      </w:pPr>
    </w:p>
    <w:p w14:paraId="183CD0D3" w14:textId="77777777" w:rsidR="00270813" w:rsidRPr="00571DDD" w:rsidRDefault="00270813" w:rsidP="00270813">
      <w:pPr>
        <w:widowControl w:val="0"/>
        <w:rPr>
          <w:sz w:val="24"/>
          <w:szCs w:val="24"/>
          <w:lang w:val="en-CA"/>
        </w:rPr>
      </w:pPr>
      <w:r w:rsidRPr="00571DDD">
        <w:rPr>
          <w:sz w:val="24"/>
          <w:szCs w:val="24"/>
          <w:lang w:val="en-CA"/>
        </w:rPr>
        <w:t>2002</w:t>
      </w:r>
      <w:r w:rsidRPr="00571DDD">
        <w:rPr>
          <w:sz w:val="24"/>
          <w:szCs w:val="24"/>
          <w:lang w:val="en-CA"/>
        </w:rPr>
        <w:tab/>
      </w:r>
      <w:r w:rsidRPr="00571DDD">
        <w:rPr>
          <w:sz w:val="24"/>
          <w:szCs w:val="24"/>
          <w:lang w:val="en-CA"/>
        </w:rPr>
        <w:tab/>
        <w:t>Erin Breen, Master of Marine Management.</w:t>
      </w:r>
    </w:p>
    <w:p w14:paraId="7023ED5D"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Marine Affairs Program, Dalhousie University (Supervisor). </w:t>
      </w:r>
    </w:p>
    <w:p w14:paraId="2D560A43"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“A Brief Exploration of Community Priorities in Three Newfoundland Fishing</w:t>
      </w:r>
    </w:p>
    <w:p w14:paraId="58D48162"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Communities and their Relationship with Indicators to Monitor Fisheries </w:t>
      </w:r>
    </w:p>
    <w:p w14:paraId="6B746CA8" w14:textId="77777777" w:rsidR="00270813" w:rsidRPr="00571DDD" w:rsidRDefault="00270813" w:rsidP="00270813">
      <w:pPr>
        <w:widowControl w:val="0"/>
        <w:ind w:left="720" w:firstLine="720"/>
        <w:rPr>
          <w:sz w:val="24"/>
          <w:szCs w:val="24"/>
          <w:lang w:val="en-CA"/>
        </w:rPr>
      </w:pPr>
      <w:r w:rsidRPr="00571DDD">
        <w:rPr>
          <w:sz w:val="24"/>
          <w:szCs w:val="24"/>
          <w:lang w:val="en-CA"/>
        </w:rPr>
        <w:t>Sustainability”.</w:t>
      </w:r>
    </w:p>
    <w:p w14:paraId="6C7963FC" w14:textId="77777777" w:rsidR="00270813" w:rsidRPr="00571DDD" w:rsidRDefault="00270813" w:rsidP="00270813">
      <w:pPr>
        <w:widowControl w:val="0"/>
        <w:rPr>
          <w:sz w:val="16"/>
          <w:szCs w:val="16"/>
          <w:lang w:val="en-CA"/>
        </w:rPr>
      </w:pPr>
    </w:p>
    <w:p w14:paraId="07FDBD9A" w14:textId="77777777" w:rsidR="00270813" w:rsidRPr="00571DDD" w:rsidRDefault="00270813" w:rsidP="00270813">
      <w:pPr>
        <w:widowControl w:val="0"/>
        <w:rPr>
          <w:sz w:val="24"/>
          <w:szCs w:val="24"/>
          <w:lang w:val="en-CA"/>
        </w:rPr>
      </w:pPr>
      <w:r w:rsidRPr="00571DDD">
        <w:rPr>
          <w:sz w:val="24"/>
          <w:szCs w:val="24"/>
          <w:lang w:val="en-CA"/>
        </w:rPr>
        <w:t>2001</w:t>
      </w:r>
      <w:r w:rsidRPr="00571DDD">
        <w:rPr>
          <w:sz w:val="24"/>
          <w:szCs w:val="24"/>
          <w:lang w:val="en-CA"/>
        </w:rPr>
        <w:tab/>
      </w:r>
      <w:r w:rsidRPr="00571DDD">
        <w:rPr>
          <w:sz w:val="24"/>
          <w:szCs w:val="24"/>
          <w:lang w:val="en-CA"/>
        </w:rPr>
        <w:tab/>
        <w:t>Pierre Clement, Master of Marine Management.</w:t>
      </w:r>
    </w:p>
    <w:p w14:paraId="2C5F6495"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Marine Affairs Program, Dalhousie University (Supervisor). </w:t>
      </w:r>
    </w:p>
    <w:p w14:paraId="62A28557"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“The Role of Scientific Advice in the Management of Salmon Mariculture </w:t>
      </w:r>
    </w:p>
    <w:p w14:paraId="0FE232F3" w14:textId="77777777" w:rsidR="00270813" w:rsidRPr="00571DDD" w:rsidRDefault="00270813" w:rsidP="00270813">
      <w:pPr>
        <w:widowControl w:val="0"/>
        <w:ind w:left="720" w:firstLine="720"/>
        <w:rPr>
          <w:sz w:val="24"/>
          <w:szCs w:val="24"/>
          <w:lang w:val="en-CA"/>
        </w:rPr>
      </w:pPr>
      <w:r w:rsidRPr="00571DDD">
        <w:rPr>
          <w:sz w:val="24"/>
          <w:szCs w:val="24"/>
          <w:lang w:val="en-CA"/>
        </w:rPr>
        <w:t>Development in Southwest new Brunswick”</w:t>
      </w:r>
    </w:p>
    <w:p w14:paraId="73C94DAB" w14:textId="77777777" w:rsidR="00270813" w:rsidRPr="00571DDD" w:rsidRDefault="00270813" w:rsidP="00270813">
      <w:pPr>
        <w:widowControl w:val="0"/>
        <w:rPr>
          <w:sz w:val="16"/>
          <w:szCs w:val="16"/>
          <w:lang w:val="en-CA"/>
        </w:rPr>
      </w:pPr>
    </w:p>
    <w:p w14:paraId="0CB59E92" w14:textId="77777777" w:rsidR="00270813" w:rsidRPr="00571DDD" w:rsidRDefault="00270813" w:rsidP="00270813">
      <w:pPr>
        <w:widowControl w:val="0"/>
        <w:rPr>
          <w:sz w:val="24"/>
          <w:szCs w:val="24"/>
          <w:lang w:val="en-CA"/>
        </w:rPr>
      </w:pPr>
      <w:r w:rsidRPr="00571DDD">
        <w:rPr>
          <w:sz w:val="24"/>
          <w:szCs w:val="24"/>
          <w:lang w:val="en-CA"/>
        </w:rPr>
        <w:t xml:space="preserve">2001 </w:t>
      </w:r>
      <w:r w:rsidRPr="00571DDD">
        <w:rPr>
          <w:sz w:val="24"/>
          <w:szCs w:val="24"/>
          <w:lang w:val="en-CA"/>
        </w:rPr>
        <w:tab/>
      </w:r>
      <w:r w:rsidRPr="00571DDD">
        <w:rPr>
          <w:sz w:val="24"/>
          <w:szCs w:val="24"/>
          <w:lang w:val="en-CA"/>
        </w:rPr>
        <w:tab/>
        <w:t xml:space="preserve">Bertrand </w:t>
      </w:r>
      <w:proofErr w:type="spellStart"/>
      <w:r w:rsidRPr="00571DDD">
        <w:rPr>
          <w:sz w:val="24"/>
          <w:szCs w:val="24"/>
          <w:lang w:val="en-CA"/>
        </w:rPr>
        <w:t>LeGallic</w:t>
      </w:r>
      <w:proofErr w:type="spellEnd"/>
      <w:r w:rsidRPr="00571DDD">
        <w:rPr>
          <w:sz w:val="24"/>
          <w:szCs w:val="24"/>
          <w:lang w:val="en-CA"/>
        </w:rPr>
        <w:t>, Ph.D.</w:t>
      </w:r>
    </w:p>
    <w:p w14:paraId="2E910DD9"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r>
      <w:proofErr w:type="spellStart"/>
      <w:r w:rsidRPr="00571DDD">
        <w:rPr>
          <w:sz w:val="24"/>
          <w:szCs w:val="24"/>
          <w:lang w:val="en-CA"/>
        </w:rPr>
        <w:t>Universite</w:t>
      </w:r>
      <w:proofErr w:type="spellEnd"/>
      <w:r w:rsidRPr="00571DDD">
        <w:rPr>
          <w:sz w:val="24"/>
          <w:szCs w:val="24"/>
          <w:lang w:val="en-CA"/>
        </w:rPr>
        <w:t xml:space="preserve"> de Bretagne </w:t>
      </w:r>
      <w:proofErr w:type="spellStart"/>
      <w:r w:rsidRPr="00571DDD">
        <w:rPr>
          <w:sz w:val="24"/>
          <w:szCs w:val="24"/>
          <w:lang w:val="en-CA"/>
        </w:rPr>
        <w:t>Occidentale</w:t>
      </w:r>
      <w:proofErr w:type="spellEnd"/>
      <w:r w:rsidRPr="00571DDD">
        <w:rPr>
          <w:sz w:val="24"/>
          <w:szCs w:val="24"/>
          <w:lang w:val="en-CA"/>
        </w:rPr>
        <w:t xml:space="preserve">, Brest, France (External Examiner). </w:t>
      </w:r>
    </w:p>
    <w:p w14:paraId="7B5D20AB" w14:textId="77777777" w:rsidR="000C526C" w:rsidRPr="00571DDD" w:rsidRDefault="00270813" w:rsidP="000C526C">
      <w:pPr>
        <w:widowControl w:val="0"/>
        <w:rPr>
          <w:sz w:val="24"/>
          <w:szCs w:val="24"/>
          <w:lang w:val="en-CA"/>
        </w:rPr>
      </w:pPr>
      <w:r w:rsidRPr="00571DDD">
        <w:rPr>
          <w:sz w:val="24"/>
          <w:szCs w:val="24"/>
          <w:lang w:val="en-CA"/>
        </w:rPr>
        <w:tab/>
      </w:r>
      <w:r w:rsidRPr="00571DDD">
        <w:rPr>
          <w:sz w:val="24"/>
          <w:szCs w:val="24"/>
          <w:lang w:val="en-CA"/>
        </w:rPr>
        <w:tab/>
        <w:t>“Bioeconomic Modelling and Sustainable Management of a Complex System of</w:t>
      </w:r>
    </w:p>
    <w:p w14:paraId="006E147F" w14:textId="154E0657" w:rsidR="00270813" w:rsidRPr="00571DDD" w:rsidRDefault="00270813" w:rsidP="00270813">
      <w:pPr>
        <w:widowControl w:val="0"/>
        <w:ind w:left="720" w:firstLine="720"/>
        <w:rPr>
          <w:sz w:val="24"/>
          <w:szCs w:val="24"/>
          <w:lang w:val="en-CA"/>
        </w:rPr>
      </w:pPr>
      <w:r w:rsidRPr="00571DDD">
        <w:rPr>
          <w:sz w:val="24"/>
          <w:szCs w:val="24"/>
          <w:lang w:val="en-CA"/>
        </w:rPr>
        <w:t>Common Renewable Resources. Application to the English Channel Fisheries”.</w:t>
      </w:r>
    </w:p>
    <w:p w14:paraId="1A14FDAB" w14:textId="77777777" w:rsidR="00270813" w:rsidRPr="00571DDD" w:rsidRDefault="00270813" w:rsidP="00270813">
      <w:pPr>
        <w:widowControl w:val="0"/>
        <w:rPr>
          <w:sz w:val="16"/>
          <w:szCs w:val="16"/>
          <w:lang w:val="en-CA"/>
        </w:rPr>
      </w:pPr>
    </w:p>
    <w:p w14:paraId="32543F12" w14:textId="77777777" w:rsidR="00270813" w:rsidRPr="00571DDD" w:rsidRDefault="00270813" w:rsidP="00270813">
      <w:pPr>
        <w:widowControl w:val="0"/>
        <w:rPr>
          <w:sz w:val="24"/>
          <w:szCs w:val="24"/>
          <w:lang w:val="en-CA"/>
        </w:rPr>
      </w:pPr>
      <w:r w:rsidRPr="00571DDD">
        <w:rPr>
          <w:sz w:val="24"/>
          <w:szCs w:val="24"/>
          <w:lang w:val="en-CA"/>
        </w:rPr>
        <w:lastRenderedPageBreak/>
        <w:t>2001</w:t>
      </w:r>
      <w:r w:rsidRPr="00571DDD">
        <w:rPr>
          <w:sz w:val="24"/>
          <w:szCs w:val="24"/>
          <w:lang w:val="en-CA"/>
        </w:rPr>
        <w:tab/>
      </w:r>
      <w:r w:rsidRPr="00571DDD">
        <w:rPr>
          <w:sz w:val="24"/>
          <w:szCs w:val="24"/>
          <w:lang w:val="en-CA"/>
        </w:rPr>
        <w:tab/>
        <w:t>Carolyn Moore, Master of Environmental Studies.</w:t>
      </w:r>
    </w:p>
    <w:p w14:paraId="6504727C" w14:textId="77777777" w:rsidR="00270813" w:rsidRPr="00571DDD" w:rsidRDefault="00270813" w:rsidP="00270813">
      <w:pPr>
        <w:widowControl w:val="0"/>
        <w:ind w:left="720" w:firstLine="720"/>
        <w:rPr>
          <w:sz w:val="24"/>
          <w:szCs w:val="24"/>
          <w:lang w:val="en-CA"/>
        </w:rPr>
      </w:pPr>
      <w:r w:rsidRPr="00571DDD">
        <w:rPr>
          <w:sz w:val="24"/>
          <w:szCs w:val="24"/>
          <w:lang w:val="en-CA"/>
        </w:rPr>
        <w:t>Resource &amp; Environmental Studies, Dalhousie University (External Examiner).</w:t>
      </w:r>
    </w:p>
    <w:p w14:paraId="76A8F88A"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“The Application of an Environmental Management Strategy to Fisheries: A Case</w:t>
      </w:r>
    </w:p>
    <w:p w14:paraId="4B53C775"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Study of the Fishery of the </w:t>
      </w:r>
      <w:proofErr w:type="spellStart"/>
      <w:r w:rsidRPr="00571DDD">
        <w:rPr>
          <w:sz w:val="24"/>
          <w:szCs w:val="24"/>
          <w:lang w:val="en-CA"/>
        </w:rPr>
        <w:t>Chippewas</w:t>
      </w:r>
      <w:proofErr w:type="spellEnd"/>
      <w:r w:rsidRPr="00571DDD">
        <w:rPr>
          <w:sz w:val="24"/>
          <w:szCs w:val="24"/>
          <w:lang w:val="en-CA"/>
        </w:rPr>
        <w:t xml:space="preserve"> of </w:t>
      </w:r>
      <w:proofErr w:type="spellStart"/>
      <w:r w:rsidRPr="00571DDD">
        <w:rPr>
          <w:sz w:val="24"/>
          <w:szCs w:val="24"/>
          <w:lang w:val="en-CA"/>
        </w:rPr>
        <w:t>Nawash</w:t>
      </w:r>
      <w:proofErr w:type="spellEnd"/>
      <w:r w:rsidRPr="00571DDD">
        <w:rPr>
          <w:sz w:val="24"/>
          <w:szCs w:val="24"/>
          <w:lang w:val="en-CA"/>
        </w:rPr>
        <w:t xml:space="preserve"> First Nation”.</w:t>
      </w:r>
    </w:p>
    <w:p w14:paraId="6817C11F" w14:textId="77777777" w:rsidR="00270813" w:rsidRPr="00571DDD" w:rsidRDefault="00270813" w:rsidP="00270813">
      <w:pPr>
        <w:widowControl w:val="0"/>
        <w:rPr>
          <w:sz w:val="16"/>
          <w:szCs w:val="16"/>
          <w:lang w:val="en-CA"/>
        </w:rPr>
      </w:pPr>
    </w:p>
    <w:p w14:paraId="7258B87F" w14:textId="77777777" w:rsidR="00270813" w:rsidRPr="00571DDD" w:rsidRDefault="00270813" w:rsidP="00270813">
      <w:pPr>
        <w:widowControl w:val="0"/>
        <w:rPr>
          <w:sz w:val="24"/>
          <w:szCs w:val="24"/>
          <w:lang w:val="en-CA"/>
        </w:rPr>
      </w:pPr>
      <w:r w:rsidRPr="00571DDD">
        <w:rPr>
          <w:sz w:val="24"/>
          <w:szCs w:val="24"/>
          <w:lang w:val="en-CA"/>
        </w:rPr>
        <w:t>1999</w:t>
      </w:r>
      <w:r w:rsidRPr="00571DDD">
        <w:rPr>
          <w:sz w:val="24"/>
          <w:szCs w:val="24"/>
          <w:lang w:val="en-CA"/>
        </w:rPr>
        <w:tab/>
      </w:r>
      <w:r w:rsidRPr="00571DDD">
        <w:rPr>
          <w:sz w:val="24"/>
          <w:szCs w:val="24"/>
          <w:lang w:val="en-CA"/>
        </w:rPr>
        <w:tab/>
        <w:t xml:space="preserve">Tara </w:t>
      </w:r>
      <w:proofErr w:type="spellStart"/>
      <w:r w:rsidRPr="00571DDD">
        <w:rPr>
          <w:sz w:val="24"/>
          <w:szCs w:val="24"/>
          <w:lang w:val="en-CA"/>
        </w:rPr>
        <w:t>Barnable</w:t>
      </w:r>
      <w:proofErr w:type="spellEnd"/>
      <w:r w:rsidRPr="00571DDD">
        <w:rPr>
          <w:sz w:val="24"/>
          <w:szCs w:val="24"/>
          <w:lang w:val="en-CA"/>
        </w:rPr>
        <w:t>, Master of Environmental Studies.</w:t>
      </w:r>
    </w:p>
    <w:p w14:paraId="50AAD21A"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School for Resource &amp; Environmental Studies, Dalhousie University (Supervisor). </w:t>
      </w:r>
    </w:p>
    <w:p w14:paraId="444B13ED"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“Use Rights and ‘Community’ Management: Case Studies of a Scotia-Fundy </w:t>
      </w:r>
    </w:p>
    <w:p w14:paraId="0F4834D5" w14:textId="77777777" w:rsidR="00270813" w:rsidRPr="00571DDD" w:rsidRDefault="00270813" w:rsidP="00270813">
      <w:pPr>
        <w:widowControl w:val="0"/>
        <w:ind w:left="720" w:firstLine="720"/>
        <w:rPr>
          <w:sz w:val="24"/>
          <w:szCs w:val="24"/>
          <w:lang w:val="en-CA"/>
        </w:rPr>
      </w:pPr>
      <w:r w:rsidRPr="00571DDD">
        <w:rPr>
          <w:sz w:val="24"/>
          <w:szCs w:val="24"/>
          <w:lang w:val="en-CA"/>
        </w:rPr>
        <w:t>Experiment”.</w:t>
      </w:r>
    </w:p>
    <w:p w14:paraId="601F78AA" w14:textId="77777777" w:rsidR="00270813" w:rsidRPr="00571DDD" w:rsidRDefault="00270813" w:rsidP="00270813">
      <w:pPr>
        <w:widowControl w:val="0"/>
        <w:rPr>
          <w:sz w:val="16"/>
          <w:szCs w:val="16"/>
          <w:lang w:val="en-CA"/>
        </w:rPr>
      </w:pPr>
    </w:p>
    <w:p w14:paraId="3264EED2" w14:textId="77777777" w:rsidR="00270813" w:rsidRPr="00571DDD" w:rsidRDefault="00270813" w:rsidP="00270813">
      <w:pPr>
        <w:widowControl w:val="0"/>
        <w:rPr>
          <w:sz w:val="24"/>
          <w:szCs w:val="24"/>
          <w:lang w:val="en-CA"/>
        </w:rPr>
      </w:pPr>
      <w:r w:rsidRPr="00571DDD">
        <w:rPr>
          <w:sz w:val="24"/>
          <w:szCs w:val="24"/>
          <w:lang w:val="en-CA"/>
        </w:rPr>
        <w:t>1998</w:t>
      </w:r>
      <w:r w:rsidRPr="00571DDD">
        <w:rPr>
          <w:sz w:val="24"/>
          <w:szCs w:val="24"/>
          <w:lang w:val="en-CA"/>
        </w:rPr>
        <w:tab/>
      </w:r>
      <w:r w:rsidRPr="00571DDD">
        <w:rPr>
          <w:sz w:val="24"/>
          <w:szCs w:val="24"/>
          <w:lang w:val="en-CA"/>
        </w:rPr>
        <w:tab/>
        <w:t>Jennifer Graham, Master of Environmental Studies.</w:t>
      </w:r>
    </w:p>
    <w:p w14:paraId="652AB8B1"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Resource &amp; Environmental Studies, Dalhousie University (Thesis Committee) </w:t>
      </w:r>
    </w:p>
    <w:p w14:paraId="32FC464D" w14:textId="77777777" w:rsidR="00270813" w:rsidRPr="00571DDD" w:rsidRDefault="00270813" w:rsidP="00270813">
      <w:pPr>
        <w:widowControl w:val="0"/>
        <w:ind w:left="1440"/>
        <w:rPr>
          <w:sz w:val="24"/>
          <w:szCs w:val="24"/>
          <w:lang w:val="en-CA"/>
        </w:rPr>
      </w:pPr>
      <w:r w:rsidRPr="00571DDD">
        <w:rPr>
          <w:sz w:val="24"/>
          <w:szCs w:val="24"/>
          <w:lang w:val="en-CA"/>
        </w:rPr>
        <w:t>“An Evolving Dynamic: Community Participation in Community-based Coastal Resource Management in the Philippines”.</w:t>
      </w:r>
    </w:p>
    <w:p w14:paraId="1321D64F" w14:textId="77777777" w:rsidR="00270813" w:rsidRPr="00571DDD" w:rsidRDefault="00270813" w:rsidP="00270813">
      <w:pPr>
        <w:widowControl w:val="0"/>
        <w:rPr>
          <w:sz w:val="16"/>
          <w:szCs w:val="16"/>
          <w:lang w:val="en-CA"/>
        </w:rPr>
      </w:pPr>
    </w:p>
    <w:p w14:paraId="1427627A" w14:textId="77777777" w:rsidR="00270813" w:rsidRPr="00571DDD" w:rsidRDefault="00270813" w:rsidP="00270813">
      <w:pPr>
        <w:widowControl w:val="0"/>
        <w:rPr>
          <w:sz w:val="24"/>
          <w:szCs w:val="24"/>
          <w:lang w:val="en-CA"/>
        </w:rPr>
      </w:pPr>
      <w:r w:rsidRPr="00571DDD">
        <w:rPr>
          <w:sz w:val="24"/>
          <w:szCs w:val="24"/>
          <w:lang w:val="en-CA"/>
        </w:rPr>
        <w:t>1998</w:t>
      </w:r>
      <w:r w:rsidRPr="00571DDD">
        <w:rPr>
          <w:sz w:val="24"/>
          <w:szCs w:val="24"/>
          <w:lang w:val="en-CA"/>
        </w:rPr>
        <w:tab/>
      </w:r>
      <w:r w:rsidRPr="00571DDD">
        <w:rPr>
          <w:sz w:val="24"/>
          <w:szCs w:val="24"/>
          <w:lang w:val="en-CA"/>
        </w:rPr>
        <w:tab/>
        <w:t xml:space="preserve">Laura </w:t>
      </w:r>
      <w:proofErr w:type="spellStart"/>
      <w:r w:rsidRPr="00571DDD">
        <w:rPr>
          <w:sz w:val="24"/>
          <w:szCs w:val="24"/>
          <w:lang w:val="en-CA"/>
        </w:rPr>
        <w:t>Ferriera</w:t>
      </w:r>
      <w:proofErr w:type="spellEnd"/>
      <w:r w:rsidRPr="00571DDD">
        <w:rPr>
          <w:sz w:val="24"/>
          <w:szCs w:val="24"/>
          <w:lang w:val="en-CA"/>
        </w:rPr>
        <w:t>, Master of Marine Management.</w:t>
      </w:r>
    </w:p>
    <w:p w14:paraId="45F9AAA0"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Marine Affairs Program, Dalhousie University (Supervisor). </w:t>
      </w:r>
    </w:p>
    <w:p w14:paraId="1613A0D5" w14:textId="77777777" w:rsidR="00270813" w:rsidRPr="00571DDD" w:rsidRDefault="00270813" w:rsidP="00270813">
      <w:pPr>
        <w:widowControl w:val="0"/>
        <w:ind w:left="720" w:firstLine="720"/>
        <w:rPr>
          <w:sz w:val="24"/>
          <w:szCs w:val="24"/>
          <w:lang w:val="en-CA"/>
        </w:rPr>
      </w:pPr>
      <w:r w:rsidRPr="00571DDD">
        <w:rPr>
          <w:sz w:val="24"/>
          <w:szCs w:val="24"/>
          <w:lang w:val="en-CA"/>
        </w:rPr>
        <w:t>“Economic Analysis of the Shrimp Trawl Fisheries of Trinidad”.</w:t>
      </w:r>
    </w:p>
    <w:p w14:paraId="0A0DC3A7" w14:textId="77777777" w:rsidR="00270813" w:rsidRPr="00571DDD" w:rsidRDefault="00270813" w:rsidP="00270813">
      <w:pPr>
        <w:widowControl w:val="0"/>
        <w:rPr>
          <w:sz w:val="16"/>
          <w:szCs w:val="16"/>
          <w:lang w:val="en-CA"/>
        </w:rPr>
      </w:pPr>
    </w:p>
    <w:p w14:paraId="4D17A0F4" w14:textId="362C3929" w:rsidR="00270813" w:rsidRPr="00571DDD" w:rsidRDefault="00270813" w:rsidP="00270813">
      <w:pPr>
        <w:widowControl w:val="0"/>
        <w:rPr>
          <w:sz w:val="24"/>
          <w:szCs w:val="24"/>
          <w:lang w:val="en-CA"/>
        </w:rPr>
      </w:pPr>
      <w:r w:rsidRPr="00571DDD">
        <w:rPr>
          <w:sz w:val="24"/>
          <w:szCs w:val="24"/>
          <w:lang w:val="en-CA"/>
        </w:rPr>
        <w:t>1997</w:t>
      </w:r>
      <w:r w:rsidRPr="00571DDD">
        <w:rPr>
          <w:sz w:val="24"/>
          <w:szCs w:val="24"/>
          <w:lang w:val="en-CA"/>
        </w:rPr>
        <w:tab/>
      </w:r>
      <w:r w:rsidRPr="00571DDD">
        <w:rPr>
          <w:sz w:val="24"/>
          <w:szCs w:val="24"/>
          <w:lang w:val="en-CA"/>
        </w:rPr>
        <w:tab/>
        <w:t>Clarrie MacKinnon, Master of Marine Managemen</w:t>
      </w:r>
      <w:r w:rsidR="00E9416F" w:rsidRPr="00571DDD">
        <w:rPr>
          <w:sz w:val="24"/>
          <w:szCs w:val="24"/>
          <w:lang w:val="en-CA"/>
        </w:rPr>
        <w:t>t</w:t>
      </w:r>
      <w:r w:rsidRPr="00571DDD">
        <w:rPr>
          <w:sz w:val="24"/>
          <w:szCs w:val="24"/>
          <w:lang w:val="en-CA"/>
        </w:rPr>
        <w:t>.</w:t>
      </w:r>
    </w:p>
    <w:p w14:paraId="1E868ED4"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Marine Affairs Program, Dalhousie University (Supervisor). </w:t>
      </w:r>
    </w:p>
    <w:p w14:paraId="2B221ADB" w14:textId="77777777" w:rsidR="00270813" w:rsidRPr="00571DDD" w:rsidRDefault="00270813" w:rsidP="00270813">
      <w:pPr>
        <w:widowControl w:val="0"/>
        <w:ind w:left="720" w:firstLine="720"/>
        <w:rPr>
          <w:sz w:val="24"/>
          <w:szCs w:val="24"/>
          <w:lang w:val="en-CA"/>
        </w:rPr>
      </w:pPr>
      <w:r w:rsidRPr="00571DDD">
        <w:rPr>
          <w:sz w:val="24"/>
          <w:szCs w:val="24"/>
          <w:lang w:val="en-CA"/>
        </w:rPr>
        <w:t>“The Northwest Atlantic Fisheries Organization: An Objective, Internal View”.</w:t>
      </w:r>
    </w:p>
    <w:p w14:paraId="566D141B" w14:textId="77777777" w:rsidR="00270813" w:rsidRPr="00571DDD" w:rsidRDefault="00270813" w:rsidP="00270813">
      <w:pPr>
        <w:widowControl w:val="0"/>
        <w:rPr>
          <w:sz w:val="16"/>
          <w:szCs w:val="16"/>
          <w:lang w:val="en-CA"/>
        </w:rPr>
      </w:pPr>
    </w:p>
    <w:p w14:paraId="31A933C4" w14:textId="77777777" w:rsidR="00270813" w:rsidRPr="00571DDD" w:rsidRDefault="00270813" w:rsidP="00270813">
      <w:pPr>
        <w:widowControl w:val="0"/>
        <w:rPr>
          <w:sz w:val="24"/>
          <w:szCs w:val="24"/>
          <w:lang w:val="en-CA"/>
        </w:rPr>
      </w:pPr>
      <w:r w:rsidRPr="00571DDD">
        <w:rPr>
          <w:sz w:val="24"/>
          <w:szCs w:val="24"/>
          <w:lang w:val="en-CA"/>
        </w:rPr>
        <w:t>1997</w:t>
      </w:r>
      <w:r w:rsidRPr="00571DDD">
        <w:rPr>
          <w:sz w:val="24"/>
          <w:szCs w:val="24"/>
          <w:lang w:val="en-CA"/>
        </w:rPr>
        <w:tab/>
      </w:r>
      <w:r w:rsidRPr="00571DDD">
        <w:rPr>
          <w:sz w:val="24"/>
          <w:szCs w:val="24"/>
          <w:lang w:val="en-CA"/>
        </w:rPr>
        <w:tab/>
        <w:t>Andre Kong, Master of Marine Management.</w:t>
      </w:r>
    </w:p>
    <w:p w14:paraId="4333A585"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Marine Affairs Program, Dalhousie University (Supervisor). </w:t>
      </w:r>
    </w:p>
    <w:p w14:paraId="2F61A573"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“A Critical Review of the Jamaica Conch Management Plan: </w:t>
      </w:r>
    </w:p>
    <w:p w14:paraId="50150737" w14:textId="77777777" w:rsidR="00270813" w:rsidRPr="00571DDD" w:rsidRDefault="00270813" w:rsidP="00270813">
      <w:pPr>
        <w:widowControl w:val="0"/>
        <w:ind w:left="720" w:firstLine="720"/>
        <w:rPr>
          <w:sz w:val="24"/>
          <w:szCs w:val="24"/>
          <w:lang w:val="en-CA"/>
        </w:rPr>
      </w:pPr>
      <w:r w:rsidRPr="00571DDD">
        <w:rPr>
          <w:sz w:val="24"/>
          <w:szCs w:val="24"/>
          <w:lang w:val="en-CA"/>
        </w:rPr>
        <w:t>Management Recommendations for the Artisanal Conch Fishery”.</w:t>
      </w:r>
    </w:p>
    <w:p w14:paraId="51C2AC09" w14:textId="77777777" w:rsidR="00270813" w:rsidRPr="00571DDD" w:rsidRDefault="00270813" w:rsidP="00270813">
      <w:pPr>
        <w:widowControl w:val="0"/>
        <w:rPr>
          <w:sz w:val="16"/>
          <w:szCs w:val="16"/>
          <w:lang w:val="en-CA"/>
        </w:rPr>
      </w:pPr>
    </w:p>
    <w:p w14:paraId="344EB40E" w14:textId="77777777" w:rsidR="00270813" w:rsidRPr="00571DDD" w:rsidRDefault="00270813" w:rsidP="00270813">
      <w:pPr>
        <w:widowControl w:val="0"/>
        <w:rPr>
          <w:sz w:val="24"/>
          <w:szCs w:val="24"/>
          <w:lang w:val="en-CA"/>
        </w:rPr>
      </w:pPr>
      <w:r w:rsidRPr="00571DDD">
        <w:rPr>
          <w:sz w:val="24"/>
          <w:szCs w:val="24"/>
          <w:lang w:val="en-CA"/>
        </w:rPr>
        <w:t>1997</w:t>
      </w:r>
      <w:r w:rsidRPr="00571DDD">
        <w:rPr>
          <w:sz w:val="24"/>
          <w:szCs w:val="24"/>
          <w:lang w:val="en-CA"/>
        </w:rPr>
        <w:tab/>
      </w:r>
      <w:r w:rsidRPr="00571DDD">
        <w:rPr>
          <w:sz w:val="24"/>
          <w:szCs w:val="24"/>
          <w:lang w:val="en-CA"/>
        </w:rPr>
        <w:tab/>
        <w:t xml:space="preserve">Michael </w:t>
      </w:r>
      <w:proofErr w:type="spellStart"/>
      <w:r w:rsidRPr="00571DDD">
        <w:rPr>
          <w:sz w:val="24"/>
          <w:szCs w:val="24"/>
          <w:lang w:val="en-CA"/>
        </w:rPr>
        <w:t>Honeth</w:t>
      </w:r>
      <w:proofErr w:type="spellEnd"/>
      <w:r w:rsidRPr="00571DDD">
        <w:rPr>
          <w:sz w:val="24"/>
          <w:szCs w:val="24"/>
          <w:lang w:val="en-CA"/>
        </w:rPr>
        <w:t>, Master of Marine Management.</w:t>
      </w:r>
    </w:p>
    <w:p w14:paraId="4A5E4E4F"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Marine Affairs Program, Dalhousie University (Supervisor). </w:t>
      </w:r>
    </w:p>
    <w:p w14:paraId="1EEF02A5"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“Individual Transferable Quotas: Nova Scotian Fishing Communities </w:t>
      </w:r>
    </w:p>
    <w:p w14:paraId="52453487" w14:textId="77777777" w:rsidR="00270813" w:rsidRPr="00571DDD" w:rsidRDefault="00270813" w:rsidP="00270813">
      <w:pPr>
        <w:widowControl w:val="0"/>
        <w:ind w:left="720" w:firstLine="720"/>
        <w:rPr>
          <w:sz w:val="24"/>
          <w:szCs w:val="24"/>
          <w:lang w:val="en-CA"/>
        </w:rPr>
      </w:pPr>
      <w:r w:rsidRPr="00571DDD">
        <w:rPr>
          <w:sz w:val="24"/>
          <w:szCs w:val="24"/>
          <w:lang w:val="en-CA"/>
        </w:rPr>
        <w:t>in a Closed Ocean”.</w:t>
      </w:r>
    </w:p>
    <w:p w14:paraId="43FD0EE9" w14:textId="77777777" w:rsidR="00270813" w:rsidRPr="00571DDD" w:rsidRDefault="00270813" w:rsidP="00270813">
      <w:pPr>
        <w:widowControl w:val="0"/>
        <w:rPr>
          <w:sz w:val="16"/>
          <w:szCs w:val="16"/>
          <w:lang w:val="en-CA"/>
        </w:rPr>
      </w:pPr>
    </w:p>
    <w:p w14:paraId="5E31E1C0" w14:textId="77777777" w:rsidR="00270813" w:rsidRPr="00571DDD" w:rsidRDefault="00270813" w:rsidP="00270813">
      <w:pPr>
        <w:widowControl w:val="0"/>
        <w:rPr>
          <w:sz w:val="24"/>
          <w:szCs w:val="24"/>
          <w:lang w:val="en-CA"/>
        </w:rPr>
      </w:pPr>
      <w:r w:rsidRPr="00571DDD">
        <w:rPr>
          <w:sz w:val="24"/>
          <w:szCs w:val="24"/>
          <w:lang w:val="en-CA"/>
        </w:rPr>
        <w:t>1997</w:t>
      </w:r>
      <w:r w:rsidRPr="00571DDD">
        <w:rPr>
          <w:sz w:val="24"/>
          <w:szCs w:val="24"/>
          <w:lang w:val="en-CA"/>
        </w:rPr>
        <w:tab/>
      </w:r>
      <w:r w:rsidRPr="00571DDD">
        <w:rPr>
          <w:sz w:val="24"/>
          <w:szCs w:val="24"/>
          <w:lang w:val="en-CA"/>
        </w:rPr>
        <w:tab/>
        <w:t xml:space="preserve">Blair Richards, M.B.A. </w:t>
      </w:r>
    </w:p>
    <w:p w14:paraId="3AAE6C2D"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Faculty of Commerce, Saint Mary’s University (Supervisor). </w:t>
      </w:r>
    </w:p>
    <w:p w14:paraId="5078C3A0" w14:textId="77777777" w:rsidR="00270813" w:rsidRPr="00571DDD" w:rsidRDefault="00270813" w:rsidP="00270813">
      <w:pPr>
        <w:widowControl w:val="0"/>
        <w:ind w:left="720" w:firstLine="720"/>
        <w:rPr>
          <w:sz w:val="24"/>
          <w:szCs w:val="24"/>
          <w:lang w:val="en-CA"/>
        </w:rPr>
      </w:pPr>
      <w:r w:rsidRPr="00571DDD">
        <w:rPr>
          <w:sz w:val="24"/>
          <w:szCs w:val="24"/>
          <w:lang w:val="en-CA"/>
        </w:rPr>
        <w:t>“</w:t>
      </w:r>
      <w:proofErr w:type="spellStart"/>
      <w:r w:rsidRPr="00571DDD">
        <w:rPr>
          <w:sz w:val="24"/>
          <w:szCs w:val="24"/>
          <w:lang w:val="en-CA"/>
        </w:rPr>
        <w:t>Halterm</w:t>
      </w:r>
      <w:proofErr w:type="spellEnd"/>
      <w:r w:rsidRPr="00571DDD">
        <w:rPr>
          <w:sz w:val="24"/>
          <w:szCs w:val="24"/>
          <w:lang w:val="en-CA"/>
        </w:rPr>
        <w:t xml:space="preserve"> Gatehouse Research Project”.</w:t>
      </w:r>
    </w:p>
    <w:p w14:paraId="43F5C3B1" w14:textId="77777777" w:rsidR="00270813" w:rsidRPr="00571DDD" w:rsidRDefault="00270813" w:rsidP="00270813">
      <w:pPr>
        <w:widowControl w:val="0"/>
        <w:rPr>
          <w:sz w:val="16"/>
          <w:szCs w:val="16"/>
          <w:lang w:val="en-CA"/>
        </w:rPr>
      </w:pPr>
    </w:p>
    <w:p w14:paraId="46612CBA" w14:textId="77777777" w:rsidR="00270813" w:rsidRPr="00571DDD" w:rsidRDefault="00270813" w:rsidP="00270813">
      <w:pPr>
        <w:widowControl w:val="0"/>
        <w:rPr>
          <w:sz w:val="24"/>
          <w:szCs w:val="24"/>
          <w:lang w:val="en-CA"/>
        </w:rPr>
      </w:pPr>
      <w:r w:rsidRPr="00571DDD">
        <w:rPr>
          <w:sz w:val="24"/>
          <w:szCs w:val="24"/>
          <w:lang w:val="en-CA"/>
        </w:rPr>
        <w:t>1996</w:t>
      </w:r>
      <w:r w:rsidRPr="00571DDD">
        <w:rPr>
          <w:sz w:val="24"/>
          <w:szCs w:val="24"/>
          <w:lang w:val="en-CA"/>
        </w:rPr>
        <w:tab/>
      </w:r>
      <w:r w:rsidRPr="00571DDD">
        <w:rPr>
          <w:sz w:val="24"/>
          <w:szCs w:val="24"/>
          <w:lang w:val="en-CA"/>
        </w:rPr>
        <w:tab/>
      </w:r>
      <w:proofErr w:type="spellStart"/>
      <w:r w:rsidRPr="00571DDD">
        <w:rPr>
          <w:sz w:val="24"/>
          <w:szCs w:val="24"/>
          <w:lang w:val="en-CA"/>
        </w:rPr>
        <w:t>Aggrey</w:t>
      </w:r>
      <w:proofErr w:type="spellEnd"/>
      <w:r w:rsidRPr="00571DDD">
        <w:rPr>
          <w:sz w:val="24"/>
          <w:szCs w:val="24"/>
          <w:lang w:val="en-CA"/>
        </w:rPr>
        <w:t xml:space="preserve"> </w:t>
      </w:r>
      <w:proofErr w:type="spellStart"/>
      <w:r w:rsidRPr="00571DDD">
        <w:rPr>
          <w:sz w:val="24"/>
          <w:szCs w:val="24"/>
          <w:lang w:val="en-CA"/>
        </w:rPr>
        <w:t>Ambali</w:t>
      </w:r>
      <w:proofErr w:type="spellEnd"/>
      <w:r w:rsidRPr="00571DDD">
        <w:rPr>
          <w:sz w:val="24"/>
          <w:szCs w:val="24"/>
          <w:lang w:val="en-CA"/>
        </w:rPr>
        <w:t xml:space="preserve">, Ph.D. </w:t>
      </w:r>
    </w:p>
    <w:p w14:paraId="18FDA3BB"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Biology, Dalhousie University (Thesis Committee). </w:t>
      </w:r>
    </w:p>
    <w:p w14:paraId="557EED56"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“Relationship Between Domestication and Genetic Diversity of Tilapias in Malawi”. </w:t>
      </w:r>
    </w:p>
    <w:p w14:paraId="0163E31F" w14:textId="77777777" w:rsidR="00270813" w:rsidRPr="00571DDD" w:rsidRDefault="00270813" w:rsidP="00270813">
      <w:pPr>
        <w:widowControl w:val="0"/>
        <w:rPr>
          <w:sz w:val="16"/>
          <w:szCs w:val="16"/>
          <w:lang w:val="en-CA"/>
        </w:rPr>
      </w:pPr>
    </w:p>
    <w:p w14:paraId="700CDECC" w14:textId="77777777" w:rsidR="00270813" w:rsidRPr="00571DDD" w:rsidRDefault="00270813" w:rsidP="00270813">
      <w:pPr>
        <w:widowControl w:val="0"/>
        <w:rPr>
          <w:sz w:val="24"/>
          <w:szCs w:val="24"/>
          <w:lang w:val="en-CA"/>
        </w:rPr>
      </w:pPr>
      <w:r w:rsidRPr="00571DDD">
        <w:rPr>
          <w:sz w:val="24"/>
          <w:szCs w:val="24"/>
          <w:lang w:val="en-CA"/>
        </w:rPr>
        <w:t>1996</w:t>
      </w:r>
      <w:r w:rsidRPr="00571DDD">
        <w:rPr>
          <w:sz w:val="24"/>
          <w:szCs w:val="24"/>
          <w:lang w:val="en-CA"/>
        </w:rPr>
        <w:tab/>
      </w:r>
      <w:r w:rsidRPr="00571DDD">
        <w:rPr>
          <w:sz w:val="24"/>
          <w:szCs w:val="24"/>
          <w:lang w:val="en-CA"/>
        </w:rPr>
        <w:tab/>
        <w:t>Maureen Connolly, M.B.A.</w:t>
      </w:r>
    </w:p>
    <w:p w14:paraId="38CC1D57"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Faculty of Commerce, Saint Mary’s University (Supervisor). </w:t>
      </w:r>
    </w:p>
    <w:p w14:paraId="098E60E9" w14:textId="77777777" w:rsidR="00270813" w:rsidRPr="00571DDD" w:rsidRDefault="00270813" w:rsidP="00270813">
      <w:pPr>
        <w:widowControl w:val="0"/>
        <w:ind w:left="720" w:firstLine="720"/>
        <w:rPr>
          <w:sz w:val="24"/>
          <w:szCs w:val="24"/>
          <w:lang w:val="en-CA"/>
        </w:rPr>
      </w:pPr>
      <w:r w:rsidRPr="00571DDD">
        <w:rPr>
          <w:sz w:val="24"/>
          <w:szCs w:val="24"/>
          <w:lang w:val="en-CA"/>
        </w:rPr>
        <w:t>“A Survey-Based Analysis of Nova Scotian Fishermen Investment Behaviour”.</w:t>
      </w:r>
    </w:p>
    <w:p w14:paraId="36287701" w14:textId="77777777" w:rsidR="00270813" w:rsidRPr="00571DDD" w:rsidRDefault="00270813" w:rsidP="00270813">
      <w:pPr>
        <w:widowControl w:val="0"/>
        <w:rPr>
          <w:sz w:val="16"/>
          <w:szCs w:val="16"/>
          <w:lang w:val="en-CA"/>
        </w:rPr>
      </w:pPr>
    </w:p>
    <w:p w14:paraId="08BC2A9B" w14:textId="77777777" w:rsidR="00270813" w:rsidRPr="00571DDD" w:rsidRDefault="00270813" w:rsidP="00270813">
      <w:pPr>
        <w:widowControl w:val="0"/>
        <w:rPr>
          <w:sz w:val="24"/>
          <w:szCs w:val="24"/>
          <w:lang w:val="en-CA"/>
        </w:rPr>
      </w:pPr>
      <w:r w:rsidRPr="00571DDD">
        <w:rPr>
          <w:sz w:val="24"/>
          <w:szCs w:val="24"/>
          <w:lang w:val="en-CA"/>
        </w:rPr>
        <w:t>1996</w:t>
      </w:r>
      <w:r w:rsidRPr="00571DDD">
        <w:rPr>
          <w:sz w:val="24"/>
          <w:szCs w:val="24"/>
          <w:lang w:val="en-CA"/>
        </w:rPr>
        <w:tab/>
      </w:r>
      <w:r w:rsidRPr="00571DDD">
        <w:rPr>
          <w:sz w:val="24"/>
          <w:szCs w:val="24"/>
          <w:lang w:val="en-CA"/>
        </w:rPr>
        <w:tab/>
        <w:t xml:space="preserve">Sean McDonnell, M.D.E. </w:t>
      </w:r>
    </w:p>
    <w:p w14:paraId="35BB26F2"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Economics, Dalhousie University (Thesis Committee). </w:t>
      </w:r>
    </w:p>
    <w:p w14:paraId="67D1D2F3" w14:textId="77777777" w:rsidR="00270813" w:rsidRPr="00571DDD" w:rsidRDefault="00270813" w:rsidP="00270813">
      <w:pPr>
        <w:widowControl w:val="0"/>
        <w:rPr>
          <w:sz w:val="24"/>
          <w:szCs w:val="24"/>
          <w:lang w:val="en-CA"/>
        </w:rPr>
      </w:pPr>
      <w:r w:rsidRPr="00571DDD">
        <w:rPr>
          <w:sz w:val="24"/>
          <w:szCs w:val="24"/>
          <w:lang w:val="en-CA"/>
        </w:rPr>
        <w:tab/>
      </w:r>
      <w:r w:rsidRPr="00571DDD">
        <w:rPr>
          <w:sz w:val="24"/>
          <w:szCs w:val="24"/>
          <w:lang w:val="en-CA"/>
        </w:rPr>
        <w:tab/>
        <w:t>“An Integrated Bioeconomic Analysis of Atlantic Salmon Aquaculture”.</w:t>
      </w:r>
    </w:p>
    <w:p w14:paraId="7796A797" w14:textId="77777777" w:rsidR="00270813" w:rsidRPr="00571DDD" w:rsidRDefault="00270813" w:rsidP="00270813">
      <w:pPr>
        <w:widowControl w:val="0"/>
        <w:rPr>
          <w:sz w:val="16"/>
          <w:szCs w:val="16"/>
          <w:lang w:val="en-CA"/>
        </w:rPr>
      </w:pPr>
    </w:p>
    <w:p w14:paraId="69A83A99" w14:textId="77777777" w:rsidR="00270813" w:rsidRPr="00571DDD" w:rsidRDefault="00270813" w:rsidP="00270813">
      <w:pPr>
        <w:widowControl w:val="0"/>
        <w:rPr>
          <w:sz w:val="24"/>
          <w:szCs w:val="24"/>
          <w:lang w:val="en-CA"/>
        </w:rPr>
      </w:pPr>
      <w:r w:rsidRPr="00571DDD">
        <w:rPr>
          <w:sz w:val="24"/>
          <w:szCs w:val="24"/>
          <w:lang w:val="en-CA"/>
        </w:rPr>
        <w:t>1996</w:t>
      </w:r>
      <w:r w:rsidRPr="00571DDD">
        <w:rPr>
          <w:sz w:val="24"/>
          <w:szCs w:val="24"/>
          <w:lang w:val="en-CA"/>
        </w:rPr>
        <w:tab/>
      </w:r>
      <w:r w:rsidRPr="00571DDD">
        <w:rPr>
          <w:sz w:val="24"/>
          <w:szCs w:val="24"/>
          <w:lang w:val="en-CA"/>
        </w:rPr>
        <w:tab/>
        <w:t xml:space="preserve">Ian Joyce, Ph.D. </w:t>
      </w:r>
    </w:p>
    <w:p w14:paraId="75DCEB67"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Interdisciplinary, Simon Fraser University (External Examiner). </w:t>
      </w:r>
    </w:p>
    <w:p w14:paraId="373FB6DE" w14:textId="77777777" w:rsidR="00270813" w:rsidRPr="00571DDD" w:rsidRDefault="00270813" w:rsidP="00270813">
      <w:pPr>
        <w:widowControl w:val="0"/>
        <w:ind w:left="720" w:firstLine="720"/>
        <w:rPr>
          <w:sz w:val="24"/>
          <w:szCs w:val="24"/>
          <w:lang w:val="en-CA"/>
        </w:rPr>
      </w:pPr>
      <w:r w:rsidRPr="00571DDD">
        <w:rPr>
          <w:sz w:val="24"/>
          <w:szCs w:val="24"/>
          <w:lang w:val="en-CA"/>
        </w:rPr>
        <w:lastRenderedPageBreak/>
        <w:t xml:space="preserve">“Fisheries of the Cuban Insular Shelf: Culture History and Revolutionary </w:t>
      </w:r>
    </w:p>
    <w:p w14:paraId="22574495" w14:textId="77777777" w:rsidR="00270813" w:rsidRPr="00571DDD" w:rsidRDefault="00270813" w:rsidP="00270813">
      <w:pPr>
        <w:widowControl w:val="0"/>
        <w:ind w:left="720" w:firstLine="720"/>
        <w:rPr>
          <w:sz w:val="24"/>
          <w:szCs w:val="24"/>
          <w:lang w:val="en-CA"/>
        </w:rPr>
      </w:pPr>
      <w:r w:rsidRPr="00571DDD">
        <w:rPr>
          <w:sz w:val="24"/>
          <w:szCs w:val="24"/>
          <w:lang w:val="en-CA"/>
        </w:rPr>
        <w:t>Performance”.</w:t>
      </w:r>
    </w:p>
    <w:p w14:paraId="08EECB1E" w14:textId="77777777" w:rsidR="00270813" w:rsidRDefault="00270813" w:rsidP="00270813">
      <w:pPr>
        <w:widowControl w:val="0"/>
        <w:rPr>
          <w:sz w:val="16"/>
          <w:szCs w:val="16"/>
          <w:lang w:val="en-CA"/>
        </w:rPr>
      </w:pPr>
    </w:p>
    <w:p w14:paraId="4BF30036" w14:textId="77777777" w:rsidR="00270813" w:rsidRPr="00571DDD" w:rsidRDefault="00270813" w:rsidP="00270813">
      <w:pPr>
        <w:widowControl w:val="0"/>
        <w:rPr>
          <w:sz w:val="24"/>
          <w:szCs w:val="24"/>
          <w:lang w:val="en-CA"/>
        </w:rPr>
      </w:pPr>
      <w:r w:rsidRPr="00571DDD">
        <w:rPr>
          <w:sz w:val="24"/>
          <w:szCs w:val="24"/>
          <w:lang w:val="en-CA"/>
        </w:rPr>
        <w:t>1994</w:t>
      </w:r>
      <w:r w:rsidRPr="00571DDD">
        <w:rPr>
          <w:sz w:val="24"/>
          <w:szCs w:val="24"/>
          <w:lang w:val="en-CA"/>
        </w:rPr>
        <w:tab/>
      </w:r>
      <w:r w:rsidRPr="00571DDD">
        <w:rPr>
          <w:sz w:val="24"/>
          <w:szCs w:val="24"/>
          <w:lang w:val="en-CA"/>
        </w:rPr>
        <w:tab/>
        <w:t>Narendra Jain, M. Applied Science.</w:t>
      </w:r>
    </w:p>
    <w:p w14:paraId="445BE7F1"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Industrial Engineering, Technical University of Nova Scotia (Thesis Committee). </w:t>
      </w:r>
    </w:p>
    <w:p w14:paraId="14DDD79A"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“A Multi-Scenario Decision Model for the Engineering Economics of Capital </w:t>
      </w:r>
    </w:p>
    <w:p w14:paraId="1DA4FAA0" w14:textId="77777777" w:rsidR="00270813" w:rsidRPr="00571DDD" w:rsidRDefault="00270813" w:rsidP="00270813">
      <w:pPr>
        <w:widowControl w:val="0"/>
        <w:ind w:left="720" w:firstLine="720"/>
        <w:rPr>
          <w:sz w:val="24"/>
          <w:szCs w:val="24"/>
          <w:lang w:val="en-CA"/>
        </w:rPr>
      </w:pPr>
      <w:r w:rsidRPr="00571DDD">
        <w:rPr>
          <w:sz w:val="24"/>
          <w:szCs w:val="24"/>
          <w:lang w:val="en-CA"/>
        </w:rPr>
        <w:t>Intensive Projects”.</w:t>
      </w:r>
    </w:p>
    <w:p w14:paraId="1EA1909C" w14:textId="77777777" w:rsidR="0031411B" w:rsidRDefault="0031411B" w:rsidP="00270813">
      <w:pPr>
        <w:widowControl w:val="0"/>
        <w:rPr>
          <w:sz w:val="16"/>
          <w:szCs w:val="16"/>
          <w:lang w:val="en-CA"/>
        </w:rPr>
      </w:pPr>
    </w:p>
    <w:p w14:paraId="04DFAA5C" w14:textId="77777777" w:rsidR="00270813" w:rsidRPr="00571DDD" w:rsidRDefault="00270813" w:rsidP="00270813">
      <w:pPr>
        <w:widowControl w:val="0"/>
        <w:rPr>
          <w:sz w:val="24"/>
          <w:szCs w:val="24"/>
          <w:lang w:val="en-CA"/>
        </w:rPr>
      </w:pPr>
      <w:r w:rsidRPr="00571DDD">
        <w:rPr>
          <w:sz w:val="24"/>
          <w:szCs w:val="24"/>
          <w:lang w:val="en-CA"/>
        </w:rPr>
        <w:t>1993</w:t>
      </w:r>
      <w:r w:rsidRPr="00571DDD">
        <w:rPr>
          <w:sz w:val="24"/>
          <w:szCs w:val="24"/>
          <w:lang w:val="en-CA"/>
        </w:rPr>
        <w:tab/>
      </w:r>
      <w:r w:rsidRPr="00571DDD">
        <w:rPr>
          <w:sz w:val="24"/>
          <w:szCs w:val="24"/>
          <w:lang w:val="en-CA"/>
        </w:rPr>
        <w:tab/>
        <w:t xml:space="preserve">Cherdsak </w:t>
      </w:r>
      <w:proofErr w:type="spellStart"/>
      <w:r w:rsidRPr="00571DDD">
        <w:rPr>
          <w:sz w:val="24"/>
          <w:szCs w:val="24"/>
          <w:lang w:val="en-CA"/>
        </w:rPr>
        <w:t>Virapat</w:t>
      </w:r>
      <w:proofErr w:type="spellEnd"/>
      <w:r w:rsidRPr="00571DDD">
        <w:rPr>
          <w:sz w:val="24"/>
          <w:szCs w:val="24"/>
          <w:lang w:val="en-CA"/>
        </w:rPr>
        <w:t>, Ph.D.</w:t>
      </w:r>
    </w:p>
    <w:p w14:paraId="13973935"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Biology, Dalhousie University (Thesis Committee). </w:t>
      </w:r>
    </w:p>
    <w:p w14:paraId="2B7A590F"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“Bionomics of Fish Stocking in Two Thai Reservoirs: Biological, </w:t>
      </w:r>
    </w:p>
    <w:p w14:paraId="0FB74DC6" w14:textId="77777777" w:rsidR="00270813" w:rsidRPr="00571DDD" w:rsidRDefault="00270813" w:rsidP="00270813">
      <w:pPr>
        <w:widowControl w:val="0"/>
        <w:ind w:left="720" w:firstLine="720"/>
        <w:rPr>
          <w:sz w:val="24"/>
          <w:szCs w:val="24"/>
          <w:lang w:val="en-CA"/>
        </w:rPr>
      </w:pPr>
      <w:r w:rsidRPr="00571DDD">
        <w:rPr>
          <w:sz w:val="24"/>
          <w:szCs w:val="24"/>
          <w:lang w:val="en-CA"/>
        </w:rPr>
        <w:t>Management and Development Perspectives”.</w:t>
      </w:r>
    </w:p>
    <w:p w14:paraId="062F56B0" w14:textId="77777777" w:rsidR="00270813" w:rsidRPr="00571DDD" w:rsidRDefault="00270813" w:rsidP="00270813">
      <w:pPr>
        <w:widowControl w:val="0"/>
        <w:rPr>
          <w:sz w:val="16"/>
          <w:szCs w:val="16"/>
          <w:lang w:val="en-CA"/>
        </w:rPr>
      </w:pPr>
    </w:p>
    <w:p w14:paraId="611D426D" w14:textId="77777777" w:rsidR="00270813" w:rsidRPr="00571DDD" w:rsidRDefault="00270813" w:rsidP="00270813">
      <w:pPr>
        <w:widowControl w:val="0"/>
        <w:rPr>
          <w:sz w:val="24"/>
          <w:szCs w:val="24"/>
          <w:lang w:val="en-CA"/>
        </w:rPr>
      </w:pPr>
      <w:r w:rsidRPr="00571DDD">
        <w:rPr>
          <w:sz w:val="24"/>
          <w:szCs w:val="24"/>
          <w:lang w:val="en-CA"/>
        </w:rPr>
        <w:t>1993</w:t>
      </w:r>
      <w:r w:rsidRPr="00571DDD">
        <w:rPr>
          <w:sz w:val="24"/>
          <w:szCs w:val="24"/>
          <w:lang w:val="en-CA"/>
        </w:rPr>
        <w:tab/>
      </w:r>
      <w:r w:rsidRPr="00571DDD">
        <w:rPr>
          <w:sz w:val="24"/>
          <w:szCs w:val="24"/>
          <w:lang w:val="en-CA"/>
        </w:rPr>
        <w:tab/>
      </w:r>
      <w:proofErr w:type="spellStart"/>
      <w:r w:rsidRPr="00571DDD">
        <w:rPr>
          <w:sz w:val="24"/>
          <w:szCs w:val="24"/>
          <w:lang w:val="en-CA"/>
        </w:rPr>
        <w:t>Hisafumi</w:t>
      </w:r>
      <w:proofErr w:type="spellEnd"/>
      <w:r w:rsidRPr="00571DDD">
        <w:rPr>
          <w:sz w:val="24"/>
          <w:szCs w:val="24"/>
          <w:lang w:val="en-CA"/>
        </w:rPr>
        <w:t xml:space="preserve"> </w:t>
      </w:r>
      <w:proofErr w:type="spellStart"/>
      <w:r w:rsidRPr="00571DDD">
        <w:rPr>
          <w:sz w:val="24"/>
          <w:szCs w:val="24"/>
          <w:lang w:val="en-CA"/>
        </w:rPr>
        <w:t>Kusuda</w:t>
      </w:r>
      <w:proofErr w:type="spellEnd"/>
      <w:r w:rsidRPr="00571DDD">
        <w:rPr>
          <w:sz w:val="24"/>
          <w:szCs w:val="24"/>
          <w:lang w:val="en-CA"/>
        </w:rPr>
        <w:t xml:space="preserve">, Ph.D. </w:t>
      </w:r>
    </w:p>
    <w:p w14:paraId="3A8A3B0C"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Economics, University of British Columbia (External Examiner). </w:t>
      </w:r>
    </w:p>
    <w:p w14:paraId="640800F7" w14:textId="6EEBD222" w:rsidR="00270813" w:rsidRPr="00571DDD" w:rsidRDefault="00270813" w:rsidP="00270813">
      <w:pPr>
        <w:widowControl w:val="0"/>
        <w:ind w:left="720" w:firstLine="720"/>
        <w:rPr>
          <w:sz w:val="24"/>
          <w:szCs w:val="24"/>
          <w:lang w:val="en-CA"/>
        </w:rPr>
      </w:pPr>
      <w:r w:rsidRPr="00571DDD">
        <w:rPr>
          <w:sz w:val="24"/>
          <w:szCs w:val="24"/>
          <w:lang w:val="en-CA"/>
        </w:rPr>
        <w:t>“Individu</w:t>
      </w:r>
      <w:r w:rsidR="0047060B">
        <w:rPr>
          <w:sz w:val="24"/>
          <w:szCs w:val="24"/>
          <w:lang w:val="en-CA"/>
        </w:rPr>
        <w:t>al Transferable Fishery Quotas u</w:t>
      </w:r>
      <w:r w:rsidRPr="00571DDD">
        <w:rPr>
          <w:sz w:val="24"/>
          <w:szCs w:val="24"/>
          <w:lang w:val="en-CA"/>
        </w:rPr>
        <w:t>nder Uncertainty”.</w:t>
      </w:r>
    </w:p>
    <w:p w14:paraId="1C174229" w14:textId="77777777" w:rsidR="000F2033" w:rsidRPr="00571DDD" w:rsidRDefault="000F2033" w:rsidP="00270813">
      <w:pPr>
        <w:widowControl w:val="0"/>
        <w:rPr>
          <w:sz w:val="16"/>
          <w:szCs w:val="16"/>
          <w:lang w:val="en-CA"/>
        </w:rPr>
      </w:pPr>
    </w:p>
    <w:p w14:paraId="2219FA1F" w14:textId="61C2C778" w:rsidR="00270813" w:rsidRPr="00571DDD" w:rsidRDefault="00270813" w:rsidP="00270813">
      <w:pPr>
        <w:widowControl w:val="0"/>
        <w:rPr>
          <w:sz w:val="24"/>
          <w:szCs w:val="24"/>
          <w:lang w:val="en-CA"/>
        </w:rPr>
      </w:pPr>
      <w:r w:rsidRPr="00571DDD">
        <w:rPr>
          <w:sz w:val="24"/>
          <w:szCs w:val="24"/>
          <w:lang w:val="en-CA"/>
        </w:rPr>
        <w:t>1993</w:t>
      </w:r>
      <w:r w:rsidRPr="00571DDD">
        <w:rPr>
          <w:sz w:val="24"/>
          <w:szCs w:val="24"/>
          <w:lang w:val="en-CA"/>
        </w:rPr>
        <w:tab/>
      </w:r>
      <w:r w:rsidRPr="00571DDD">
        <w:rPr>
          <w:sz w:val="24"/>
          <w:szCs w:val="24"/>
          <w:lang w:val="en-CA"/>
        </w:rPr>
        <w:tab/>
        <w:t xml:space="preserve">Veronika Brzeski, M.Sc. </w:t>
      </w:r>
    </w:p>
    <w:p w14:paraId="599D2A70"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Biology, Dalhousie University (External Examiner). </w:t>
      </w:r>
    </w:p>
    <w:p w14:paraId="7D71E6D9"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“Artisanal </w:t>
      </w:r>
      <w:proofErr w:type="spellStart"/>
      <w:r w:rsidRPr="00571DDD">
        <w:rPr>
          <w:sz w:val="24"/>
          <w:szCs w:val="24"/>
          <w:lang w:val="en-CA"/>
        </w:rPr>
        <w:t>Broodstock</w:t>
      </w:r>
      <w:proofErr w:type="spellEnd"/>
      <w:r w:rsidRPr="00571DDD">
        <w:rPr>
          <w:sz w:val="24"/>
          <w:szCs w:val="24"/>
          <w:lang w:val="en-CA"/>
        </w:rPr>
        <w:t xml:space="preserve"> Improvement in Indonesian Aquaculture: </w:t>
      </w:r>
    </w:p>
    <w:p w14:paraId="15B1FCB5" w14:textId="77777777" w:rsidR="00270813" w:rsidRPr="00571DDD" w:rsidRDefault="00270813" w:rsidP="00270813">
      <w:pPr>
        <w:widowControl w:val="0"/>
        <w:ind w:left="720" w:firstLine="720"/>
        <w:rPr>
          <w:sz w:val="24"/>
          <w:szCs w:val="24"/>
          <w:lang w:val="en-CA"/>
        </w:rPr>
      </w:pPr>
      <w:r w:rsidRPr="00571DDD">
        <w:rPr>
          <w:sz w:val="24"/>
          <w:szCs w:val="24"/>
          <w:lang w:val="en-CA"/>
        </w:rPr>
        <w:t>An On-the-Farm Experiment in Genetics”.</w:t>
      </w:r>
    </w:p>
    <w:p w14:paraId="6838788E" w14:textId="77777777" w:rsidR="00270813" w:rsidRPr="00571DDD" w:rsidRDefault="00270813" w:rsidP="00270813">
      <w:pPr>
        <w:widowControl w:val="0"/>
        <w:rPr>
          <w:sz w:val="16"/>
          <w:szCs w:val="16"/>
          <w:lang w:val="en-CA"/>
        </w:rPr>
      </w:pPr>
    </w:p>
    <w:p w14:paraId="5975C064" w14:textId="77777777" w:rsidR="00270813" w:rsidRPr="00571DDD" w:rsidRDefault="00270813" w:rsidP="00270813">
      <w:pPr>
        <w:widowControl w:val="0"/>
        <w:rPr>
          <w:sz w:val="24"/>
          <w:szCs w:val="24"/>
          <w:lang w:val="en-CA"/>
        </w:rPr>
      </w:pPr>
      <w:r w:rsidRPr="00571DDD">
        <w:rPr>
          <w:sz w:val="24"/>
          <w:szCs w:val="24"/>
          <w:lang w:val="en-CA"/>
        </w:rPr>
        <w:t>1992</w:t>
      </w:r>
      <w:r w:rsidRPr="00571DDD">
        <w:rPr>
          <w:sz w:val="24"/>
          <w:szCs w:val="24"/>
          <w:lang w:val="en-CA"/>
        </w:rPr>
        <w:tab/>
      </w:r>
      <w:r w:rsidRPr="00571DDD">
        <w:rPr>
          <w:sz w:val="24"/>
          <w:szCs w:val="24"/>
          <w:lang w:val="en-CA"/>
        </w:rPr>
        <w:tab/>
        <w:t xml:space="preserve">Mary Gregory, M.A. </w:t>
      </w:r>
    </w:p>
    <w:p w14:paraId="1562B03F"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Economics, Dalhousie University (Thesis Committee). </w:t>
      </w:r>
    </w:p>
    <w:p w14:paraId="0610144B" w14:textId="77777777" w:rsidR="00270813" w:rsidRPr="00571DDD" w:rsidRDefault="00270813" w:rsidP="00270813">
      <w:pPr>
        <w:widowControl w:val="0"/>
        <w:ind w:left="720" w:firstLine="720"/>
        <w:rPr>
          <w:sz w:val="24"/>
          <w:szCs w:val="24"/>
          <w:lang w:val="en-CA"/>
        </w:rPr>
      </w:pPr>
      <w:r w:rsidRPr="00571DDD">
        <w:rPr>
          <w:sz w:val="24"/>
          <w:szCs w:val="24"/>
          <w:lang w:val="en-CA"/>
        </w:rPr>
        <w:t>“The Structure of Property Rights and Fisheries Management Options”.</w:t>
      </w:r>
    </w:p>
    <w:p w14:paraId="31E72596" w14:textId="77777777" w:rsidR="00270813" w:rsidRPr="00571DDD" w:rsidRDefault="00270813" w:rsidP="00270813">
      <w:pPr>
        <w:widowControl w:val="0"/>
        <w:rPr>
          <w:sz w:val="16"/>
          <w:szCs w:val="16"/>
          <w:lang w:val="en-CA"/>
        </w:rPr>
      </w:pPr>
    </w:p>
    <w:p w14:paraId="0B99C902" w14:textId="77777777" w:rsidR="00270813" w:rsidRPr="00571DDD" w:rsidRDefault="00270813" w:rsidP="00270813">
      <w:pPr>
        <w:widowControl w:val="0"/>
        <w:rPr>
          <w:sz w:val="24"/>
          <w:szCs w:val="24"/>
          <w:lang w:val="en-CA"/>
        </w:rPr>
      </w:pPr>
      <w:r w:rsidRPr="00571DDD">
        <w:rPr>
          <w:sz w:val="24"/>
          <w:szCs w:val="24"/>
          <w:lang w:val="en-CA"/>
        </w:rPr>
        <w:t>1991</w:t>
      </w:r>
      <w:r w:rsidRPr="00571DDD">
        <w:rPr>
          <w:sz w:val="24"/>
          <w:szCs w:val="24"/>
          <w:lang w:val="en-CA"/>
        </w:rPr>
        <w:tab/>
      </w:r>
      <w:r w:rsidRPr="00571DDD">
        <w:rPr>
          <w:sz w:val="24"/>
          <w:szCs w:val="24"/>
          <w:lang w:val="en-CA"/>
        </w:rPr>
        <w:tab/>
        <w:t xml:space="preserve">Christopher Wright, Ph.D. </w:t>
      </w:r>
    </w:p>
    <w:p w14:paraId="25C0F937"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Interdisciplinary, Simon Fraser University (External Examiner). </w:t>
      </w:r>
    </w:p>
    <w:p w14:paraId="77258240" w14:textId="77777777" w:rsidR="00270813" w:rsidRPr="00571DDD" w:rsidRDefault="00270813" w:rsidP="00270813">
      <w:pPr>
        <w:widowControl w:val="0"/>
        <w:ind w:left="720" w:firstLine="720"/>
        <w:rPr>
          <w:sz w:val="24"/>
          <w:szCs w:val="24"/>
          <w:lang w:val="en-CA"/>
        </w:rPr>
      </w:pPr>
      <w:r w:rsidRPr="00571DDD">
        <w:rPr>
          <w:sz w:val="24"/>
          <w:szCs w:val="24"/>
          <w:lang w:val="en-CA"/>
        </w:rPr>
        <w:t>“A Systems Approach to Fisheries Management”.</w:t>
      </w:r>
    </w:p>
    <w:p w14:paraId="7502D831" w14:textId="77777777" w:rsidR="00270813" w:rsidRPr="00571DDD" w:rsidRDefault="00270813" w:rsidP="00270813">
      <w:pPr>
        <w:widowControl w:val="0"/>
        <w:rPr>
          <w:sz w:val="16"/>
          <w:szCs w:val="16"/>
          <w:lang w:val="en-CA"/>
        </w:rPr>
      </w:pPr>
    </w:p>
    <w:p w14:paraId="092CD540" w14:textId="77777777" w:rsidR="00270813" w:rsidRPr="00571DDD" w:rsidRDefault="00270813" w:rsidP="00270813">
      <w:pPr>
        <w:widowControl w:val="0"/>
        <w:rPr>
          <w:sz w:val="24"/>
          <w:szCs w:val="24"/>
          <w:lang w:val="en-CA"/>
        </w:rPr>
      </w:pPr>
      <w:r w:rsidRPr="00571DDD">
        <w:rPr>
          <w:sz w:val="24"/>
          <w:szCs w:val="24"/>
          <w:lang w:val="en-CA"/>
        </w:rPr>
        <w:t>1991</w:t>
      </w:r>
      <w:r w:rsidRPr="00571DDD">
        <w:rPr>
          <w:sz w:val="24"/>
          <w:szCs w:val="24"/>
          <w:lang w:val="en-CA"/>
        </w:rPr>
        <w:tab/>
      </w:r>
      <w:r w:rsidRPr="00571DDD">
        <w:rPr>
          <w:sz w:val="24"/>
          <w:szCs w:val="24"/>
          <w:lang w:val="en-CA"/>
        </w:rPr>
        <w:tab/>
      </w:r>
      <w:proofErr w:type="spellStart"/>
      <w:r w:rsidRPr="00571DDD">
        <w:rPr>
          <w:sz w:val="24"/>
          <w:szCs w:val="24"/>
          <w:lang w:val="en-CA"/>
        </w:rPr>
        <w:t>Rohkmin</w:t>
      </w:r>
      <w:proofErr w:type="spellEnd"/>
      <w:r w:rsidRPr="00571DDD">
        <w:rPr>
          <w:sz w:val="24"/>
          <w:szCs w:val="24"/>
          <w:lang w:val="en-CA"/>
        </w:rPr>
        <w:t xml:space="preserve"> </w:t>
      </w:r>
      <w:proofErr w:type="spellStart"/>
      <w:r w:rsidRPr="00571DDD">
        <w:rPr>
          <w:sz w:val="24"/>
          <w:szCs w:val="24"/>
          <w:lang w:val="en-CA"/>
        </w:rPr>
        <w:t>Dahuri</w:t>
      </w:r>
      <w:proofErr w:type="spellEnd"/>
      <w:r w:rsidRPr="00571DDD">
        <w:rPr>
          <w:sz w:val="24"/>
          <w:szCs w:val="24"/>
          <w:lang w:val="en-CA"/>
        </w:rPr>
        <w:t>, Ph.D.</w:t>
      </w:r>
    </w:p>
    <w:p w14:paraId="17FDBF0F" w14:textId="77777777" w:rsidR="00270813" w:rsidRPr="00571DDD" w:rsidRDefault="00270813" w:rsidP="00270813">
      <w:pPr>
        <w:widowControl w:val="0"/>
        <w:ind w:left="1440"/>
        <w:rPr>
          <w:sz w:val="24"/>
          <w:szCs w:val="24"/>
          <w:lang w:val="en-CA"/>
        </w:rPr>
      </w:pPr>
      <w:r w:rsidRPr="00571DDD">
        <w:rPr>
          <w:sz w:val="24"/>
          <w:szCs w:val="24"/>
          <w:lang w:val="en-CA"/>
        </w:rPr>
        <w:t>Resource and Environmental Studies, Dalhousie University (Thesis Committee). “Optimization Model of Coastal Resource Utilization: The Nature and Role of Sustainable Development in East Kalimantan Coastal Zone”.</w:t>
      </w:r>
    </w:p>
    <w:p w14:paraId="7C976EDF" w14:textId="77777777" w:rsidR="00270813" w:rsidRPr="00571DDD" w:rsidRDefault="00270813" w:rsidP="00270813">
      <w:pPr>
        <w:widowControl w:val="0"/>
        <w:rPr>
          <w:sz w:val="16"/>
          <w:szCs w:val="16"/>
          <w:lang w:val="en-CA"/>
        </w:rPr>
      </w:pPr>
    </w:p>
    <w:p w14:paraId="58856BB4" w14:textId="77777777" w:rsidR="00270813" w:rsidRPr="00571DDD" w:rsidRDefault="00270813" w:rsidP="00270813">
      <w:pPr>
        <w:widowControl w:val="0"/>
        <w:rPr>
          <w:sz w:val="24"/>
          <w:szCs w:val="24"/>
          <w:lang w:val="en-CA"/>
        </w:rPr>
      </w:pPr>
      <w:r w:rsidRPr="00571DDD">
        <w:rPr>
          <w:sz w:val="24"/>
          <w:szCs w:val="24"/>
          <w:lang w:val="en-CA"/>
        </w:rPr>
        <w:t>1991</w:t>
      </w:r>
      <w:r w:rsidRPr="00571DDD">
        <w:rPr>
          <w:sz w:val="24"/>
          <w:szCs w:val="24"/>
          <w:lang w:val="en-CA"/>
        </w:rPr>
        <w:tab/>
      </w:r>
      <w:r w:rsidRPr="00571DDD">
        <w:rPr>
          <w:sz w:val="24"/>
          <w:szCs w:val="24"/>
          <w:lang w:val="en-CA"/>
        </w:rPr>
        <w:tab/>
        <w:t>Richard McGarvey, Ph.D.</w:t>
      </w:r>
    </w:p>
    <w:p w14:paraId="1181BAA0"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Biology, Dalhousie University (Thesis Committee). </w:t>
      </w:r>
    </w:p>
    <w:p w14:paraId="38E1449F" w14:textId="77777777" w:rsidR="00270813" w:rsidRPr="00571DDD" w:rsidRDefault="00270813" w:rsidP="00270813">
      <w:pPr>
        <w:widowControl w:val="0"/>
        <w:ind w:left="720" w:firstLine="720"/>
        <w:rPr>
          <w:sz w:val="24"/>
          <w:szCs w:val="24"/>
          <w:lang w:val="en-CA"/>
        </w:rPr>
      </w:pPr>
      <w:r w:rsidRPr="00571DDD">
        <w:rPr>
          <w:sz w:val="24"/>
          <w:szCs w:val="24"/>
          <w:lang w:val="en-CA"/>
        </w:rPr>
        <w:t>“The Dynamics of the Georges Bank Scallop Fishery”.</w:t>
      </w:r>
    </w:p>
    <w:p w14:paraId="35125FF4" w14:textId="77777777" w:rsidR="00270813" w:rsidRPr="00571DDD" w:rsidRDefault="00270813" w:rsidP="00270813">
      <w:pPr>
        <w:widowControl w:val="0"/>
        <w:rPr>
          <w:sz w:val="16"/>
          <w:szCs w:val="16"/>
          <w:lang w:val="en-CA"/>
        </w:rPr>
      </w:pPr>
    </w:p>
    <w:p w14:paraId="1CF7E577" w14:textId="77777777" w:rsidR="00270813" w:rsidRPr="00571DDD" w:rsidRDefault="00270813" w:rsidP="00270813">
      <w:pPr>
        <w:widowControl w:val="0"/>
        <w:rPr>
          <w:sz w:val="24"/>
          <w:szCs w:val="24"/>
          <w:lang w:val="en-CA"/>
        </w:rPr>
      </w:pPr>
      <w:r w:rsidRPr="00571DDD">
        <w:rPr>
          <w:sz w:val="24"/>
          <w:szCs w:val="24"/>
          <w:lang w:val="en-CA"/>
        </w:rPr>
        <w:t>1991</w:t>
      </w:r>
      <w:r w:rsidRPr="00571DDD">
        <w:rPr>
          <w:sz w:val="24"/>
          <w:szCs w:val="24"/>
          <w:lang w:val="en-CA"/>
        </w:rPr>
        <w:tab/>
      </w:r>
      <w:r w:rsidRPr="00571DDD">
        <w:rPr>
          <w:sz w:val="24"/>
          <w:szCs w:val="24"/>
          <w:lang w:val="en-CA"/>
        </w:rPr>
        <w:tab/>
      </w:r>
      <w:proofErr w:type="spellStart"/>
      <w:r w:rsidRPr="00571DDD">
        <w:rPr>
          <w:sz w:val="24"/>
          <w:szCs w:val="24"/>
          <w:lang w:val="en-CA"/>
        </w:rPr>
        <w:t>Olu</w:t>
      </w:r>
      <w:proofErr w:type="spellEnd"/>
      <w:r w:rsidRPr="00571DDD">
        <w:rPr>
          <w:sz w:val="24"/>
          <w:szCs w:val="24"/>
          <w:lang w:val="en-CA"/>
        </w:rPr>
        <w:t xml:space="preserve"> </w:t>
      </w:r>
      <w:proofErr w:type="spellStart"/>
      <w:r w:rsidRPr="00571DDD">
        <w:rPr>
          <w:sz w:val="24"/>
          <w:szCs w:val="24"/>
          <w:lang w:val="en-CA"/>
        </w:rPr>
        <w:t>Olojede</w:t>
      </w:r>
      <w:proofErr w:type="spellEnd"/>
      <w:r w:rsidRPr="00571DDD">
        <w:rPr>
          <w:sz w:val="24"/>
          <w:szCs w:val="24"/>
          <w:lang w:val="en-CA"/>
        </w:rPr>
        <w:t>, Master of Environmental Studies.</w:t>
      </w:r>
    </w:p>
    <w:p w14:paraId="6D2AC731" w14:textId="77777777" w:rsidR="00270813" w:rsidRPr="00571DDD" w:rsidRDefault="00270813" w:rsidP="00270813">
      <w:pPr>
        <w:widowControl w:val="0"/>
        <w:ind w:left="1440"/>
        <w:rPr>
          <w:sz w:val="24"/>
          <w:szCs w:val="24"/>
          <w:lang w:val="en-CA"/>
        </w:rPr>
      </w:pPr>
      <w:r w:rsidRPr="00571DDD">
        <w:rPr>
          <w:sz w:val="24"/>
          <w:szCs w:val="24"/>
          <w:lang w:val="en-CA"/>
        </w:rPr>
        <w:t>Resource and Environmental Studies, Dalhousie University (Thesis Committee). “Fisheries and Joint Ventures in West Africa: Sustainable Economic Development”.</w:t>
      </w:r>
    </w:p>
    <w:p w14:paraId="1D288F26" w14:textId="77777777" w:rsidR="00270813" w:rsidRPr="00571DDD" w:rsidRDefault="00270813" w:rsidP="00270813">
      <w:pPr>
        <w:widowControl w:val="0"/>
        <w:rPr>
          <w:sz w:val="16"/>
          <w:szCs w:val="16"/>
          <w:lang w:val="en-CA"/>
        </w:rPr>
      </w:pPr>
    </w:p>
    <w:p w14:paraId="36F56860" w14:textId="77777777" w:rsidR="00270813" w:rsidRPr="00571DDD" w:rsidRDefault="00270813" w:rsidP="00270813">
      <w:pPr>
        <w:widowControl w:val="0"/>
        <w:rPr>
          <w:sz w:val="24"/>
          <w:szCs w:val="24"/>
          <w:lang w:val="en-CA"/>
        </w:rPr>
      </w:pPr>
      <w:r w:rsidRPr="00571DDD">
        <w:rPr>
          <w:sz w:val="24"/>
          <w:szCs w:val="24"/>
          <w:lang w:val="en-CA"/>
        </w:rPr>
        <w:t>1990</w:t>
      </w:r>
      <w:r w:rsidRPr="00571DDD">
        <w:rPr>
          <w:sz w:val="24"/>
          <w:szCs w:val="24"/>
          <w:lang w:val="en-CA"/>
        </w:rPr>
        <w:tab/>
      </w:r>
      <w:r w:rsidRPr="00571DDD">
        <w:rPr>
          <w:sz w:val="24"/>
          <w:szCs w:val="24"/>
          <w:lang w:val="en-CA"/>
        </w:rPr>
        <w:tab/>
      </w:r>
      <w:proofErr w:type="spellStart"/>
      <w:r w:rsidRPr="00571DDD">
        <w:rPr>
          <w:sz w:val="24"/>
          <w:szCs w:val="24"/>
          <w:lang w:val="en-CA"/>
        </w:rPr>
        <w:t>Chiwen</w:t>
      </w:r>
      <w:proofErr w:type="spellEnd"/>
      <w:r w:rsidRPr="00571DDD">
        <w:rPr>
          <w:sz w:val="24"/>
          <w:szCs w:val="24"/>
          <w:lang w:val="en-CA"/>
        </w:rPr>
        <w:t xml:space="preserve"> Yang, Ph.D. </w:t>
      </w:r>
    </w:p>
    <w:p w14:paraId="7FB200AA"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Biology, Dalhousie University (Supervisor). </w:t>
      </w:r>
    </w:p>
    <w:p w14:paraId="6AD07922" w14:textId="01BFE371" w:rsidR="00270813" w:rsidRPr="00571DDD" w:rsidRDefault="00270813" w:rsidP="00270813">
      <w:pPr>
        <w:widowControl w:val="0"/>
        <w:ind w:left="720" w:firstLine="720"/>
        <w:rPr>
          <w:sz w:val="24"/>
          <w:szCs w:val="24"/>
          <w:lang w:val="en-CA"/>
        </w:rPr>
      </w:pPr>
      <w:r w:rsidRPr="00571DDD">
        <w:rPr>
          <w:sz w:val="24"/>
          <w:szCs w:val="24"/>
          <w:lang w:val="en-CA"/>
        </w:rPr>
        <w:t xml:space="preserve">“Description </w:t>
      </w:r>
      <w:r w:rsidR="004E6E55">
        <w:rPr>
          <w:sz w:val="24"/>
          <w:szCs w:val="24"/>
          <w:lang w:val="en-CA"/>
        </w:rPr>
        <w:t>and</w:t>
      </w:r>
      <w:r w:rsidRPr="00571DDD">
        <w:rPr>
          <w:sz w:val="24"/>
          <w:szCs w:val="24"/>
          <w:lang w:val="en-CA"/>
        </w:rPr>
        <w:t xml:space="preserve"> Prediction of Multispecies Dynamics: A Transition Probability </w:t>
      </w:r>
    </w:p>
    <w:p w14:paraId="5AC40576" w14:textId="77777777" w:rsidR="00270813" w:rsidRPr="00571DDD" w:rsidRDefault="00270813" w:rsidP="00270813">
      <w:pPr>
        <w:widowControl w:val="0"/>
        <w:ind w:left="720" w:firstLine="720"/>
        <w:rPr>
          <w:sz w:val="24"/>
          <w:szCs w:val="24"/>
          <w:lang w:val="en-CA"/>
        </w:rPr>
      </w:pPr>
      <w:r w:rsidRPr="00571DDD">
        <w:rPr>
          <w:sz w:val="24"/>
          <w:szCs w:val="24"/>
          <w:lang w:val="en-CA"/>
        </w:rPr>
        <w:t>Approach”.</w:t>
      </w:r>
    </w:p>
    <w:p w14:paraId="2D12604D" w14:textId="77777777" w:rsidR="00270813" w:rsidRPr="00571DDD" w:rsidRDefault="00270813" w:rsidP="00270813">
      <w:pPr>
        <w:widowControl w:val="0"/>
        <w:rPr>
          <w:sz w:val="16"/>
          <w:szCs w:val="16"/>
          <w:lang w:val="en-CA"/>
        </w:rPr>
      </w:pPr>
    </w:p>
    <w:p w14:paraId="35053B0C" w14:textId="77777777" w:rsidR="00270813" w:rsidRPr="00571DDD" w:rsidRDefault="00270813" w:rsidP="00270813">
      <w:pPr>
        <w:widowControl w:val="0"/>
        <w:rPr>
          <w:sz w:val="24"/>
          <w:szCs w:val="24"/>
          <w:lang w:val="en-CA"/>
        </w:rPr>
      </w:pPr>
      <w:r w:rsidRPr="00571DDD">
        <w:rPr>
          <w:sz w:val="24"/>
          <w:szCs w:val="24"/>
          <w:lang w:val="en-CA"/>
        </w:rPr>
        <w:t>1990</w:t>
      </w:r>
      <w:r w:rsidRPr="00571DDD">
        <w:rPr>
          <w:sz w:val="24"/>
          <w:szCs w:val="24"/>
          <w:lang w:val="en-CA"/>
        </w:rPr>
        <w:tab/>
      </w:r>
      <w:r w:rsidRPr="00571DDD">
        <w:rPr>
          <w:sz w:val="24"/>
          <w:szCs w:val="24"/>
          <w:lang w:val="en-CA"/>
        </w:rPr>
        <w:tab/>
        <w:t xml:space="preserve">Harvey Millar, Ph.D. </w:t>
      </w:r>
    </w:p>
    <w:p w14:paraId="24B7035E"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Industrial Engineering, Technical University of Nova Scotia (Thesis Committee). </w:t>
      </w:r>
    </w:p>
    <w:p w14:paraId="1C08F5FB"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“A Hierarchical Production Planning Approach for Integrated Fishing Firms </w:t>
      </w:r>
    </w:p>
    <w:p w14:paraId="1ED166F1" w14:textId="77777777" w:rsidR="00270813" w:rsidRPr="00571DDD" w:rsidRDefault="00270813" w:rsidP="00270813">
      <w:pPr>
        <w:widowControl w:val="0"/>
        <w:ind w:left="720" w:firstLine="720"/>
        <w:rPr>
          <w:sz w:val="24"/>
          <w:szCs w:val="24"/>
          <w:lang w:val="en-CA"/>
        </w:rPr>
      </w:pPr>
      <w:r w:rsidRPr="00571DDD">
        <w:rPr>
          <w:sz w:val="24"/>
          <w:szCs w:val="24"/>
          <w:lang w:val="en-CA"/>
        </w:rPr>
        <w:lastRenderedPageBreak/>
        <w:t>Under an Enterprise Allocation System”.</w:t>
      </w:r>
    </w:p>
    <w:p w14:paraId="6266ED56" w14:textId="77777777" w:rsidR="00270813" w:rsidRPr="00571DDD" w:rsidRDefault="00270813" w:rsidP="00270813">
      <w:pPr>
        <w:widowControl w:val="0"/>
        <w:rPr>
          <w:sz w:val="16"/>
          <w:szCs w:val="16"/>
          <w:lang w:val="en-CA"/>
        </w:rPr>
      </w:pPr>
    </w:p>
    <w:p w14:paraId="21ABE884" w14:textId="77777777" w:rsidR="00270813" w:rsidRPr="00571DDD" w:rsidRDefault="00270813" w:rsidP="00270813">
      <w:pPr>
        <w:widowControl w:val="0"/>
        <w:rPr>
          <w:sz w:val="24"/>
          <w:szCs w:val="24"/>
          <w:lang w:val="en-CA"/>
        </w:rPr>
      </w:pPr>
      <w:r w:rsidRPr="00571DDD">
        <w:rPr>
          <w:sz w:val="24"/>
          <w:szCs w:val="24"/>
          <w:lang w:val="en-CA"/>
        </w:rPr>
        <w:t>1990</w:t>
      </w:r>
      <w:r w:rsidRPr="00571DDD">
        <w:rPr>
          <w:sz w:val="24"/>
          <w:szCs w:val="24"/>
          <w:lang w:val="en-CA"/>
        </w:rPr>
        <w:tab/>
      </w:r>
      <w:r w:rsidRPr="00571DDD">
        <w:rPr>
          <w:sz w:val="24"/>
          <w:szCs w:val="24"/>
          <w:lang w:val="en-CA"/>
        </w:rPr>
        <w:tab/>
        <w:t xml:space="preserve">Derek Wallace, M.B.A. </w:t>
      </w:r>
    </w:p>
    <w:p w14:paraId="5B03D57C"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Saint Mary’s University (Supervisor). </w:t>
      </w:r>
    </w:p>
    <w:p w14:paraId="3D21E577" w14:textId="77777777" w:rsidR="00270813" w:rsidRPr="00571DDD" w:rsidRDefault="00270813" w:rsidP="00270813">
      <w:pPr>
        <w:widowControl w:val="0"/>
        <w:ind w:left="720" w:firstLine="720"/>
        <w:rPr>
          <w:sz w:val="24"/>
          <w:szCs w:val="24"/>
          <w:lang w:val="en-CA"/>
        </w:rPr>
      </w:pPr>
      <w:r w:rsidRPr="00571DDD">
        <w:rPr>
          <w:sz w:val="24"/>
          <w:szCs w:val="24"/>
          <w:lang w:val="en-CA"/>
        </w:rPr>
        <w:t>“Economic Value of the Nova Scotia Recreational Salmon Fishery”.</w:t>
      </w:r>
    </w:p>
    <w:p w14:paraId="586CE3E4" w14:textId="77777777" w:rsidR="00270813" w:rsidRPr="00571DDD" w:rsidRDefault="00270813" w:rsidP="00270813">
      <w:pPr>
        <w:widowControl w:val="0"/>
        <w:rPr>
          <w:sz w:val="16"/>
          <w:szCs w:val="16"/>
          <w:lang w:val="en-CA"/>
        </w:rPr>
      </w:pPr>
    </w:p>
    <w:p w14:paraId="646F7D9D" w14:textId="77777777" w:rsidR="00270813" w:rsidRPr="00571DDD" w:rsidRDefault="00270813" w:rsidP="00270813">
      <w:pPr>
        <w:widowControl w:val="0"/>
        <w:rPr>
          <w:sz w:val="24"/>
          <w:szCs w:val="24"/>
          <w:lang w:val="en-CA"/>
        </w:rPr>
      </w:pPr>
      <w:r w:rsidRPr="00571DDD">
        <w:rPr>
          <w:sz w:val="24"/>
          <w:szCs w:val="24"/>
          <w:lang w:val="en-CA"/>
        </w:rPr>
        <w:t>1988</w:t>
      </w:r>
      <w:r w:rsidRPr="00571DDD">
        <w:rPr>
          <w:sz w:val="24"/>
          <w:szCs w:val="24"/>
          <w:lang w:val="en-CA"/>
        </w:rPr>
        <w:tab/>
      </w:r>
      <w:r w:rsidRPr="00571DDD">
        <w:rPr>
          <w:sz w:val="24"/>
          <w:szCs w:val="24"/>
          <w:lang w:val="en-CA"/>
        </w:rPr>
        <w:tab/>
        <w:t>Lolita Villareal, Master of Development Economics.</w:t>
      </w:r>
    </w:p>
    <w:p w14:paraId="2432DD6F"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Economics, Dalhousie University (Supervisory Committee). </w:t>
      </w:r>
    </w:p>
    <w:p w14:paraId="4E65A64B" w14:textId="77777777" w:rsidR="00270813" w:rsidRPr="00571DDD" w:rsidRDefault="00270813" w:rsidP="00270813">
      <w:pPr>
        <w:widowControl w:val="0"/>
        <w:ind w:left="720" w:firstLine="720"/>
        <w:rPr>
          <w:sz w:val="24"/>
          <w:szCs w:val="24"/>
          <w:lang w:val="en-CA"/>
        </w:rPr>
      </w:pPr>
      <w:r w:rsidRPr="00571DDD">
        <w:rPr>
          <w:sz w:val="24"/>
          <w:szCs w:val="24"/>
          <w:lang w:val="en-CA"/>
        </w:rPr>
        <w:t>“The Philippines in the International Shrimp Market: 1970</w:t>
      </w:r>
      <w:r w:rsidRPr="00571DDD">
        <w:rPr>
          <w:sz w:val="24"/>
          <w:szCs w:val="24"/>
          <w:lang w:val="en-CA"/>
        </w:rPr>
        <w:noBreakHyphen/>
        <w:t>1985”.</w:t>
      </w:r>
    </w:p>
    <w:p w14:paraId="2CA96337" w14:textId="77777777" w:rsidR="00270813" w:rsidRPr="00571DDD" w:rsidRDefault="00270813" w:rsidP="00270813">
      <w:pPr>
        <w:widowControl w:val="0"/>
        <w:rPr>
          <w:sz w:val="16"/>
          <w:szCs w:val="16"/>
          <w:lang w:val="en-CA"/>
        </w:rPr>
      </w:pPr>
    </w:p>
    <w:p w14:paraId="794FF1E5" w14:textId="77777777" w:rsidR="00270813" w:rsidRPr="00571DDD" w:rsidRDefault="00270813" w:rsidP="00270813">
      <w:pPr>
        <w:widowControl w:val="0"/>
        <w:rPr>
          <w:sz w:val="24"/>
          <w:szCs w:val="24"/>
          <w:lang w:val="en-CA"/>
        </w:rPr>
      </w:pPr>
      <w:r w:rsidRPr="00571DDD">
        <w:rPr>
          <w:sz w:val="24"/>
          <w:szCs w:val="24"/>
          <w:lang w:val="en-CA"/>
        </w:rPr>
        <w:t>1987</w:t>
      </w:r>
      <w:r w:rsidRPr="00571DDD">
        <w:rPr>
          <w:sz w:val="24"/>
          <w:szCs w:val="24"/>
          <w:lang w:val="en-CA"/>
        </w:rPr>
        <w:tab/>
      </w:r>
      <w:r w:rsidRPr="00571DDD">
        <w:rPr>
          <w:sz w:val="24"/>
          <w:szCs w:val="24"/>
          <w:lang w:val="en-CA"/>
        </w:rPr>
        <w:tab/>
        <w:t xml:space="preserve">Scott </w:t>
      </w:r>
      <w:proofErr w:type="spellStart"/>
      <w:r w:rsidRPr="00571DDD">
        <w:rPr>
          <w:sz w:val="24"/>
          <w:szCs w:val="24"/>
          <w:lang w:val="en-CA"/>
        </w:rPr>
        <w:t>Flewelling</w:t>
      </w:r>
      <w:proofErr w:type="spellEnd"/>
      <w:r w:rsidRPr="00571DDD">
        <w:rPr>
          <w:sz w:val="24"/>
          <w:szCs w:val="24"/>
          <w:lang w:val="en-CA"/>
        </w:rPr>
        <w:t xml:space="preserve">, M.B.A. </w:t>
      </w:r>
    </w:p>
    <w:p w14:paraId="0AFFD1E2"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Saint Mary’s University (Supervisory Committee). </w:t>
      </w:r>
    </w:p>
    <w:p w14:paraId="13238FF7"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“Determining the Economic Feasibility of Operating a Salmon Farm </w:t>
      </w:r>
    </w:p>
    <w:p w14:paraId="5656A76F" w14:textId="77777777" w:rsidR="00270813" w:rsidRPr="00571DDD" w:rsidRDefault="00270813" w:rsidP="00270813">
      <w:pPr>
        <w:widowControl w:val="0"/>
        <w:ind w:left="720" w:firstLine="720"/>
        <w:rPr>
          <w:sz w:val="24"/>
          <w:szCs w:val="24"/>
          <w:lang w:val="en-CA"/>
        </w:rPr>
      </w:pPr>
      <w:r w:rsidRPr="00571DDD">
        <w:rPr>
          <w:sz w:val="24"/>
          <w:szCs w:val="24"/>
          <w:lang w:val="en-CA"/>
        </w:rPr>
        <w:t>in Nova Scotia”.</w:t>
      </w:r>
    </w:p>
    <w:p w14:paraId="556229B6" w14:textId="77777777" w:rsidR="00270813" w:rsidRPr="00571DDD" w:rsidRDefault="00270813" w:rsidP="00270813">
      <w:pPr>
        <w:widowControl w:val="0"/>
        <w:rPr>
          <w:sz w:val="16"/>
          <w:szCs w:val="16"/>
          <w:lang w:val="en-CA"/>
        </w:rPr>
      </w:pPr>
    </w:p>
    <w:p w14:paraId="31E70389" w14:textId="77777777" w:rsidR="00270813" w:rsidRPr="00571DDD" w:rsidRDefault="00270813" w:rsidP="00270813">
      <w:pPr>
        <w:widowControl w:val="0"/>
        <w:rPr>
          <w:sz w:val="24"/>
          <w:szCs w:val="24"/>
          <w:lang w:val="en-CA"/>
        </w:rPr>
      </w:pPr>
      <w:r w:rsidRPr="00571DDD">
        <w:rPr>
          <w:sz w:val="24"/>
          <w:szCs w:val="24"/>
          <w:lang w:val="en-CA"/>
        </w:rPr>
        <w:t>1986</w:t>
      </w:r>
      <w:r w:rsidRPr="00571DDD">
        <w:rPr>
          <w:sz w:val="24"/>
          <w:szCs w:val="24"/>
          <w:lang w:val="en-CA"/>
        </w:rPr>
        <w:tab/>
      </w:r>
      <w:r w:rsidRPr="00571DDD">
        <w:rPr>
          <w:sz w:val="24"/>
          <w:szCs w:val="24"/>
          <w:lang w:val="en-CA"/>
        </w:rPr>
        <w:tab/>
        <w:t xml:space="preserve">James Duncan, M.B.A. </w:t>
      </w:r>
    </w:p>
    <w:p w14:paraId="067F5F23"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Saint Mary’s University (Supervisor). </w:t>
      </w:r>
    </w:p>
    <w:p w14:paraId="5F717650" w14:textId="77777777" w:rsidR="00270813" w:rsidRPr="00571DDD" w:rsidRDefault="00270813" w:rsidP="00270813">
      <w:pPr>
        <w:widowControl w:val="0"/>
        <w:ind w:left="720" w:firstLine="720"/>
        <w:rPr>
          <w:sz w:val="24"/>
          <w:szCs w:val="24"/>
          <w:lang w:val="en-CA"/>
        </w:rPr>
      </w:pPr>
      <w:r w:rsidRPr="00571DDD">
        <w:rPr>
          <w:sz w:val="24"/>
          <w:szCs w:val="24"/>
          <w:lang w:val="en-CA"/>
        </w:rPr>
        <w:t xml:space="preserve">“Economic Evaluation of Reforestation Methods: A Cost/Success Model </w:t>
      </w:r>
    </w:p>
    <w:p w14:paraId="1ED4C889" w14:textId="77777777" w:rsidR="00270813" w:rsidRPr="00571DDD" w:rsidRDefault="00270813" w:rsidP="00270813">
      <w:pPr>
        <w:widowControl w:val="0"/>
        <w:ind w:left="720" w:firstLine="720"/>
        <w:rPr>
          <w:sz w:val="24"/>
          <w:szCs w:val="24"/>
          <w:lang w:val="en-CA"/>
        </w:rPr>
      </w:pPr>
      <w:r w:rsidRPr="00571DDD">
        <w:rPr>
          <w:sz w:val="24"/>
          <w:szCs w:val="24"/>
          <w:lang w:val="en-CA"/>
        </w:rPr>
        <w:t>with a Black Spruce Case Study”.</w:t>
      </w:r>
    </w:p>
    <w:p w14:paraId="641DF1B4" w14:textId="77777777" w:rsidR="00270813" w:rsidRPr="00571DDD" w:rsidRDefault="00270813" w:rsidP="00270813">
      <w:pPr>
        <w:widowControl w:val="0"/>
        <w:spacing w:before="120"/>
        <w:rPr>
          <w:b/>
          <w:sz w:val="24"/>
          <w:szCs w:val="24"/>
          <w:lang w:val="en-CA"/>
        </w:rPr>
      </w:pPr>
      <w:r w:rsidRPr="00571DDD">
        <w:rPr>
          <w:sz w:val="24"/>
          <w:szCs w:val="24"/>
          <w:lang w:val="en-CA"/>
        </w:rPr>
        <w:br w:type="page"/>
      </w:r>
      <w:r w:rsidRPr="00571DDD">
        <w:rPr>
          <w:b/>
          <w:sz w:val="24"/>
          <w:szCs w:val="24"/>
          <w:lang w:val="en-CA"/>
        </w:rPr>
        <w:lastRenderedPageBreak/>
        <w:t xml:space="preserve">PUBLICATIONS </w:t>
      </w:r>
    </w:p>
    <w:p w14:paraId="6BCE8099" w14:textId="77777777" w:rsidR="00270813" w:rsidRPr="00571DDD" w:rsidRDefault="00270813" w:rsidP="00270813">
      <w:pPr>
        <w:widowControl w:val="0"/>
        <w:spacing w:before="120"/>
        <w:rPr>
          <w:b/>
          <w:sz w:val="24"/>
          <w:szCs w:val="24"/>
          <w:lang w:val="en-CA"/>
        </w:rPr>
      </w:pPr>
      <w:r w:rsidRPr="00571DDD">
        <w:rPr>
          <w:b/>
          <w:sz w:val="24"/>
          <w:szCs w:val="24"/>
          <w:lang w:val="en-CA"/>
        </w:rPr>
        <w:t>Books and Major Reports (Most Recent First)</w:t>
      </w:r>
    </w:p>
    <w:p w14:paraId="75A407A3" w14:textId="77777777" w:rsidR="00483DA1" w:rsidRPr="005A7783" w:rsidRDefault="00483DA1" w:rsidP="00483DA1">
      <w:pPr>
        <w:shd w:val="clear" w:color="auto" w:fill="FFFFFF"/>
        <w:rPr>
          <w:color w:val="212121"/>
          <w:sz w:val="24"/>
          <w:szCs w:val="24"/>
          <w:lang w:eastAsia="en-CA"/>
        </w:rPr>
      </w:pPr>
      <w:bookmarkStart w:id="0" w:name="_GoBack"/>
      <w:bookmarkEnd w:id="0"/>
    </w:p>
    <w:p w14:paraId="4B9A8FDE" w14:textId="77777777" w:rsidR="003C0AB3" w:rsidRDefault="00483DA1" w:rsidP="00483DA1">
      <w:pPr>
        <w:shd w:val="clear" w:color="auto" w:fill="FFFFFF"/>
        <w:rPr>
          <w:sz w:val="24"/>
          <w:szCs w:val="24"/>
          <w:lang w:val="en-CA"/>
        </w:rPr>
      </w:pPr>
      <w:r w:rsidRPr="005A7783">
        <w:rPr>
          <w:color w:val="212121"/>
          <w:sz w:val="24"/>
          <w:szCs w:val="24"/>
          <w:lang w:eastAsia="en-CA"/>
        </w:rPr>
        <w:t>International Ocean Institute-Canada</w:t>
      </w:r>
      <w:r w:rsidRPr="000C7B73">
        <w:rPr>
          <w:color w:val="212121"/>
          <w:sz w:val="24"/>
          <w:szCs w:val="24"/>
          <w:lang w:eastAsia="en-CA"/>
        </w:rPr>
        <w:t>;</w:t>
      </w:r>
      <w:r w:rsidRPr="005A7783">
        <w:rPr>
          <w:b/>
          <w:bCs/>
          <w:color w:val="FF1E16"/>
          <w:sz w:val="24"/>
          <w:szCs w:val="24"/>
          <w:lang w:eastAsia="en-CA"/>
        </w:rPr>
        <w:t> </w:t>
      </w:r>
      <w:r w:rsidRPr="005A7783">
        <w:rPr>
          <w:color w:val="212121"/>
          <w:sz w:val="24"/>
          <w:szCs w:val="24"/>
          <w:lang w:eastAsia="en-CA"/>
        </w:rPr>
        <w:t xml:space="preserve">D. Werle, P.R. Boudreau, </w:t>
      </w:r>
      <w:proofErr w:type="spellStart"/>
      <w:r w:rsidRPr="005A7783">
        <w:rPr>
          <w:color w:val="212121"/>
          <w:sz w:val="24"/>
          <w:szCs w:val="24"/>
          <w:lang w:eastAsia="en-CA"/>
        </w:rPr>
        <w:t>M.R</w:t>
      </w:r>
      <w:proofErr w:type="spellEnd"/>
      <w:r w:rsidRPr="005A7783">
        <w:rPr>
          <w:color w:val="212121"/>
          <w:sz w:val="24"/>
          <w:szCs w:val="24"/>
          <w:lang w:eastAsia="en-CA"/>
        </w:rPr>
        <w:t>. Brooks, M.J.A. Butler, A. Charles, S. Coffen-Smout, D. Griffiths, I. McAllister, M.L. McC</w:t>
      </w:r>
      <w:r w:rsidR="003C0AB3">
        <w:rPr>
          <w:color w:val="212121"/>
          <w:sz w:val="24"/>
          <w:szCs w:val="24"/>
          <w:lang w:eastAsia="en-CA"/>
        </w:rPr>
        <w:t>onnell, I. Porter, S.J. Rolston,</w:t>
      </w:r>
      <w:r w:rsidRPr="005A7783">
        <w:rPr>
          <w:color w:val="212121"/>
          <w:sz w:val="24"/>
          <w:szCs w:val="24"/>
          <w:lang w:eastAsia="en-CA"/>
        </w:rPr>
        <w:t xml:space="preserve"> P.G. Wells </w:t>
      </w:r>
      <w:r w:rsidRPr="005A7783">
        <w:rPr>
          <w:bCs/>
          <w:sz w:val="24"/>
          <w:szCs w:val="24"/>
          <w:lang w:eastAsia="en-CA"/>
        </w:rPr>
        <w:t>(Editors)</w:t>
      </w:r>
      <w:r w:rsidRPr="005A7783">
        <w:rPr>
          <w:color w:val="212121"/>
          <w:sz w:val="24"/>
          <w:szCs w:val="24"/>
          <w:lang w:eastAsia="en-CA"/>
        </w:rPr>
        <w:t xml:space="preserve">. 2018. </w:t>
      </w:r>
      <w:r w:rsidRPr="005A7783">
        <w:rPr>
          <w:i/>
          <w:color w:val="212121"/>
          <w:sz w:val="24"/>
          <w:szCs w:val="24"/>
          <w:lang w:eastAsia="en-CA"/>
        </w:rPr>
        <w:t>The Future of Ocean Governance a</w:t>
      </w:r>
      <w:r w:rsidR="003C0AB3">
        <w:rPr>
          <w:i/>
          <w:color w:val="212121"/>
          <w:sz w:val="24"/>
          <w:szCs w:val="24"/>
          <w:lang w:eastAsia="en-CA"/>
        </w:rPr>
        <w:t xml:space="preserve">nd Capacity Development: Essays </w:t>
      </w:r>
      <w:r w:rsidRPr="005A7783">
        <w:rPr>
          <w:i/>
          <w:color w:val="212121"/>
          <w:sz w:val="24"/>
          <w:szCs w:val="24"/>
          <w:lang w:eastAsia="en-CA"/>
        </w:rPr>
        <w:t>in </w:t>
      </w:r>
      <w:proofErr w:type="spellStart"/>
      <w:r w:rsidRPr="005A7783">
        <w:rPr>
          <w:i/>
          <w:color w:val="212121"/>
          <w:sz w:val="24"/>
          <w:szCs w:val="24"/>
          <w:lang w:eastAsia="en-CA"/>
        </w:rPr>
        <w:t>Honor</w:t>
      </w:r>
      <w:proofErr w:type="spellEnd"/>
      <w:r w:rsidRPr="005A7783">
        <w:rPr>
          <w:i/>
          <w:color w:val="212121"/>
          <w:sz w:val="24"/>
          <w:szCs w:val="24"/>
          <w:lang w:eastAsia="en-CA"/>
        </w:rPr>
        <w:t xml:space="preserve"> of Elisabeth Mann Borgese</w:t>
      </w:r>
      <w:r w:rsidRPr="000C7B73">
        <w:rPr>
          <w:i/>
          <w:color w:val="212121"/>
          <w:sz w:val="24"/>
          <w:szCs w:val="24"/>
          <w:lang w:eastAsia="en-CA"/>
        </w:rPr>
        <w:t xml:space="preserve"> (1918-2002)</w:t>
      </w:r>
      <w:r w:rsidRPr="005A7783">
        <w:rPr>
          <w:color w:val="212121"/>
          <w:sz w:val="24"/>
          <w:szCs w:val="24"/>
          <w:lang w:eastAsia="en-CA"/>
        </w:rPr>
        <w:t>.</w:t>
      </w:r>
      <w:r w:rsidR="003C0AB3">
        <w:rPr>
          <w:color w:val="212121"/>
          <w:sz w:val="24"/>
          <w:szCs w:val="24"/>
          <w:lang w:eastAsia="en-CA"/>
        </w:rPr>
        <w:t xml:space="preserve"> </w:t>
      </w:r>
      <w:r w:rsidR="003C0AB3" w:rsidRPr="003C0AB3">
        <w:rPr>
          <w:color w:val="212121"/>
          <w:sz w:val="24"/>
          <w:szCs w:val="24"/>
          <w:lang w:eastAsia="en-CA"/>
        </w:rPr>
        <w:t>Brill Nijhoff</w:t>
      </w:r>
      <w:r w:rsidR="003C0AB3">
        <w:rPr>
          <w:color w:val="212121"/>
          <w:sz w:val="24"/>
          <w:szCs w:val="24"/>
          <w:lang w:eastAsia="en-CA"/>
        </w:rPr>
        <w:t>.</w:t>
      </w:r>
      <w:r w:rsidR="003C0AB3" w:rsidRPr="003C0AB3">
        <w:rPr>
          <w:color w:val="212121"/>
          <w:sz w:val="24"/>
          <w:szCs w:val="24"/>
          <w:lang w:eastAsia="en-CA"/>
        </w:rPr>
        <w:t xml:space="preserve"> </w:t>
      </w:r>
      <w:r w:rsidR="003C0AB3">
        <w:rPr>
          <w:color w:val="212121"/>
          <w:sz w:val="24"/>
          <w:szCs w:val="24"/>
          <w:lang w:eastAsia="en-CA"/>
        </w:rPr>
        <w:t>Leiden</w:t>
      </w:r>
      <w:r w:rsidR="003C0AB3" w:rsidRPr="003C0AB3">
        <w:rPr>
          <w:color w:val="212121"/>
          <w:sz w:val="24"/>
          <w:szCs w:val="24"/>
          <w:lang w:eastAsia="en-CA"/>
        </w:rPr>
        <w:t xml:space="preserve"> Netherlands </w:t>
      </w:r>
      <w:r w:rsidR="003C0AB3">
        <w:rPr>
          <w:color w:val="212121"/>
          <w:sz w:val="24"/>
          <w:szCs w:val="24"/>
          <w:lang w:eastAsia="en-CA"/>
        </w:rPr>
        <w:t>/ Boston USA</w:t>
      </w:r>
      <w:r w:rsidR="003C0AB3" w:rsidRPr="003C0AB3">
        <w:rPr>
          <w:color w:val="212121"/>
          <w:sz w:val="24"/>
          <w:szCs w:val="24"/>
          <w:lang w:eastAsia="en-CA"/>
        </w:rPr>
        <w:t>.</w:t>
      </w:r>
      <w:r w:rsidRPr="005A7783">
        <w:rPr>
          <w:color w:val="212121"/>
          <w:sz w:val="24"/>
          <w:szCs w:val="24"/>
          <w:lang w:eastAsia="en-CA"/>
        </w:rPr>
        <w:br/>
      </w:r>
    </w:p>
    <w:p w14:paraId="321397B5" w14:textId="6E1D5B62" w:rsidR="001530DE" w:rsidRPr="001530DE" w:rsidRDefault="001530DE" w:rsidP="00483DA1">
      <w:pPr>
        <w:shd w:val="clear" w:color="auto" w:fill="FFFFFF"/>
        <w:rPr>
          <w:i/>
          <w:sz w:val="24"/>
          <w:szCs w:val="24"/>
          <w:lang w:val="en-CA"/>
        </w:rPr>
      </w:pPr>
      <w:r w:rsidRPr="001530DE">
        <w:rPr>
          <w:sz w:val="24"/>
          <w:szCs w:val="24"/>
          <w:lang w:val="en-CA"/>
        </w:rPr>
        <w:t xml:space="preserve">Garcia, S.M., </w:t>
      </w:r>
      <w:r>
        <w:rPr>
          <w:sz w:val="24"/>
          <w:szCs w:val="24"/>
          <w:lang w:val="en-CA"/>
        </w:rPr>
        <w:t xml:space="preserve">Y. </w:t>
      </w:r>
      <w:r w:rsidRPr="001530DE">
        <w:rPr>
          <w:sz w:val="24"/>
          <w:szCs w:val="24"/>
          <w:lang w:val="en-CA"/>
        </w:rPr>
        <w:t xml:space="preserve">Ye, </w:t>
      </w:r>
      <w:r>
        <w:rPr>
          <w:sz w:val="24"/>
          <w:szCs w:val="24"/>
          <w:lang w:val="en-CA"/>
        </w:rPr>
        <w:t xml:space="preserve">J. </w:t>
      </w:r>
      <w:r w:rsidRPr="001530DE">
        <w:rPr>
          <w:sz w:val="24"/>
          <w:szCs w:val="24"/>
          <w:lang w:val="en-CA"/>
        </w:rPr>
        <w:t>Rice</w:t>
      </w:r>
      <w:r>
        <w:rPr>
          <w:sz w:val="24"/>
          <w:szCs w:val="24"/>
          <w:lang w:val="en-CA"/>
        </w:rPr>
        <w:t xml:space="preserve"> and A.</w:t>
      </w:r>
      <w:r w:rsidRPr="001530DE">
        <w:rPr>
          <w:sz w:val="24"/>
          <w:szCs w:val="24"/>
          <w:lang w:val="en-CA"/>
        </w:rPr>
        <w:t xml:space="preserve"> Charles, ed</w:t>
      </w:r>
      <w:r>
        <w:rPr>
          <w:sz w:val="24"/>
          <w:szCs w:val="24"/>
          <w:lang w:val="en-CA"/>
        </w:rPr>
        <w:t>itor</w:t>
      </w:r>
      <w:r w:rsidRPr="001530DE">
        <w:rPr>
          <w:sz w:val="24"/>
          <w:szCs w:val="24"/>
          <w:lang w:val="en-CA"/>
        </w:rPr>
        <w:t xml:space="preserve">s. 2018. </w:t>
      </w:r>
      <w:r w:rsidR="003C0AB3">
        <w:rPr>
          <w:i/>
          <w:sz w:val="24"/>
          <w:szCs w:val="24"/>
          <w:lang w:val="en-CA"/>
        </w:rPr>
        <w:t>Rebuilding of Marine F</w:t>
      </w:r>
      <w:r w:rsidRPr="001530DE">
        <w:rPr>
          <w:i/>
          <w:sz w:val="24"/>
          <w:szCs w:val="24"/>
          <w:lang w:val="en-CA"/>
        </w:rPr>
        <w:t>isheries.</w:t>
      </w:r>
    </w:p>
    <w:p w14:paraId="1968D02F" w14:textId="1381786A" w:rsidR="00F34693" w:rsidRDefault="003C0AB3" w:rsidP="001530DE">
      <w:pPr>
        <w:rPr>
          <w:sz w:val="24"/>
          <w:szCs w:val="24"/>
          <w:lang w:val="en-CA"/>
        </w:rPr>
      </w:pPr>
      <w:r>
        <w:rPr>
          <w:i/>
          <w:sz w:val="24"/>
          <w:szCs w:val="24"/>
          <w:lang w:val="en-CA"/>
        </w:rPr>
        <w:t>Part 1: Global R</w:t>
      </w:r>
      <w:r w:rsidR="001530DE" w:rsidRPr="001530DE">
        <w:rPr>
          <w:i/>
          <w:sz w:val="24"/>
          <w:szCs w:val="24"/>
          <w:lang w:val="en-CA"/>
        </w:rPr>
        <w:t>eview</w:t>
      </w:r>
      <w:r w:rsidR="001530DE" w:rsidRPr="001530DE">
        <w:rPr>
          <w:sz w:val="24"/>
          <w:szCs w:val="24"/>
          <w:lang w:val="en-CA"/>
        </w:rPr>
        <w:t>. FAO Fisheries and Aquaculture Technical Paper No. 630/1.</w:t>
      </w:r>
      <w:r w:rsidR="001530DE">
        <w:rPr>
          <w:sz w:val="24"/>
          <w:szCs w:val="24"/>
          <w:lang w:val="en-CA"/>
        </w:rPr>
        <w:t xml:space="preserve"> </w:t>
      </w:r>
      <w:r w:rsidR="001530DE" w:rsidRPr="001530DE">
        <w:rPr>
          <w:sz w:val="24"/>
          <w:szCs w:val="24"/>
          <w:lang w:val="en-CA"/>
        </w:rPr>
        <w:t>Food and Agriculture Organisation of the United Nations</w:t>
      </w:r>
      <w:r w:rsidR="001530DE">
        <w:rPr>
          <w:sz w:val="24"/>
          <w:szCs w:val="24"/>
          <w:lang w:val="en-CA"/>
        </w:rPr>
        <w:t>.</w:t>
      </w:r>
      <w:r w:rsidR="001530DE" w:rsidRPr="001530DE">
        <w:rPr>
          <w:sz w:val="24"/>
          <w:szCs w:val="24"/>
          <w:lang w:val="en-CA"/>
        </w:rPr>
        <w:t xml:space="preserve"> Rome, </w:t>
      </w:r>
      <w:r w:rsidR="001530DE">
        <w:rPr>
          <w:sz w:val="24"/>
          <w:szCs w:val="24"/>
          <w:lang w:val="en-CA"/>
        </w:rPr>
        <w:t>Italy.</w:t>
      </w:r>
      <w:r w:rsidR="001530DE" w:rsidRPr="001530DE">
        <w:rPr>
          <w:sz w:val="24"/>
          <w:szCs w:val="24"/>
          <w:lang w:val="en-CA"/>
        </w:rPr>
        <w:t xml:space="preserve"> 294 pp</w:t>
      </w:r>
      <w:r w:rsidR="001530DE">
        <w:rPr>
          <w:sz w:val="24"/>
          <w:szCs w:val="24"/>
          <w:lang w:val="en-CA"/>
        </w:rPr>
        <w:t>.</w:t>
      </w:r>
    </w:p>
    <w:p w14:paraId="5C190650" w14:textId="77777777" w:rsidR="001530DE" w:rsidRDefault="001530DE" w:rsidP="001530DE">
      <w:pPr>
        <w:rPr>
          <w:sz w:val="24"/>
          <w:szCs w:val="24"/>
          <w:lang w:val="en-CA"/>
        </w:rPr>
      </w:pPr>
    </w:p>
    <w:p w14:paraId="61C15B1D" w14:textId="6BEAB660" w:rsidR="0055057D" w:rsidRPr="00571DDD" w:rsidRDefault="0055057D" w:rsidP="0055057D">
      <w:pPr>
        <w:rPr>
          <w:i/>
          <w:sz w:val="24"/>
          <w:szCs w:val="24"/>
          <w:lang w:val="en-CA"/>
        </w:rPr>
      </w:pPr>
      <w:r w:rsidRPr="00571DDD">
        <w:rPr>
          <w:sz w:val="24"/>
          <w:szCs w:val="24"/>
          <w:lang w:val="en-CA"/>
        </w:rPr>
        <w:t>Armitage, D.,</w:t>
      </w:r>
      <w:r w:rsidR="00401E67">
        <w:rPr>
          <w:sz w:val="24"/>
          <w:szCs w:val="24"/>
          <w:lang w:val="en-CA"/>
        </w:rPr>
        <w:t xml:space="preserve"> F. Berkes, and A. Charles. 2017</w:t>
      </w:r>
      <w:r w:rsidRPr="00571DDD">
        <w:rPr>
          <w:sz w:val="24"/>
          <w:szCs w:val="24"/>
          <w:lang w:val="en-CA"/>
        </w:rPr>
        <w:t xml:space="preserve">. </w:t>
      </w:r>
      <w:r w:rsidRPr="00571DDD">
        <w:rPr>
          <w:i/>
          <w:sz w:val="24"/>
          <w:szCs w:val="24"/>
          <w:lang w:val="en-CA"/>
        </w:rPr>
        <w:t>Governing the Coastal Commons: Communities, Resilience and Transformation</w:t>
      </w:r>
      <w:r w:rsidRPr="00571DDD">
        <w:rPr>
          <w:sz w:val="24"/>
          <w:szCs w:val="24"/>
          <w:lang w:val="en-CA"/>
        </w:rPr>
        <w:t>. Earthscan, Routledge/Taylor &amp; Francis. Oxford, UK.</w:t>
      </w:r>
    </w:p>
    <w:p w14:paraId="51D14C2A" w14:textId="77777777" w:rsidR="0055057D" w:rsidRPr="00571DDD" w:rsidRDefault="0055057D" w:rsidP="0055057D">
      <w:pPr>
        <w:rPr>
          <w:b/>
          <w:sz w:val="24"/>
          <w:szCs w:val="24"/>
          <w:lang w:val="en-CA"/>
        </w:rPr>
      </w:pPr>
    </w:p>
    <w:p w14:paraId="26B90D18" w14:textId="0D1E2A39" w:rsidR="00401E67" w:rsidRDefault="00401E67" w:rsidP="00401E67">
      <w:pPr>
        <w:rPr>
          <w:sz w:val="24"/>
          <w:szCs w:val="24"/>
          <w:lang w:val="en-CA"/>
        </w:rPr>
      </w:pPr>
      <w:r w:rsidRPr="00401E67">
        <w:rPr>
          <w:sz w:val="24"/>
          <w:szCs w:val="24"/>
          <w:lang w:val="en-CA"/>
        </w:rPr>
        <w:t>Westlund, L.</w:t>
      </w:r>
      <w:r>
        <w:rPr>
          <w:sz w:val="24"/>
          <w:szCs w:val="24"/>
          <w:lang w:val="en-CA"/>
        </w:rPr>
        <w:t xml:space="preserve">, A. </w:t>
      </w:r>
      <w:r w:rsidRPr="00401E67">
        <w:rPr>
          <w:sz w:val="24"/>
          <w:szCs w:val="24"/>
          <w:lang w:val="en-CA"/>
        </w:rPr>
        <w:t xml:space="preserve">Charles, </w:t>
      </w:r>
      <w:r>
        <w:rPr>
          <w:sz w:val="24"/>
          <w:szCs w:val="24"/>
          <w:lang w:val="en-CA"/>
        </w:rPr>
        <w:t>S.</w:t>
      </w:r>
      <w:r w:rsidRPr="00401E67">
        <w:rPr>
          <w:sz w:val="24"/>
          <w:szCs w:val="24"/>
          <w:lang w:val="en-CA"/>
        </w:rPr>
        <w:t xml:space="preserve"> Garcia</w:t>
      </w:r>
      <w:r>
        <w:rPr>
          <w:sz w:val="24"/>
          <w:szCs w:val="24"/>
          <w:lang w:val="en-CA"/>
        </w:rPr>
        <w:t xml:space="preserve">, and J. </w:t>
      </w:r>
      <w:r w:rsidRPr="00401E67">
        <w:rPr>
          <w:sz w:val="24"/>
          <w:szCs w:val="24"/>
          <w:lang w:val="en-CA"/>
        </w:rPr>
        <w:t>Sanders (eds). 2017.</w:t>
      </w:r>
      <w:r>
        <w:rPr>
          <w:sz w:val="24"/>
          <w:szCs w:val="24"/>
          <w:lang w:val="en-CA"/>
        </w:rPr>
        <w:t xml:space="preserve"> </w:t>
      </w:r>
      <w:r w:rsidRPr="001530DE">
        <w:rPr>
          <w:i/>
          <w:sz w:val="24"/>
          <w:szCs w:val="24"/>
          <w:lang w:val="en-CA"/>
        </w:rPr>
        <w:t>Marine protected areas: Interactions with fishery livelihoods and food security</w:t>
      </w:r>
      <w:r w:rsidRPr="00401E67">
        <w:rPr>
          <w:sz w:val="24"/>
          <w:szCs w:val="24"/>
          <w:lang w:val="en-CA"/>
        </w:rPr>
        <w:t>.</w:t>
      </w:r>
      <w:r>
        <w:rPr>
          <w:sz w:val="24"/>
          <w:szCs w:val="24"/>
          <w:lang w:val="en-CA"/>
        </w:rPr>
        <w:t xml:space="preserve"> </w:t>
      </w:r>
      <w:r w:rsidRPr="00401E67">
        <w:rPr>
          <w:sz w:val="24"/>
          <w:szCs w:val="24"/>
          <w:lang w:val="en-CA"/>
        </w:rPr>
        <w:t xml:space="preserve">FAO Fisheries and Aquaculture Technical Paper No.603. </w:t>
      </w:r>
      <w:r w:rsidR="001530DE" w:rsidRPr="001530DE">
        <w:rPr>
          <w:sz w:val="24"/>
          <w:szCs w:val="24"/>
          <w:lang w:val="en-CA"/>
        </w:rPr>
        <w:t>Food and Agriculture Organisation of the United Nations.</w:t>
      </w:r>
      <w:r w:rsidR="001530DE">
        <w:rPr>
          <w:sz w:val="24"/>
          <w:szCs w:val="24"/>
          <w:lang w:val="en-CA"/>
        </w:rPr>
        <w:t xml:space="preserve"> </w:t>
      </w:r>
      <w:r w:rsidRPr="00401E67">
        <w:rPr>
          <w:sz w:val="24"/>
          <w:szCs w:val="24"/>
          <w:lang w:val="en-CA"/>
        </w:rPr>
        <w:t xml:space="preserve">Rome, </w:t>
      </w:r>
      <w:r>
        <w:rPr>
          <w:sz w:val="24"/>
          <w:szCs w:val="24"/>
          <w:lang w:val="en-CA"/>
        </w:rPr>
        <w:t>Italy. 158</w:t>
      </w:r>
      <w:r w:rsidR="001530DE">
        <w:rPr>
          <w:sz w:val="24"/>
          <w:szCs w:val="24"/>
          <w:lang w:val="en-CA"/>
        </w:rPr>
        <w:t xml:space="preserve"> </w:t>
      </w:r>
      <w:r>
        <w:rPr>
          <w:sz w:val="24"/>
          <w:szCs w:val="24"/>
          <w:lang w:val="en-CA"/>
        </w:rPr>
        <w:t>p</w:t>
      </w:r>
      <w:r w:rsidR="001530DE">
        <w:rPr>
          <w:sz w:val="24"/>
          <w:szCs w:val="24"/>
          <w:lang w:val="en-CA"/>
        </w:rPr>
        <w:t>p</w:t>
      </w:r>
      <w:r>
        <w:rPr>
          <w:sz w:val="24"/>
          <w:szCs w:val="24"/>
          <w:lang w:val="en-CA"/>
        </w:rPr>
        <w:t>.</w:t>
      </w:r>
    </w:p>
    <w:p w14:paraId="24380E90" w14:textId="77777777" w:rsidR="00401E67" w:rsidRDefault="00401E67" w:rsidP="0055057D">
      <w:pPr>
        <w:rPr>
          <w:sz w:val="24"/>
          <w:szCs w:val="24"/>
          <w:lang w:val="en-CA"/>
        </w:rPr>
      </w:pPr>
    </w:p>
    <w:p w14:paraId="6563BEEC" w14:textId="77777777" w:rsidR="0055057D" w:rsidRPr="00571DDD" w:rsidRDefault="0055057D" w:rsidP="0055057D">
      <w:pPr>
        <w:rPr>
          <w:i/>
          <w:sz w:val="24"/>
          <w:szCs w:val="24"/>
          <w:lang w:val="en-CA"/>
        </w:rPr>
      </w:pPr>
      <w:r w:rsidRPr="00571DDD">
        <w:rPr>
          <w:sz w:val="24"/>
          <w:szCs w:val="24"/>
          <w:lang w:val="en-CA"/>
        </w:rPr>
        <w:t xml:space="preserve">Garcia, S.M., J. Rice, and A. Charles. 2014. </w:t>
      </w:r>
      <w:r w:rsidRPr="00571DDD">
        <w:rPr>
          <w:i/>
          <w:sz w:val="24"/>
          <w:szCs w:val="24"/>
          <w:lang w:val="en-CA"/>
        </w:rPr>
        <w:t>Governance of Marine Fisheries and Biodiversity Conservation: Interaction and Co-evolution</w:t>
      </w:r>
      <w:r w:rsidRPr="00571DDD">
        <w:rPr>
          <w:sz w:val="24"/>
          <w:szCs w:val="24"/>
          <w:lang w:val="en-CA"/>
        </w:rPr>
        <w:t>. Wiley-Blackwell. Oxford, U.K</w:t>
      </w:r>
      <w:r w:rsidRPr="00571DDD">
        <w:rPr>
          <w:lang w:val="en-CA"/>
        </w:rPr>
        <w:t>.</w:t>
      </w:r>
    </w:p>
    <w:p w14:paraId="3EA05181" w14:textId="77777777" w:rsidR="0055057D" w:rsidRPr="00571DDD" w:rsidRDefault="0055057D" w:rsidP="0055057D">
      <w:pPr>
        <w:rPr>
          <w:b/>
          <w:lang w:val="en-CA"/>
        </w:rPr>
      </w:pPr>
    </w:p>
    <w:p w14:paraId="33F17336" w14:textId="007A401F" w:rsidR="0055057D" w:rsidRPr="00571DDD" w:rsidRDefault="0055057D" w:rsidP="00A76429">
      <w:pPr>
        <w:pStyle w:val="ListParagraph"/>
        <w:ind w:left="0"/>
        <w:rPr>
          <w:rFonts w:ascii="Times New Roman" w:hAnsi="Times New Roman" w:cs="Times New Roman"/>
          <w:i/>
          <w:iCs/>
        </w:rPr>
      </w:pPr>
      <w:r w:rsidRPr="00571DDD">
        <w:rPr>
          <w:rFonts w:ascii="Times New Roman" w:eastAsia="Times New Roman" w:hAnsi="Times New Roman" w:cs="Times New Roman"/>
        </w:rPr>
        <w:t xml:space="preserve">Salas, S., R. Chuenpagdee, A. Charles, and J. C. Seijo. 2011. </w:t>
      </w:r>
      <w:r w:rsidRPr="00571DDD">
        <w:rPr>
          <w:rFonts w:ascii="Times New Roman" w:hAnsi="Times New Roman" w:cs="Times New Roman"/>
          <w:i/>
          <w:iCs/>
        </w:rPr>
        <w:t>Coastal Fisheries of Latin America and the Caribbean</w:t>
      </w:r>
      <w:r w:rsidRPr="00571DDD">
        <w:rPr>
          <w:rFonts w:ascii="Times New Roman" w:eastAsia="Times New Roman" w:hAnsi="Times New Roman" w:cs="Times New Roman"/>
        </w:rPr>
        <w:t>. Food and Agriculture Organisation of the United Nations</w:t>
      </w:r>
      <w:r w:rsidR="001530DE">
        <w:rPr>
          <w:rFonts w:ascii="Times New Roman" w:eastAsia="Times New Roman" w:hAnsi="Times New Roman" w:cs="Times New Roman"/>
        </w:rPr>
        <w:t xml:space="preserve">. Rome, Italy. </w:t>
      </w:r>
      <w:r w:rsidRPr="00571DDD">
        <w:rPr>
          <w:rFonts w:ascii="Times New Roman" w:eastAsia="Times New Roman" w:hAnsi="Times New Roman" w:cs="Times New Roman"/>
        </w:rPr>
        <w:t>424</w:t>
      </w:r>
      <w:r w:rsidR="001530DE">
        <w:rPr>
          <w:rFonts w:ascii="Times New Roman" w:eastAsia="Times New Roman" w:hAnsi="Times New Roman" w:cs="Times New Roman"/>
        </w:rPr>
        <w:t xml:space="preserve"> p</w:t>
      </w:r>
      <w:r w:rsidRPr="00571DDD">
        <w:rPr>
          <w:rFonts w:ascii="Times New Roman" w:eastAsia="Times New Roman" w:hAnsi="Times New Roman" w:cs="Times New Roman"/>
        </w:rPr>
        <w:t>p.</w:t>
      </w:r>
    </w:p>
    <w:p w14:paraId="50DD9D68" w14:textId="77777777" w:rsidR="0055057D" w:rsidRPr="00571DDD" w:rsidRDefault="0055057D" w:rsidP="0055057D">
      <w:pPr>
        <w:rPr>
          <w:b/>
          <w:lang w:val="en-CA"/>
        </w:rPr>
      </w:pPr>
    </w:p>
    <w:p w14:paraId="6C186F35" w14:textId="45D741C6" w:rsidR="0055057D" w:rsidRPr="00571DDD" w:rsidRDefault="0055057D" w:rsidP="00A76429">
      <w:pPr>
        <w:pStyle w:val="ListParagraph"/>
        <w:ind w:left="0"/>
        <w:rPr>
          <w:rFonts w:ascii="Times New Roman" w:hAnsi="Times New Roman" w:cs="Times New Roman"/>
        </w:rPr>
      </w:pPr>
      <w:r w:rsidRPr="00571DDD">
        <w:rPr>
          <w:rFonts w:ascii="Times New Roman" w:eastAsia="Times New Roman" w:hAnsi="Times New Roman" w:cs="Times New Roman"/>
        </w:rPr>
        <w:t xml:space="preserve">Charles, A., B. Martin, D. Smith, and B. Kinsman. 2010. </w:t>
      </w:r>
      <w:r w:rsidRPr="001530DE">
        <w:rPr>
          <w:rFonts w:ascii="Times New Roman" w:hAnsi="Times New Roman" w:cs="Times New Roman"/>
          <w:i/>
        </w:rPr>
        <w:t>Provincial Parks, Trails, Beaches, and Protected Areas</w:t>
      </w:r>
      <w:r w:rsidRPr="001530DE">
        <w:rPr>
          <w:rFonts w:ascii="Times New Roman" w:eastAsia="Times New Roman" w:hAnsi="Times New Roman" w:cs="Times New Roman"/>
          <w:i/>
        </w:rPr>
        <w:t xml:space="preserve">: </w:t>
      </w:r>
      <w:r w:rsidRPr="001530DE">
        <w:rPr>
          <w:rFonts w:ascii="Times New Roman" w:eastAsia="Times New Roman" w:hAnsi="Times New Roman" w:cs="Times New Roman"/>
          <w:i/>
          <w:iCs/>
        </w:rPr>
        <w:t xml:space="preserve">Protecting Learning Enjoying. </w:t>
      </w:r>
      <w:r w:rsidRPr="001530DE">
        <w:rPr>
          <w:rFonts w:ascii="Times New Roman" w:eastAsia="Times New Roman" w:hAnsi="Times New Roman" w:cs="Times New Roman"/>
          <w:i/>
        </w:rPr>
        <w:t>A Legacy for Nova Scotia</w:t>
      </w:r>
      <w:r w:rsidRPr="00571DDD">
        <w:rPr>
          <w:rFonts w:ascii="Times New Roman" w:eastAsia="Times New Roman" w:hAnsi="Times New Roman" w:cs="Times New Roman"/>
          <w:i/>
        </w:rPr>
        <w:t>.</w:t>
      </w:r>
      <w:r w:rsidRPr="00571DDD">
        <w:rPr>
          <w:rFonts w:ascii="Times New Roman" w:eastAsia="Times New Roman" w:hAnsi="Times New Roman" w:cs="Times New Roman"/>
        </w:rPr>
        <w:t xml:space="preserve"> Report authored by the Parks Panel of Expertise as part of the Nova Scotia Natural Resources Strategy 2010 Process</w:t>
      </w:r>
      <w:r w:rsidR="001530DE">
        <w:rPr>
          <w:rFonts w:ascii="Times New Roman" w:eastAsia="Times New Roman" w:hAnsi="Times New Roman" w:cs="Times New Roman"/>
        </w:rPr>
        <w:t xml:space="preserve">. Government of Nova Scotia. </w:t>
      </w:r>
      <w:r w:rsidRPr="00571DDD">
        <w:rPr>
          <w:rFonts w:ascii="Times New Roman" w:eastAsia="Times New Roman" w:hAnsi="Times New Roman" w:cs="Times New Roman"/>
        </w:rPr>
        <w:t xml:space="preserve">29p. </w:t>
      </w:r>
    </w:p>
    <w:p w14:paraId="006F24B1" w14:textId="77777777" w:rsidR="0055057D" w:rsidRPr="00571DDD" w:rsidRDefault="0055057D" w:rsidP="0055057D">
      <w:pPr>
        <w:rPr>
          <w:b/>
          <w:lang w:val="en-CA"/>
        </w:rPr>
      </w:pPr>
    </w:p>
    <w:p w14:paraId="0A6A2BF9" w14:textId="2F676DC4" w:rsidR="0055057D" w:rsidRPr="00571DDD" w:rsidRDefault="0055057D" w:rsidP="00A76429">
      <w:pPr>
        <w:pStyle w:val="ListParagraph"/>
        <w:ind w:left="0"/>
        <w:rPr>
          <w:rFonts w:ascii="Times New Roman" w:hAnsi="Times New Roman" w:cs="Times New Roman"/>
        </w:rPr>
      </w:pPr>
      <w:r w:rsidRPr="00571DDD">
        <w:rPr>
          <w:rFonts w:ascii="Times New Roman" w:eastAsia="Times New Roman" w:hAnsi="Times New Roman" w:cs="Times New Roman"/>
        </w:rPr>
        <w:t xml:space="preserve">Charles, A., C. Burbidge, H. Boyd, and A. Lavers. 2009. </w:t>
      </w:r>
      <w:r w:rsidRPr="00571DDD">
        <w:rPr>
          <w:rFonts w:ascii="Times New Roman" w:hAnsi="Times New Roman" w:cs="Times New Roman"/>
        </w:rPr>
        <w:t>Fisheries and the Marine Environment in Nova Scotia: Searching for Sustainability and Resilience</w:t>
      </w:r>
      <w:r w:rsidRPr="00571DDD">
        <w:rPr>
          <w:rFonts w:ascii="Times New Roman" w:eastAsia="Times New Roman" w:hAnsi="Times New Roman" w:cs="Times New Roman"/>
        </w:rPr>
        <w:t>. GPI Atlantic, Nova Scotia, Canada, 55p.</w:t>
      </w:r>
    </w:p>
    <w:p w14:paraId="0B654100" w14:textId="77777777" w:rsidR="00A76429" w:rsidRPr="00571DDD" w:rsidRDefault="00A76429" w:rsidP="0055057D">
      <w:pPr>
        <w:rPr>
          <w:b/>
          <w:lang w:val="en-CA"/>
        </w:rPr>
      </w:pPr>
    </w:p>
    <w:p w14:paraId="43C59956" w14:textId="651E2786" w:rsidR="0055057D" w:rsidRPr="00571DDD" w:rsidRDefault="0055057D" w:rsidP="00A76429">
      <w:pPr>
        <w:pStyle w:val="ListParagraph"/>
        <w:ind w:left="0"/>
        <w:rPr>
          <w:rFonts w:ascii="Times New Roman" w:hAnsi="Times New Roman" w:cs="Times New Roman"/>
          <w:i/>
          <w:iCs/>
        </w:rPr>
      </w:pPr>
      <w:r w:rsidRPr="00571DDD">
        <w:rPr>
          <w:rFonts w:ascii="Times New Roman" w:eastAsia="Times New Roman" w:hAnsi="Times New Roman" w:cs="Times New Roman"/>
        </w:rPr>
        <w:t xml:space="preserve">de Young, C., A. Charles, and A. </w:t>
      </w:r>
      <w:proofErr w:type="spellStart"/>
      <w:r w:rsidRPr="00571DDD">
        <w:rPr>
          <w:rFonts w:ascii="Times New Roman" w:eastAsia="Times New Roman" w:hAnsi="Times New Roman" w:cs="Times New Roman"/>
        </w:rPr>
        <w:t>Hjort</w:t>
      </w:r>
      <w:proofErr w:type="spellEnd"/>
      <w:r w:rsidRPr="00571DDD">
        <w:rPr>
          <w:rFonts w:ascii="Times New Roman" w:eastAsia="Times New Roman" w:hAnsi="Times New Roman" w:cs="Times New Roman"/>
        </w:rPr>
        <w:t xml:space="preserve">. 2008. </w:t>
      </w:r>
      <w:r w:rsidRPr="00571DDD">
        <w:rPr>
          <w:rFonts w:ascii="Times New Roman" w:hAnsi="Times New Roman" w:cs="Times New Roman"/>
          <w:i/>
          <w:iCs/>
        </w:rPr>
        <w:t>Human Dimensions of the Ecosystem Approach to Fisheries: An Overview of Context, Concepts, Tools and Methods</w:t>
      </w:r>
      <w:r w:rsidRPr="00571DDD">
        <w:rPr>
          <w:rFonts w:ascii="Times New Roman" w:eastAsia="Times New Roman" w:hAnsi="Times New Roman" w:cs="Times New Roman"/>
        </w:rPr>
        <w:t xml:space="preserve">. Fisheries Technical Paper No. 489. Food and Agriculture Organization of the United Nations, Rome, Italy, 152p. </w:t>
      </w:r>
    </w:p>
    <w:p w14:paraId="0E984DAA" w14:textId="77777777" w:rsidR="0055057D" w:rsidRPr="00571DDD" w:rsidRDefault="0055057D" w:rsidP="0055057D">
      <w:pPr>
        <w:rPr>
          <w:b/>
          <w:lang w:val="en-CA"/>
        </w:rPr>
      </w:pPr>
    </w:p>
    <w:p w14:paraId="7C7718CF" w14:textId="0FAEF075" w:rsidR="0055057D" w:rsidRPr="00571DDD" w:rsidRDefault="0055057D" w:rsidP="00A76429">
      <w:pPr>
        <w:pStyle w:val="ListParagraph"/>
        <w:ind w:left="0"/>
        <w:rPr>
          <w:rFonts w:ascii="Times New Roman" w:hAnsi="Times New Roman" w:cs="Times New Roman"/>
        </w:rPr>
      </w:pPr>
      <w:r w:rsidRPr="00571DDD">
        <w:rPr>
          <w:rFonts w:ascii="Times New Roman" w:eastAsia="Times New Roman" w:hAnsi="Times New Roman" w:cs="Times New Roman"/>
        </w:rPr>
        <w:t xml:space="preserve">Graham, J., </w:t>
      </w:r>
      <w:r w:rsidRPr="00571DDD">
        <w:rPr>
          <w:rFonts w:ascii="Times New Roman" w:hAnsi="Times New Roman" w:cs="Times New Roman"/>
        </w:rPr>
        <w:t xml:space="preserve">A. Charles, and A. Bull. 2006. </w:t>
      </w:r>
      <w:r w:rsidRPr="00571DDD">
        <w:rPr>
          <w:rFonts w:ascii="Times New Roman" w:hAnsi="Times New Roman" w:cs="Times New Roman"/>
          <w:i/>
        </w:rPr>
        <w:t>Community Fisheries Management Handbook</w:t>
      </w:r>
      <w:r w:rsidRPr="00571DDD">
        <w:rPr>
          <w:rFonts w:ascii="Times New Roman" w:hAnsi="Times New Roman" w:cs="Times New Roman"/>
        </w:rPr>
        <w:t>. Gorsebrook Research Institute, Saint Mary’s University, Halifax, Canada, 135p. [on-line</w:t>
      </w:r>
      <w:r w:rsidR="00383F8C">
        <w:rPr>
          <w:rFonts w:ascii="Times New Roman" w:hAnsi="Times New Roman" w:cs="Times New Roman"/>
        </w:rPr>
        <w:t xml:space="preserve"> at:</w:t>
      </w:r>
      <w:r w:rsidRPr="00571DDD">
        <w:rPr>
          <w:rFonts w:ascii="Times New Roman" w:hAnsi="Times New Roman" w:cs="Times New Roman"/>
        </w:rPr>
        <w:t xml:space="preserve"> </w:t>
      </w:r>
      <w:r w:rsidR="00383F8C" w:rsidRPr="00383F8C">
        <w:rPr>
          <w:rFonts w:ascii="Times New Roman" w:hAnsi="Times New Roman" w:cs="Times New Roman"/>
          <w:sz w:val="21"/>
          <w:szCs w:val="21"/>
        </w:rPr>
        <w:t>www.communityconservation.net/wp-content/uploads/2016/07/CommunityFisheriesManagementHandbook.pdf</w:t>
      </w:r>
      <w:r w:rsidRPr="00571DDD">
        <w:rPr>
          <w:rFonts w:ascii="Times New Roman" w:hAnsi="Times New Roman" w:cs="Times New Roman"/>
        </w:rPr>
        <w:t>].</w:t>
      </w:r>
    </w:p>
    <w:p w14:paraId="31AB154A" w14:textId="77777777" w:rsidR="000C3719" w:rsidRPr="00571DDD" w:rsidRDefault="000C3719" w:rsidP="00A76429">
      <w:pPr>
        <w:pStyle w:val="ListParagraph"/>
        <w:ind w:left="0"/>
        <w:rPr>
          <w:rFonts w:ascii="Times New Roman" w:hAnsi="Times New Roman" w:cs="Times New Roman"/>
          <w:i/>
        </w:rPr>
      </w:pPr>
    </w:p>
    <w:p w14:paraId="1A3943C3" w14:textId="0F789841" w:rsidR="0055057D" w:rsidRPr="00571DDD" w:rsidRDefault="0055057D" w:rsidP="00852680">
      <w:pPr>
        <w:pStyle w:val="ListParagraph"/>
        <w:ind w:left="0"/>
        <w:rPr>
          <w:rFonts w:ascii="Times New Roman" w:hAnsi="Times New Roman" w:cs="Times New Roman"/>
        </w:rPr>
      </w:pPr>
      <w:r w:rsidRPr="00571DDD">
        <w:rPr>
          <w:rFonts w:ascii="Times New Roman" w:eastAsia="Times New Roman" w:hAnsi="Times New Roman" w:cs="Times New Roman"/>
        </w:rPr>
        <w:t xml:space="preserve">Charles, A., H. Boyd, A. Lavers, and C. Benjamin. 2002. </w:t>
      </w:r>
      <w:r w:rsidRPr="00571DDD">
        <w:rPr>
          <w:rFonts w:ascii="Times New Roman" w:hAnsi="Times New Roman" w:cs="Times New Roman"/>
        </w:rPr>
        <w:t xml:space="preserve">The Nova Scotia GPI Fisheries and Marine Environment Accounts: A Preliminary Set of Ecological, Socioeconomic and Institutional Indicators for Nova Scotia’s Fisheries </w:t>
      </w:r>
      <w:r w:rsidR="00E87DC0">
        <w:rPr>
          <w:rFonts w:ascii="Times New Roman" w:hAnsi="Times New Roman" w:cs="Times New Roman"/>
        </w:rPr>
        <w:t>&amp;</w:t>
      </w:r>
      <w:r w:rsidRPr="00571DDD">
        <w:rPr>
          <w:rFonts w:ascii="Times New Roman" w:hAnsi="Times New Roman" w:cs="Times New Roman"/>
        </w:rPr>
        <w:t xml:space="preserve"> Marine Environment</w:t>
      </w:r>
      <w:r w:rsidR="00E87DC0">
        <w:rPr>
          <w:rFonts w:ascii="Times New Roman" w:eastAsia="Times New Roman" w:hAnsi="Times New Roman" w:cs="Times New Roman"/>
        </w:rPr>
        <w:t xml:space="preserve">. GPI Atlantic, </w:t>
      </w:r>
      <w:proofErr w:type="spellStart"/>
      <w:r w:rsidR="00E87DC0">
        <w:rPr>
          <w:rFonts w:ascii="Times New Roman" w:eastAsia="Times New Roman" w:hAnsi="Times New Roman" w:cs="Times New Roman"/>
        </w:rPr>
        <w:t>Tantallon</w:t>
      </w:r>
      <w:proofErr w:type="spellEnd"/>
      <w:r w:rsidR="00E87DC0">
        <w:rPr>
          <w:rFonts w:ascii="Times New Roman" w:eastAsia="Times New Roman" w:hAnsi="Times New Roman" w:cs="Times New Roman"/>
        </w:rPr>
        <w:t xml:space="preserve"> Canada </w:t>
      </w:r>
      <w:proofErr w:type="spellStart"/>
      <w:r w:rsidRPr="00571DDD">
        <w:rPr>
          <w:rFonts w:ascii="Times New Roman" w:eastAsia="Times New Roman" w:hAnsi="Times New Roman" w:cs="Times New Roman"/>
        </w:rPr>
        <w:t>76p</w:t>
      </w:r>
      <w:proofErr w:type="spellEnd"/>
      <w:r w:rsidRPr="00571DDD">
        <w:rPr>
          <w:rFonts w:ascii="Times New Roman" w:eastAsia="Times New Roman" w:hAnsi="Times New Roman" w:cs="Times New Roman"/>
        </w:rPr>
        <w:t xml:space="preserve">. </w:t>
      </w:r>
    </w:p>
    <w:p w14:paraId="21E94D22" w14:textId="77777777" w:rsidR="0055057D" w:rsidRPr="00571DDD" w:rsidRDefault="0055057D" w:rsidP="0055057D">
      <w:pPr>
        <w:pStyle w:val="ListParagraph"/>
        <w:rPr>
          <w:rFonts w:ascii="Times New Roman" w:eastAsia="Times New Roman" w:hAnsi="Times New Roman" w:cs="Times New Roman"/>
        </w:rPr>
      </w:pPr>
    </w:p>
    <w:p w14:paraId="69246425" w14:textId="381AE898" w:rsidR="0055057D" w:rsidRPr="00571DDD" w:rsidRDefault="0055057D" w:rsidP="00852680">
      <w:pPr>
        <w:pStyle w:val="ListParagraph"/>
        <w:ind w:left="0"/>
        <w:rPr>
          <w:rFonts w:ascii="Times New Roman" w:hAnsi="Times New Roman" w:cs="Times New Roman"/>
        </w:rPr>
      </w:pPr>
      <w:r w:rsidRPr="00571DDD">
        <w:rPr>
          <w:rFonts w:ascii="Times New Roman" w:hAnsi="Times New Roman" w:cs="Times New Roman"/>
        </w:rPr>
        <w:t xml:space="preserve">Charles, A. 2001. </w:t>
      </w:r>
      <w:r w:rsidRPr="00571DDD">
        <w:rPr>
          <w:rFonts w:ascii="Times New Roman" w:hAnsi="Times New Roman" w:cs="Times New Roman"/>
          <w:i/>
        </w:rPr>
        <w:t>Sustainable Fishery Systems</w:t>
      </w:r>
      <w:r w:rsidRPr="00571DDD">
        <w:rPr>
          <w:rFonts w:ascii="Times New Roman" w:hAnsi="Times New Roman" w:cs="Times New Roman"/>
        </w:rPr>
        <w:t>. Wiley-Blackwell (formerly Blackwell Science), Oxford UK, 384p.</w:t>
      </w:r>
    </w:p>
    <w:p w14:paraId="3422DEBF" w14:textId="77777777" w:rsidR="0055057D" w:rsidRPr="00571DDD" w:rsidRDefault="0055057D" w:rsidP="0055057D">
      <w:pPr>
        <w:rPr>
          <w:b/>
          <w:lang w:val="en-CA"/>
        </w:rPr>
      </w:pPr>
    </w:p>
    <w:p w14:paraId="6E20FFBC" w14:textId="5051C196" w:rsidR="0055057D" w:rsidRPr="00571DDD" w:rsidRDefault="0055057D" w:rsidP="00852680">
      <w:pPr>
        <w:pStyle w:val="ListParagraph"/>
        <w:ind w:left="0"/>
        <w:rPr>
          <w:rFonts w:ascii="Times New Roman" w:eastAsia="Times New Roman" w:hAnsi="Times New Roman" w:cs="Times New Roman"/>
        </w:rPr>
      </w:pPr>
      <w:r w:rsidRPr="00571DDD">
        <w:rPr>
          <w:rFonts w:ascii="Times New Roman" w:eastAsia="Times New Roman" w:hAnsi="Times New Roman" w:cs="Times New Roman"/>
        </w:rPr>
        <w:lastRenderedPageBreak/>
        <w:t xml:space="preserve">de Young, B., R. M. Peterman, A. R. Dobell, E. Pinkerton, Y. Breton, A. T. Charles, M. J.  Fogarty, G. R. Munro, and C. Taggart. 1999. </w:t>
      </w:r>
      <w:r w:rsidRPr="00571DDD">
        <w:rPr>
          <w:rFonts w:ascii="Times New Roman" w:hAnsi="Times New Roman" w:cs="Times New Roman"/>
          <w:i/>
        </w:rPr>
        <w:t>Canadian Marine Fisheries in a Changing and Uncertain World</w:t>
      </w:r>
      <w:r w:rsidRPr="00571DDD">
        <w:rPr>
          <w:rFonts w:ascii="Times New Roman" w:eastAsia="Times New Roman" w:hAnsi="Times New Roman" w:cs="Times New Roman"/>
        </w:rPr>
        <w:t>. Canadian Special Publication of Fisheries and Aquatic Sciences No. 129, 199p.</w:t>
      </w:r>
    </w:p>
    <w:p w14:paraId="00B10483" w14:textId="77777777" w:rsidR="0055057D" w:rsidRPr="00571DDD" w:rsidRDefault="0055057D" w:rsidP="0055057D">
      <w:pPr>
        <w:rPr>
          <w:b/>
          <w:lang w:val="en-CA"/>
        </w:rPr>
      </w:pPr>
    </w:p>
    <w:p w14:paraId="73D86A4A" w14:textId="579825E7" w:rsidR="002362CE" w:rsidRPr="00571DDD" w:rsidRDefault="0055057D" w:rsidP="005F11BA">
      <w:pPr>
        <w:pStyle w:val="ListParagraph"/>
        <w:ind w:left="0"/>
        <w:rPr>
          <w:rFonts w:ascii="Times New Roman" w:hAnsi="Times New Roman" w:cs="Times New Roman"/>
          <w:i/>
        </w:rPr>
      </w:pPr>
      <w:r w:rsidRPr="00571DDD">
        <w:rPr>
          <w:rFonts w:ascii="Times New Roman" w:hAnsi="Times New Roman" w:cs="Times New Roman"/>
        </w:rPr>
        <w:t xml:space="preserve">Loucks, L., A. Charles, and M. Butler (Editors). 1998. </w:t>
      </w:r>
      <w:r w:rsidRPr="00571DDD">
        <w:rPr>
          <w:rFonts w:ascii="Times New Roman" w:hAnsi="Times New Roman" w:cs="Times New Roman"/>
          <w:i/>
        </w:rPr>
        <w:t>Managing Our Fisheries, Managing Ourselves</w:t>
      </w:r>
      <w:r w:rsidRPr="00571DDD">
        <w:rPr>
          <w:rFonts w:ascii="Times New Roman" w:hAnsi="Times New Roman" w:cs="Times New Roman"/>
        </w:rPr>
        <w:t>. Gorsebrook Research Institute, Halifax, Canada, 83p.</w:t>
      </w:r>
    </w:p>
    <w:p w14:paraId="697CD1C2" w14:textId="77777777" w:rsidR="00D829EB" w:rsidRPr="00571DDD" w:rsidRDefault="00D829EB" w:rsidP="00550138">
      <w:pPr>
        <w:pStyle w:val="ListParagraph"/>
        <w:ind w:left="0"/>
        <w:rPr>
          <w:rFonts w:ascii="Times New Roman" w:eastAsia="Times New Roman" w:hAnsi="Times New Roman" w:cs="Times New Roman"/>
        </w:rPr>
      </w:pPr>
    </w:p>
    <w:p w14:paraId="762CE1DF" w14:textId="1FAB336B" w:rsidR="0055057D" w:rsidRPr="00571DDD" w:rsidRDefault="0055057D" w:rsidP="00550138">
      <w:pPr>
        <w:pStyle w:val="ListParagraph"/>
        <w:ind w:left="0"/>
        <w:rPr>
          <w:rFonts w:ascii="Times New Roman" w:eastAsia="Times New Roman" w:hAnsi="Times New Roman" w:cs="Times New Roman"/>
        </w:rPr>
      </w:pPr>
      <w:r w:rsidRPr="00571DDD">
        <w:rPr>
          <w:rFonts w:ascii="Times New Roman" w:eastAsia="Times New Roman" w:hAnsi="Times New Roman" w:cs="Times New Roman"/>
        </w:rPr>
        <w:t xml:space="preserve">Charles, A., R. F. Agbayani, E. C. Agbayani, M. Aguero, E. T. </w:t>
      </w:r>
      <w:proofErr w:type="spellStart"/>
      <w:r w:rsidRPr="00571DDD">
        <w:rPr>
          <w:rFonts w:ascii="Times New Roman" w:eastAsia="Times New Roman" w:hAnsi="Times New Roman" w:cs="Times New Roman"/>
        </w:rPr>
        <w:t>Belleza</w:t>
      </w:r>
      <w:proofErr w:type="spellEnd"/>
      <w:r w:rsidRPr="00571DDD">
        <w:rPr>
          <w:rFonts w:ascii="Times New Roman" w:eastAsia="Times New Roman" w:hAnsi="Times New Roman" w:cs="Times New Roman"/>
        </w:rPr>
        <w:t xml:space="preserve">, E. Gonzalez, B. Stomal, and J.Y. Weigel. 1997. </w:t>
      </w:r>
      <w:r w:rsidRPr="00571DDD">
        <w:rPr>
          <w:rFonts w:ascii="Times New Roman" w:hAnsi="Times New Roman" w:cs="Times New Roman"/>
          <w:i/>
          <w:iCs/>
        </w:rPr>
        <w:t>Aquaculture Economics in Developing Countries: Regional Assessments and an Annotated Bibliography</w:t>
      </w:r>
      <w:r w:rsidRPr="00571DDD">
        <w:rPr>
          <w:rFonts w:ascii="Times New Roman" w:eastAsia="Times New Roman" w:hAnsi="Times New Roman" w:cs="Times New Roman"/>
        </w:rPr>
        <w:t xml:space="preserve">. FAO Fisheries Circular No. 213, Food and Agriculture Organization of the United Nations, Rome, Italy, 401p. </w:t>
      </w:r>
    </w:p>
    <w:p w14:paraId="2B99FBD9" w14:textId="77777777" w:rsidR="0055057D" w:rsidRPr="00571DDD" w:rsidRDefault="0055057D" w:rsidP="0055057D">
      <w:pPr>
        <w:rPr>
          <w:b/>
          <w:lang w:val="en-CA"/>
        </w:rPr>
      </w:pPr>
    </w:p>
    <w:p w14:paraId="60634412" w14:textId="77777777" w:rsidR="009D3BD4" w:rsidRPr="00571DDD" w:rsidRDefault="009D3BD4" w:rsidP="009D3BD4">
      <w:pPr>
        <w:pStyle w:val="ListParagraph"/>
        <w:ind w:left="0"/>
        <w:rPr>
          <w:rFonts w:ascii="Times New Roman" w:eastAsia="Times New Roman" w:hAnsi="Times New Roman" w:cs="Times New Roman"/>
        </w:rPr>
      </w:pPr>
      <w:r w:rsidRPr="00571DDD">
        <w:rPr>
          <w:rFonts w:ascii="Times New Roman" w:eastAsia="Times New Roman" w:hAnsi="Times New Roman" w:cs="Times New Roman"/>
        </w:rPr>
        <w:t xml:space="preserve">Mathias, J.A., A. Charles, and B. Hu. 1997. </w:t>
      </w:r>
      <w:r w:rsidRPr="00571DDD">
        <w:rPr>
          <w:rFonts w:ascii="Times New Roman" w:hAnsi="Times New Roman" w:cs="Times New Roman"/>
          <w:i/>
        </w:rPr>
        <w:t>Integrated Fish Farming</w:t>
      </w:r>
      <w:r w:rsidRPr="00571DDD">
        <w:rPr>
          <w:rFonts w:ascii="Times New Roman" w:eastAsia="Times New Roman" w:hAnsi="Times New Roman" w:cs="Times New Roman"/>
        </w:rPr>
        <w:t>. CRC Press, New York, USA, 432p.</w:t>
      </w:r>
    </w:p>
    <w:p w14:paraId="486B8893" w14:textId="77777777" w:rsidR="009D3BD4" w:rsidRPr="00571DDD" w:rsidRDefault="009D3BD4" w:rsidP="0055057D">
      <w:pPr>
        <w:rPr>
          <w:b/>
          <w:lang w:val="en-CA"/>
        </w:rPr>
      </w:pPr>
    </w:p>
    <w:p w14:paraId="617DE2B0" w14:textId="1C36D152" w:rsidR="0055057D" w:rsidRPr="00571DDD" w:rsidRDefault="0055057D" w:rsidP="0085200C">
      <w:pPr>
        <w:pStyle w:val="ListParagraph"/>
        <w:ind w:left="0"/>
        <w:rPr>
          <w:rFonts w:ascii="Times New Roman" w:hAnsi="Times New Roman" w:cs="Times New Roman"/>
        </w:rPr>
      </w:pPr>
      <w:r w:rsidRPr="00571DDD">
        <w:rPr>
          <w:rFonts w:ascii="Times New Roman" w:hAnsi="Times New Roman" w:cs="Times New Roman"/>
        </w:rPr>
        <w:t>Charles, A., T.R. Brainerd, A. Bermudez, H.</w:t>
      </w:r>
      <w:r w:rsidR="006D42DA">
        <w:rPr>
          <w:rFonts w:ascii="Times New Roman" w:hAnsi="Times New Roman" w:cs="Times New Roman"/>
        </w:rPr>
        <w:t>M. Montalvo, and R.</w:t>
      </w:r>
      <w:r w:rsidRPr="00571DDD">
        <w:rPr>
          <w:rFonts w:ascii="Times New Roman" w:hAnsi="Times New Roman" w:cs="Times New Roman"/>
        </w:rPr>
        <w:t xml:space="preserve">S. Pomeroy. 1994. </w:t>
      </w:r>
      <w:r w:rsidRPr="00571DDD">
        <w:rPr>
          <w:rFonts w:ascii="Times New Roman" w:hAnsi="Times New Roman" w:cs="Times New Roman"/>
          <w:i/>
        </w:rPr>
        <w:t>Fisheries Socio-economics in the Developing World: Regional Assessments and an Annotated Bibliography</w:t>
      </w:r>
      <w:r w:rsidRPr="00571DDD">
        <w:rPr>
          <w:rFonts w:ascii="Times New Roman" w:hAnsi="Times New Roman" w:cs="Times New Roman"/>
        </w:rPr>
        <w:t>. International Development Research Centre, Ottawa Canada, 163p.</w:t>
      </w:r>
    </w:p>
    <w:p w14:paraId="3CBF6DE6" w14:textId="18349E32" w:rsidR="001143AC" w:rsidRPr="00EC3BF0" w:rsidRDefault="00270813" w:rsidP="00EC3BF0">
      <w:pPr>
        <w:widowControl w:val="0"/>
        <w:spacing w:before="240" w:after="240"/>
        <w:rPr>
          <w:b/>
          <w:sz w:val="24"/>
          <w:szCs w:val="24"/>
          <w:lang w:val="en-CA"/>
        </w:rPr>
      </w:pPr>
      <w:r w:rsidRPr="003908A9">
        <w:rPr>
          <w:b/>
          <w:sz w:val="24"/>
          <w:szCs w:val="24"/>
          <w:lang w:val="en-CA"/>
        </w:rPr>
        <w:t>Journal Articles, Book Chapters and Other Publications (Most Recent First)</w:t>
      </w:r>
    </w:p>
    <w:p w14:paraId="35EB2939" w14:textId="098B4A92" w:rsidR="00876952" w:rsidRDefault="001143AC" w:rsidP="001143AC">
      <w:pPr>
        <w:rPr>
          <w:sz w:val="24"/>
          <w:szCs w:val="24"/>
          <w:lang w:val="en-CA"/>
        </w:rPr>
      </w:pPr>
      <w:r w:rsidRPr="001143AC">
        <w:rPr>
          <w:sz w:val="24"/>
          <w:szCs w:val="24"/>
          <w:lang w:val="en-CA"/>
        </w:rPr>
        <w:t>Zhou</w:t>
      </w:r>
      <w:r>
        <w:rPr>
          <w:sz w:val="24"/>
          <w:szCs w:val="24"/>
          <w:lang w:val="en-CA"/>
        </w:rPr>
        <w:t xml:space="preserve">, S., </w:t>
      </w:r>
      <w:r w:rsidRPr="001143AC">
        <w:rPr>
          <w:sz w:val="24"/>
          <w:szCs w:val="24"/>
          <w:lang w:val="en-CA"/>
        </w:rPr>
        <w:t>J</w:t>
      </w:r>
      <w:r>
        <w:rPr>
          <w:sz w:val="24"/>
          <w:szCs w:val="24"/>
          <w:lang w:val="en-CA"/>
        </w:rPr>
        <w:t>.</w:t>
      </w:r>
      <w:r w:rsidRPr="001143AC">
        <w:rPr>
          <w:sz w:val="24"/>
          <w:szCs w:val="24"/>
          <w:lang w:val="en-CA"/>
        </w:rPr>
        <w:t xml:space="preserve"> Kolding</w:t>
      </w:r>
      <w:r>
        <w:rPr>
          <w:sz w:val="24"/>
          <w:szCs w:val="24"/>
          <w:lang w:val="en-CA"/>
        </w:rPr>
        <w:t>,</w:t>
      </w:r>
      <w:r w:rsidRPr="001143AC">
        <w:rPr>
          <w:sz w:val="24"/>
          <w:szCs w:val="24"/>
          <w:lang w:val="en-CA"/>
        </w:rPr>
        <w:t xml:space="preserve"> S</w:t>
      </w:r>
      <w:r>
        <w:rPr>
          <w:sz w:val="24"/>
          <w:szCs w:val="24"/>
          <w:lang w:val="en-CA"/>
        </w:rPr>
        <w:t>.</w:t>
      </w:r>
      <w:r w:rsidRPr="001143AC">
        <w:rPr>
          <w:sz w:val="24"/>
          <w:szCs w:val="24"/>
          <w:lang w:val="en-CA"/>
        </w:rPr>
        <w:t xml:space="preserve"> Garcia, M</w:t>
      </w:r>
      <w:r>
        <w:rPr>
          <w:sz w:val="24"/>
          <w:szCs w:val="24"/>
          <w:lang w:val="en-CA"/>
        </w:rPr>
        <w:t>.</w:t>
      </w:r>
      <w:r w:rsidRPr="001143AC">
        <w:rPr>
          <w:sz w:val="24"/>
          <w:szCs w:val="24"/>
          <w:lang w:val="en-CA"/>
        </w:rPr>
        <w:t xml:space="preserve"> Plank,</w:t>
      </w:r>
      <w:r>
        <w:rPr>
          <w:sz w:val="24"/>
          <w:szCs w:val="24"/>
          <w:lang w:val="en-CA"/>
        </w:rPr>
        <w:t xml:space="preserve"> </w:t>
      </w:r>
      <w:r w:rsidRPr="001143AC">
        <w:rPr>
          <w:sz w:val="24"/>
          <w:szCs w:val="24"/>
          <w:lang w:val="en-CA"/>
        </w:rPr>
        <w:t>A</w:t>
      </w:r>
      <w:r>
        <w:rPr>
          <w:sz w:val="24"/>
          <w:szCs w:val="24"/>
          <w:lang w:val="en-CA"/>
        </w:rPr>
        <w:t xml:space="preserve">. </w:t>
      </w:r>
      <w:r w:rsidRPr="001143AC">
        <w:rPr>
          <w:sz w:val="24"/>
          <w:szCs w:val="24"/>
          <w:lang w:val="en-CA"/>
        </w:rPr>
        <w:t>Bundy, A</w:t>
      </w:r>
      <w:r>
        <w:rPr>
          <w:sz w:val="24"/>
          <w:szCs w:val="24"/>
          <w:lang w:val="en-CA"/>
        </w:rPr>
        <w:t>.</w:t>
      </w:r>
      <w:r w:rsidRPr="001143AC">
        <w:rPr>
          <w:sz w:val="24"/>
          <w:szCs w:val="24"/>
          <w:lang w:val="en-CA"/>
        </w:rPr>
        <w:t xml:space="preserve"> Charles, C</w:t>
      </w:r>
      <w:r>
        <w:rPr>
          <w:sz w:val="24"/>
          <w:szCs w:val="24"/>
          <w:lang w:val="en-CA"/>
        </w:rPr>
        <w:t>.</w:t>
      </w:r>
      <w:r w:rsidRPr="001143AC">
        <w:rPr>
          <w:sz w:val="24"/>
          <w:szCs w:val="24"/>
          <w:lang w:val="en-CA"/>
        </w:rPr>
        <w:t xml:space="preserve"> Hansen, M</w:t>
      </w:r>
      <w:r>
        <w:rPr>
          <w:sz w:val="24"/>
          <w:szCs w:val="24"/>
          <w:lang w:val="en-CA"/>
        </w:rPr>
        <w:t>.</w:t>
      </w:r>
      <w:r w:rsidRPr="001143AC">
        <w:rPr>
          <w:sz w:val="24"/>
          <w:szCs w:val="24"/>
          <w:lang w:val="en-CA"/>
        </w:rPr>
        <w:t xml:space="preserve"> </w:t>
      </w:r>
      <w:proofErr w:type="spellStart"/>
      <w:r w:rsidRPr="001143AC">
        <w:rPr>
          <w:sz w:val="24"/>
          <w:szCs w:val="24"/>
          <w:lang w:val="en-CA"/>
        </w:rPr>
        <w:t>Heino</w:t>
      </w:r>
      <w:proofErr w:type="spellEnd"/>
      <w:r w:rsidRPr="001143AC">
        <w:rPr>
          <w:sz w:val="24"/>
          <w:szCs w:val="24"/>
          <w:lang w:val="en-CA"/>
        </w:rPr>
        <w:t>, D</w:t>
      </w:r>
      <w:r>
        <w:rPr>
          <w:sz w:val="24"/>
          <w:szCs w:val="24"/>
          <w:lang w:val="en-CA"/>
        </w:rPr>
        <w:t>.</w:t>
      </w:r>
      <w:r w:rsidRPr="001143AC">
        <w:rPr>
          <w:sz w:val="24"/>
          <w:szCs w:val="24"/>
          <w:lang w:val="en-CA"/>
        </w:rPr>
        <w:t xml:space="preserve"> Howell, N</w:t>
      </w:r>
      <w:r>
        <w:rPr>
          <w:sz w:val="24"/>
          <w:szCs w:val="24"/>
          <w:lang w:val="en-CA"/>
        </w:rPr>
        <w:t>.</w:t>
      </w:r>
      <w:r w:rsidRPr="001143AC">
        <w:rPr>
          <w:sz w:val="24"/>
          <w:szCs w:val="24"/>
          <w:lang w:val="en-CA"/>
        </w:rPr>
        <w:t>S. Jacobsen, D</w:t>
      </w:r>
      <w:r>
        <w:rPr>
          <w:sz w:val="24"/>
          <w:szCs w:val="24"/>
          <w:lang w:val="en-CA"/>
        </w:rPr>
        <w:t>.</w:t>
      </w:r>
      <w:r w:rsidRPr="001143AC">
        <w:rPr>
          <w:sz w:val="24"/>
          <w:szCs w:val="24"/>
          <w:lang w:val="en-CA"/>
        </w:rPr>
        <w:t xml:space="preserve"> Reid, J</w:t>
      </w:r>
      <w:r>
        <w:rPr>
          <w:sz w:val="24"/>
          <w:szCs w:val="24"/>
          <w:lang w:val="en-CA"/>
        </w:rPr>
        <w:t>.</w:t>
      </w:r>
      <w:r w:rsidRPr="001143AC">
        <w:rPr>
          <w:sz w:val="24"/>
          <w:szCs w:val="24"/>
          <w:lang w:val="en-CA"/>
        </w:rPr>
        <w:t xml:space="preserve"> Rice, P</w:t>
      </w:r>
      <w:r>
        <w:rPr>
          <w:sz w:val="24"/>
          <w:szCs w:val="24"/>
          <w:lang w:val="en-CA"/>
        </w:rPr>
        <w:t>.</w:t>
      </w:r>
      <w:r w:rsidRPr="001143AC">
        <w:rPr>
          <w:sz w:val="24"/>
          <w:szCs w:val="24"/>
          <w:lang w:val="en-CA"/>
        </w:rPr>
        <w:t>A.M. van Zwieten</w:t>
      </w:r>
      <w:r>
        <w:rPr>
          <w:sz w:val="24"/>
          <w:szCs w:val="24"/>
          <w:lang w:val="en-CA"/>
        </w:rPr>
        <w:t xml:space="preserve">. 2019. </w:t>
      </w:r>
      <w:r w:rsidRPr="001143AC">
        <w:rPr>
          <w:sz w:val="24"/>
          <w:szCs w:val="24"/>
          <w:lang w:val="en-CA"/>
        </w:rPr>
        <w:t>Balanced harvest: concept, policies, evidence, and management implications</w:t>
      </w:r>
      <w:r>
        <w:rPr>
          <w:sz w:val="24"/>
          <w:szCs w:val="24"/>
          <w:lang w:val="en-CA"/>
        </w:rPr>
        <w:t xml:space="preserve">. </w:t>
      </w:r>
      <w:r w:rsidRPr="001143AC">
        <w:rPr>
          <w:i/>
          <w:sz w:val="24"/>
          <w:szCs w:val="24"/>
          <w:lang w:val="en-CA"/>
        </w:rPr>
        <w:t>Reviews in Fish Biology and Fisheries</w:t>
      </w:r>
      <w:r w:rsidR="00876952">
        <w:rPr>
          <w:i/>
          <w:sz w:val="24"/>
          <w:szCs w:val="24"/>
          <w:lang w:val="en-CA"/>
        </w:rPr>
        <w:t>.</w:t>
      </w:r>
      <w:r w:rsidR="00876952">
        <w:rPr>
          <w:sz w:val="24"/>
          <w:szCs w:val="24"/>
          <w:lang w:val="en-CA"/>
        </w:rPr>
        <w:t xml:space="preserve"> </w:t>
      </w:r>
      <w:r w:rsidR="00876952" w:rsidRPr="00876952">
        <w:rPr>
          <w:sz w:val="24"/>
          <w:szCs w:val="24"/>
          <w:lang w:val="en-CA"/>
        </w:rPr>
        <w:t>https://doi.org/10.1007/s11160-019-09568-w</w:t>
      </w:r>
      <w:r w:rsidR="00876952">
        <w:rPr>
          <w:sz w:val="24"/>
          <w:szCs w:val="24"/>
          <w:lang w:val="en-CA"/>
        </w:rPr>
        <w:t>.</w:t>
      </w:r>
    </w:p>
    <w:p w14:paraId="1FCEF243" w14:textId="77777777" w:rsidR="00876952" w:rsidRDefault="00876952" w:rsidP="001143AC">
      <w:pPr>
        <w:rPr>
          <w:sz w:val="24"/>
          <w:szCs w:val="24"/>
          <w:lang w:val="en-CA"/>
        </w:rPr>
      </w:pPr>
    </w:p>
    <w:p w14:paraId="4E2C92E4" w14:textId="2D02F5BF" w:rsidR="001143AC" w:rsidRPr="001143AC" w:rsidRDefault="001143AC" w:rsidP="001143AC">
      <w:pPr>
        <w:rPr>
          <w:sz w:val="24"/>
          <w:szCs w:val="24"/>
          <w:lang w:val="en-CA"/>
        </w:rPr>
      </w:pPr>
      <w:r w:rsidRPr="001143AC">
        <w:rPr>
          <w:sz w:val="24"/>
          <w:szCs w:val="24"/>
          <w:lang w:val="en-CA"/>
        </w:rPr>
        <w:t xml:space="preserve">Paterson, B., and A. Charles. 2019. Community-based responses to climate hazards: Typology and global analysis. </w:t>
      </w:r>
      <w:r w:rsidRPr="001143AC">
        <w:rPr>
          <w:i/>
          <w:sz w:val="24"/>
          <w:szCs w:val="24"/>
          <w:lang w:val="en-CA"/>
        </w:rPr>
        <w:t>Climatic Change</w:t>
      </w:r>
      <w:r w:rsidRPr="001143AC">
        <w:rPr>
          <w:sz w:val="24"/>
          <w:szCs w:val="24"/>
          <w:lang w:val="en-CA"/>
        </w:rPr>
        <w:t xml:space="preserve"> 152:327–343. </w:t>
      </w:r>
      <w:proofErr w:type="spellStart"/>
      <w:r w:rsidRPr="001143AC">
        <w:rPr>
          <w:sz w:val="24"/>
          <w:szCs w:val="24"/>
          <w:lang w:val="en-CA"/>
        </w:rPr>
        <w:t>doi</w:t>
      </w:r>
      <w:proofErr w:type="spellEnd"/>
      <w:r w:rsidRPr="001143AC">
        <w:rPr>
          <w:sz w:val="24"/>
          <w:szCs w:val="24"/>
          <w:lang w:val="en-CA"/>
        </w:rPr>
        <w:t>: https://doi.org/10.1007/s10584-018-2345-5.</w:t>
      </w:r>
    </w:p>
    <w:p w14:paraId="65963307" w14:textId="77777777" w:rsidR="001143AC" w:rsidRDefault="001143AC" w:rsidP="00AF691D">
      <w:pPr>
        <w:rPr>
          <w:sz w:val="24"/>
          <w:szCs w:val="24"/>
          <w:lang w:val="en-CA"/>
        </w:rPr>
      </w:pPr>
    </w:p>
    <w:p w14:paraId="4F73959E" w14:textId="447D6D2E" w:rsidR="00F75B32" w:rsidRDefault="003A1269" w:rsidP="00F75B32">
      <w:pPr>
        <w:rPr>
          <w:sz w:val="24"/>
          <w:szCs w:val="24"/>
          <w:lang w:val="en-CA"/>
        </w:rPr>
      </w:pPr>
      <w:r w:rsidRPr="003A1269">
        <w:rPr>
          <w:sz w:val="24"/>
          <w:szCs w:val="24"/>
          <w:lang w:val="en-CA"/>
        </w:rPr>
        <w:t>Léopold</w:t>
      </w:r>
      <w:r>
        <w:rPr>
          <w:sz w:val="24"/>
          <w:szCs w:val="24"/>
          <w:lang w:val="en-CA"/>
        </w:rPr>
        <w:t>,</w:t>
      </w:r>
      <w:r w:rsidRPr="003A1269">
        <w:rPr>
          <w:sz w:val="24"/>
          <w:szCs w:val="24"/>
          <w:lang w:val="en-CA"/>
        </w:rPr>
        <w:t xml:space="preserve"> M., </w:t>
      </w:r>
      <w:r>
        <w:rPr>
          <w:sz w:val="24"/>
          <w:szCs w:val="24"/>
          <w:lang w:val="en-CA"/>
        </w:rPr>
        <w:t xml:space="preserve">O. </w:t>
      </w:r>
      <w:proofErr w:type="spellStart"/>
      <w:r w:rsidRPr="003A1269">
        <w:rPr>
          <w:sz w:val="24"/>
          <w:szCs w:val="24"/>
          <w:lang w:val="en-CA"/>
        </w:rPr>
        <w:t>Thébaud</w:t>
      </w:r>
      <w:proofErr w:type="spellEnd"/>
      <w:r w:rsidRPr="003A1269">
        <w:rPr>
          <w:sz w:val="24"/>
          <w:szCs w:val="24"/>
          <w:lang w:val="en-CA"/>
        </w:rPr>
        <w:t xml:space="preserve"> </w:t>
      </w:r>
      <w:r>
        <w:rPr>
          <w:sz w:val="24"/>
          <w:szCs w:val="24"/>
          <w:lang w:val="en-CA"/>
        </w:rPr>
        <w:t xml:space="preserve">and A. </w:t>
      </w:r>
      <w:r w:rsidRPr="003A1269">
        <w:rPr>
          <w:sz w:val="24"/>
          <w:szCs w:val="24"/>
          <w:lang w:val="en-CA"/>
        </w:rPr>
        <w:t>Charles</w:t>
      </w:r>
      <w:r>
        <w:rPr>
          <w:sz w:val="24"/>
          <w:szCs w:val="24"/>
          <w:lang w:val="en-CA"/>
        </w:rPr>
        <w:t>.</w:t>
      </w:r>
      <w:r w:rsidRPr="003A1269">
        <w:rPr>
          <w:sz w:val="24"/>
          <w:szCs w:val="24"/>
          <w:lang w:val="en-CA"/>
        </w:rPr>
        <w:t xml:space="preserve"> </w:t>
      </w:r>
      <w:r w:rsidR="008367E5">
        <w:rPr>
          <w:sz w:val="24"/>
          <w:szCs w:val="24"/>
          <w:lang w:val="en-CA"/>
        </w:rPr>
        <w:t xml:space="preserve">2019. </w:t>
      </w:r>
      <w:r w:rsidR="00F75B32" w:rsidRPr="00F75B32">
        <w:rPr>
          <w:sz w:val="24"/>
          <w:szCs w:val="24"/>
          <w:lang w:val="en-CA"/>
        </w:rPr>
        <w:t>The dynamic</w:t>
      </w:r>
      <w:r>
        <w:rPr>
          <w:sz w:val="24"/>
          <w:szCs w:val="24"/>
          <w:lang w:val="en-CA"/>
        </w:rPr>
        <w:t>s of institutional innovation: C</w:t>
      </w:r>
      <w:r w:rsidR="00F75B32" w:rsidRPr="00F75B32">
        <w:rPr>
          <w:sz w:val="24"/>
          <w:szCs w:val="24"/>
          <w:lang w:val="en-CA"/>
        </w:rPr>
        <w:t xml:space="preserve">rafting </w:t>
      </w:r>
      <w:r>
        <w:rPr>
          <w:sz w:val="24"/>
          <w:szCs w:val="24"/>
          <w:lang w:val="en-CA"/>
        </w:rPr>
        <w:t xml:space="preserve">        </w:t>
      </w:r>
      <w:r w:rsidR="00F75B32" w:rsidRPr="00F75B32">
        <w:rPr>
          <w:sz w:val="24"/>
          <w:szCs w:val="24"/>
          <w:lang w:val="en-CA"/>
        </w:rPr>
        <w:t>co-management in small-scale fisheries through action research</w:t>
      </w:r>
      <w:r>
        <w:rPr>
          <w:sz w:val="24"/>
          <w:szCs w:val="24"/>
          <w:lang w:val="en-CA"/>
        </w:rPr>
        <w:t>.</w:t>
      </w:r>
      <w:r w:rsidR="00F75B32" w:rsidRPr="00F75B32">
        <w:rPr>
          <w:sz w:val="24"/>
          <w:szCs w:val="24"/>
          <w:lang w:val="en-CA"/>
        </w:rPr>
        <w:t xml:space="preserve"> </w:t>
      </w:r>
      <w:r w:rsidR="00F75B32" w:rsidRPr="00F75B32">
        <w:rPr>
          <w:i/>
          <w:sz w:val="24"/>
          <w:szCs w:val="24"/>
          <w:lang w:val="en-CA"/>
        </w:rPr>
        <w:t>Journal of Environmental Management</w:t>
      </w:r>
      <w:r>
        <w:rPr>
          <w:sz w:val="24"/>
          <w:szCs w:val="24"/>
          <w:lang w:val="en-CA"/>
        </w:rPr>
        <w:t xml:space="preserve"> </w:t>
      </w:r>
      <w:r w:rsidR="008367E5" w:rsidRPr="008367E5">
        <w:rPr>
          <w:sz w:val="24"/>
          <w:szCs w:val="24"/>
          <w:lang w:val="en-CA"/>
        </w:rPr>
        <w:t>237:187-199</w:t>
      </w:r>
      <w:r w:rsidR="008367E5">
        <w:rPr>
          <w:sz w:val="24"/>
          <w:szCs w:val="24"/>
          <w:lang w:val="en-CA"/>
        </w:rPr>
        <w:t xml:space="preserve">. </w:t>
      </w:r>
      <w:r w:rsidR="008367E5" w:rsidRPr="008367E5">
        <w:rPr>
          <w:sz w:val="24"/>
          <w:szCs w:val="24"/>
          <w:lang w:val="en-CA"/>
        </w:rPr>
        <w:t> </w:t>
      </w:r>
    </w:p>
    <w:p w14:paraId="203FB50D" w14:textId="77777777" w:rsidR="00F75B32" w:rsidRDefault="00F75B32" w:rsidP="00AF691D">
      <w:pPr>
        <w:rPr>
          <w:sz w:val="24"/>
          <w:szCs w:val="24"/>
          <w:lang w:val="en-CA"/>
        </w:rPr>
      </w:pPr>
    </w:p>
    <w:p w14:paraId="126F568A" w14:textId="4C6D2332" w:rsidR="00F15E62" w:rsidRDefault="00F15E62" w:rsidP="00AF691D">
      <w:pPr>
        <w:rPr>
          <w:sz w:val="24"/>
          <w:szCs w:val="24"/>
          <w:lang w:val="en-CA"/>
        </w:rPr>
      </w:pPr>
      <w:r>
        <w:rPr>
          <w:sz w:val="24"/>
          <w:szCs w:val="24"/>
          <w:lang w:val="en-CA"/>
        </w:rPr>
        <w:t xml:space="preserve">Gillam, C., and A. Charles. 2019. </w:t>
      </w:r>
      <w:r w:rsidRPr="00F15E62">
        <w:rPr>
          <w:sz w:val="24"/>
          <w:szCs w:val="24"/>
          <w:lang w:val="en-CA"/>
        </w:rPr>
        <w:t>Community wellbeing: the impacts of inequalit</w:t>
      </w:r>
      <w:r>
        <w:rPr>
          <w:sz w:val="24"/>
          <w:szCs w:val="24"/>
          <w:lang w:val="en-CA"/>
        </w:rPr>
        <w:t>y, racism and environment on a B</w:t>
      </w:r>
      <w:r w:rsidRPr="00F15E62">
        <w:rPr>
          <w:sz w:val="24"/>
          <w:szCs w:val="24"/>
          <w:lang w:val="en-CA"/>
        </w:rPr>
        <w:t>razilian coastal slum</w:t>
      </w:r>
      <w:r>
        <w:rPr>
          <w:sz w:val="24"/>
          <w:szCs w:val="24"/>
          <w:lang w:val="en-CA"/>
        </w:rPr>
        <w:t xml:space="preserve">. </w:t>
      </w:r>
      <w:r w:rsidRPr="00F15E62">
        <w:rPr>
          <w:i/>
          <w:sz w:val="24"/>
          <w:szCs w:val="24"/>
          <w:lang w:val="en-CA"/>
        </w:rPr>
        <w:t>World Development Perspectives</w:t>
      </w:r>
      <w:r>
        <w:rPr>
          <w:sz w:val="24"/>
          <w:szCs w:val="24"/>
          <w:lang w:val="en-CA"/>
        </w:rPr>
        <w:t xml:space="preserve"> </w:t>
      </w:r>
      <w:r w:rsidR="008367E5" w:rsidRPr="008367E5">
        <w:rPr>
          <w:sz w:val="24"/>
          <w:szCs w:val="24"/>
          <w:lang w:val="en-CA"/>
        </w:rPr>
        <w:t>13</w:t>
      </w:r>
      <w:r w:rsidR="008367E5">
        <w:rPr>
          <w:sz w:val="24"/>
          <w:szCs w:val="24"/>
          <w:lang w:val="en-CA"/>
        </w:rPr>
        <w:t>:</w:t>
      </w:r>
      <w:r w:rsidR="008367E5" w:rsidRPr="008367E5">
        <w:rPr>
          <w:sz w:val="24"/>
          <w:szCs w:val="24"/>
          <w:lang w:val="en-CA"/>
        </w:rPr>
        <w:t>18-24</w:t>
      </w:r>
      <w:r w:rsidR="008367E5">
        <w:rPr>
          <w:sz w:val="24"/>
          <w:szCs w:val="24"/>
          <w:lang w:val="en-CA"/>
        </w:rPr>
        <w:t xml:space="preserve">. </w:t>
      </w:r>
    </w:p>
    <w:p w14:paraId="5457AF6B" w14:textId="77777777" w:rsidR="00F15E62" w:rsidRDefault="00F15E62" w:rsidP="00AF691D">
      <w:pPr>
        <w:rPr>
          <w:sz w:val="24"/>
          <w:szCs w:val="24"/>
          <w:lang w:val="en-CA"/>
        </w:rPr>
      </w:pPr>
    </w:p>
    <w:p w14:paraId="20C49247" w14:textId="2C7E5952" w:rsidR="00AF691D" w:rsidRDefault="00113920" w:rsidP="00AF691D">
      <w:pPr>
        <w:rPr>
          <w:sz w:val="24"/>
          <w:szCs w:val="24"/>
          <w:lang w:val="en-CA"/>
        </w:rPr>
      </w:pPr>
      <w:r w:rsidRPr="00113920">
        <w:rPr>
          <w:sz w:val="24"/>
          <w:szCs w:val="24"/>
          <w:lang w:val="en-CA"/>
        </w:rPr>
        <w:t>Charles, A. 2018. Fishery bio-socio-economics</w:t>
      </w:r>
      <w:r>
        <w:rPr>
          <w:sz w:val="24"/>
          <w:szCs w:val="24"/>
          <w:lang w:val="en-CA"/>
        </w:rPr>
        <w:t xml:space="preserve">. Chapter 10 in: </w:t>
      </w:r>
      <w:r w:rsidRPr="00113920">
        <w:rPr>
          <w:i/>
          <w:sz w:val="24"/>
          <w:szCs w:val="24"/>
          <w:lang w:val="en-CA"/>
        </w:rPr>
        <w:t xml:space="preserve">Advances in Fisheries </w:t>
      </w:r>
      <w:proofErr w:type="spellStart"/>
      <w:r w:rsidRPr="00113920">
        <w:rPr>
          <w:i/>
          <w:sz w:val="24"/>
          <w:szCs w:val="24"/>
          <w:lang w:val="en-CA"/>
        </w:rPr>
        <w:t>Bioeco</w:t>
      </w:r>
      <w:r>
        <w:rPr>
          <w:i/>
          <w:sz w:val="24"/>
          <w:szCs w:val="24"/>
          <w:lang w:val="en-CA"/>
        </w:rPr>
        <w:t>-</w:t>
      </w:r>
      <w:r w:rsidRPr="00113920">
        <w:rPr>
          <w:i/>
          <w:sz w:val="24"/>
          <w:szCs w:val="24"/>
          <w:lang w:val="en-CA"/>
        </w:rPr>
        <w:t>nomics</w:t>
      </w:r>
      <w:proofErr w:type="spellEnd"/>
      <w:r w:rsidRPr="00113920">
        <w:rPr>
          <w:i/>
          <w:sz w:val="24"/>
          <w:szCs w:val="24"/>
          <w:lang w:val="en-CA"/>
        </w:rPr>
        <w:t>: Theory and Policy</w:t>
      </w:r>
      <w:r w:rsidRPr="00113920">
        <w:t xml:space="preserve"> </w:t>
      </w:r>
      <w:r>
        <w:t>(</w:t>
      </w:r>
      <w:r w:rsidRPr="00113920">
        <w:rPr>
          <w:sz w:val="24"/>
          <w:szCs w:val="24"/>
          <w:lang w:val="en-CA"/>
        </w:rPr>
        <w:t>J</w:t>
      </w:r>
      <w:r>
        <w:rPr>
          <w:sz w:val="24"/>
          <w:szCs w:val="24"/>
          <w:lang w:val="en-CA"/>
        </w:rPr>
        <w:t>.C.</w:t>
      </w:r>
      <w:r w:rsidRPr="00113920">
        <w:rPr>
          <w:sz w:val="24"/>
          <w:szCs w:val="24"/>
          <w:lang w:val="en-CA"/>
        </w:rPr>
        <w:t xml:space="preserve"> Seijo</w:t>
      </w:r>
      <w:r>
        <w:rPr>
          <w:sz w:val="24"/>
          <w:szCs w:val="24"/>
          <w:lang w:val="en-CA"/>
        </w:rPr>
        <w:t xml:space="preserve"> and </w:t>
      </w:r>
      <w:proofErr w:type="spellStart"/>
      <w:r w:rsidRPr="00113920">
        <w:rPr>
          <w:sz w:val="24"/>
          <w:szCs w:val="24"/>
          <w:lang w:val="en-CA"/>
        </w:rPr>
        <w:t>J</w:t>
      </w:r>
      <w:r>
        <w:rPr>
          <w:sz w:val="24"/>
          <w:szCs w:val="24"/>
          <w:lang w:val="en-CA"/>
        </w:rPr>
        <w:t>.</w:t>
      </w:r>
      <w:r w:rsidRPr="00113920">
        <w:rPr>
          <w:sz w:val="24"/>
          <w:szCs w:val="24"/>
          <w:lang w:val="en-CA"/>
        </w:rPr>
        <w:t>G</w:t>
      </w:r>
      <w:proofErr w:type="spellEnd"/>
      <w:r w:rsidRPr="00113920">
        <w:rPr>
          <w:sz w:val="24"/>
          <w:szCs w:val="24"/>
          <w:lang w:val="en-CA"/>
        </w:rPr>
        <w:t>. Sutinen</w:t>
      </w:r>
      <w:r>
        <w:rPr>
          <w:sz w:val="24"/>
          <w:szCs w:val="24"/>
          <w:lang w:val="en-CA"/>
        </w:rPr>
        <w:t>, editors) Routledge (</w:t>
      </w:r>
      <w:r w:rsidRPr="00113920">
        <w:rPr>
          <w:sz w:val="24"/>
          <w:szCs w:val="24"/>
          <w:lang w:val="en-CA"/>
        </w:rPr>
        <w:t>Taylor &amp; Francis</w:t>
      </w:r>
      <w:r>
        <w:rPr>
          <w:sz w:val="24"/>
          <w:szCs w:val="24"/>
          <w:lang w:val="en-CA"/>
        </w:rPr>
        <w:t>)</w:t>
      </w:r>
      <w:r w:rsidRPr="00113920">
        <w:rPr>
          <w:sz w:val="24"/>
          <w:szCs w:val="24"/>
          <w:lang w:val="en-CA"/>
        </w:rPr>
        <w:t>. Oxford, UK.</w:t>
      </w:r>
    </w:p>
    <w:p w14:paraId="67129AD5" w14:textId="77777777" w:rsidR="00113920" w:rsidRDefault="00113920" w:rsidP="00AF691D">
      <w:pPr>
        <w:rPr>
          <w:sz w:val="24"/>
          <w:szCs w:val="24"/>
          <w:lang w:val="en-CA"/>
        </w:rPr>
      </w:pPr>
    </w:p>
    <w:p w14:paraId="7ADD8F04" w14:textId="29379A88" w:rsidR="00AF691D" w:rsidRDefault="00AF691D" w:rsidP="00AF691D">
      <w:pPr>
        <w:rPr>
          <w:sz w:val="24"/>
          <w:szCs w:val="24"/>
          <w:lang w:val="en-CA"/>
        </w:rPr>
      </w:pPr>
      <w:r w:rsidRPr="003908A9">
        <w:rPr>
          <w:sz w:val="24"/>
          <w:szCs w:val="24"/>
          <w:lang w:val="en-CA"/>
        </w:rPr>
        <w:t>Gillam, C., and A. Charles. 2018</w:t>
      </w:r>
      <w:r>
        <w:rPr>
          <w:sz w:val="24"/>
          <w:szCs w:val="24"/>
          <w:lang w:val="en-CA"/>
        </w:rPr>
        <w:t>.</w:t>
      </w:r>
      <w:r w:rsidRPr="003908A9">
        <w:rPr>
          <w:sz w:val="24"/>
          <w:szCs w:val="24"/>
          <w:lang w:val="en-CA"/>
        </w:rPr>
        <w:t xml:space="preserve"> </w:t>
      </w:r>
      <w:r w:rsidRPr="00AF691D">
        <w:rPr>
          <w:sz w:val="24"/>
          <w:szCs w:val="24"/>
          <w:lang w:val="en-CA"/>
        </w:rPr>
        <w:t>Fishers in a Brazilian Shantytown: Relational wellbeing supports recovery</w:t>
      </w:r>
      <w:r>
        <w:rPr>
          <w:sz w:val="24"/>
          <w:szCs w:val="24"/>
          <w:lang w:val="en-CA"/>
        </w:rPr>
        <w:t xml:space="preserve"> </w:t>
      </w:r>
      <w:r w:rsidRPr="00AF691D">
        <w:rPr>
          <w:sz w:val="24"/>
          <w:szCs w:val="24"/>
          <w:lang w:val="en-CA"/>
        </w:rPr>
        <w:t>from environmental disaster</w:t>
      </w:r>
      <w:r w:rsidRPr="003908A9">
        <w:rPr>
          <w:sz w:val="24"/>
          <w:szCs w:val="24"/>
          <w:lang w:val="en-CA"/>
        </w:rPr>
        <w:t xml:space="preserve">. </w:t>
      </w:r>
      <w:r w:rsidRPr="003908A9">
        <w:rPr>
          <w:i/>
          <w:sz w:val="24"/>
          <w:szCs w:val="24"/>
          <w:lang w:val="en-CA"/>
        </w:rPr>
        <w:t>Marine Policy</w:t>
      </w:r>
      <w:r>
        <w:rPr>
          <w:sz w:val="24"/>
          <w:szCs w:val="24"/>
          <w:lang w:val="en-CA"/>
        </w:rPr>
        <w:t xml:space="preserve"> </w:t>
      </w:r>
      <w:r w:rsidRPr="00AF691D">
        <w:rPr>
          <w:sz w:val="24"/>
          <w:szCs w:val="24"/>
          <w:lang w:val="en-CA"/>
        </w:rPr>
        <w:t>89</w:t>
      </w:r>
      <w:r>
        <w:rPr>
          <w:sz w:val="24"/>
          <w:szCs w:val="24"/>
          <w:lang w:val="en-CA"/>
        </w:rPr>
        <w:t>:</w:t>
      </w:r>
      <w:r w:rsidRPr="00AF691D">
        <w:rPr>
          <w:sz w:val="24"/>
          <w:szCs w:val="24"/>
          <w:lang w:val="en-CA"/>
        </w:rPr>
        <w:t xml:space="preserve"> 77–84</w:t>
      </w:r>
      <w:r>
        <w:rPr>
          <w:sz w:val="24"/>
          <w:szCs w:val="24"/>
          <w:lang w:val="en-CA"/>
        </w:rPr>
        <w:t xml:space="preserve">. </w:t>
      </w:r>
    </w:p>
    <w:p w14:paraId="68CAE9C8" w14:textId="77777777" w:rsidR="00384DE7" w:rsidRDefault="00384DE7" w:rsidP="00AF691D">
      <w:pPr>
        <w:rPr>
          <w:sz w:val="24"/>
          <w:szCs w:val="24"/>
          <w:lang w:val="en-CA"/>
        </w:rPr>
      </w:pPr>
    </w:p>
    <w:p w14:paraId="4388D9C8" w14:textId="77777777" w:rsidR="00384DE7" w:rsidRDefault="00384DE7" w:rsidP="00384DE7">
      <w:pPr>
        <w:rPr>
          <w:sz w:val="24"/>
          <w:szCs w:val="24"/>
          <w:lang w:val="en-CA"/>
        </w:rPr>
      </w:pPr>
      <w:r w:rsidRPr="008872C0">
        <w:rPr>
          <w:sz w:val="24"/>
          <w:szCs w:val="24"/>
          <w:lang w:val="en-CA"/>
        </w:rPr>
        <w:t xml:space="preserve">Khan, </w:t>
      </w:r>
      <w:r>
        <w:rPr>
          <w:sz w:val="24"/>
          <w:szCs w:val="24"/>
          <w:lang w:val="en-CA"/>
        </w:rPr>
        <w:t xml:space="preserve">A., </w:t>
      </w:r>
      <w:r w:rsidRPr="008872C0">
        <w:rPr>
          <w:sz w:val="24"/>
          <w:szCs w:val="24"/>
          <w:lang w:val="en-CA"/>
        </w:rPr>
        <w:t>A</w:t>
      </w:r>
      <w:r>
        <w:rPr>
          <w:sz w:val="24"/>
          <w:szCs w:val="24"/>
          <w:lang w:val="en-CA"/>
        </w:rPr>
        <w:t>.</w:t>
      </w:r>
      <w:r w:rsidRPr="008872C0">
        <w:rPr>
          <w:sz w:val="24"/>
          <w:szCs w:val="24"/>
          <w:lang w:val="en-CA"/>
        </w:rPr>
        <w:t xml:space="preserve"> Charles </w:t>
      </w:r>
      <w:r>
        <w:rPr>
          <w:sz w:val="24"/>
          <w:szCs w:val="24"/>
          <w:lang w:val="en-CA"/>
        </w:rPr>
        <w:t xml:space="preserve">and D. </w:t>
      </w:r>
      <w:r w:rsidRPr="008872C0">
        <w:rPr>
          <w:sz w:val="24"/>
          <w:szCs w:val="24"/>
          <w:lang w:val="en-CA"/>
        </w:rPr>
        <w:t>Armitage</w:t>
      </w:r>
      <w:r>
        <w:rPr>
          <w:sz w:val="24"/>
          <w:szCs w:val="24"/>
          <w:lang w:val="en-CA"/>
        </w:rPr>
        <w:t xml:space="preserve">. 2018. </w:t>
      </w:r>
      <w:r w:rsidRPr="008872C0">
        <w:rPr>
          <w:sz w:val="24"/>
          <w:szCs w:val="24"/>
          <w:lang w:val="en-CA"/>
        </w:rPr>
        <w:t>Place-based or sector-based adaptation? A case study of municipal and fishery policy integration</w:t>
      </w:r>
      <w:r>
        <w:rPr>
          <w:sz w:val="24"/>
          <w:szCs w:val="24"/>
          <w:lang w:val="en-CA"/>
        </w:rPr>
        <w:t xml:space="preserve">. </w:t>
      </w:r>
      <w:r w:rsidRPr="008872C0">
        <w:rPr>
          <w:i/>
          <w:sz w:val="24"/>
          <w:szCs w:val="24"/>
          <w:lang w:val="en-CA"/>
        </w:rPr>
        <w:t>Climate Policy</w:t>
      </w:r>
      <w:r w:rsidRPr="008872C0">
        <w:rPr>
          <w:sz w:val="24"/>
          <w:szCs w:val="24"/>
          <w:lang w:val="en-CA"/>
        </w:rPr>
        <w:t xml:space="preserve"> 18</w:t>
      </w:r>
      <w:r>
        <w:rPr>
          <w:sz w:val="24"/>
          <w:szCs w:val="24"/>
          <w:lang w:val="en-CA"/>
        </w:rPr>
        <w:t xml:space="preserve">: </w:t>
      </w:r>
      <w:r w:rsidRPr="008872C0">
        <w:rPr>
          <w:sz w:val="24"/>
          <w:szCs w:val="24"/>
          <w:lang w:val="en-CA"/>
        </w:rPr>
        <w:t>14-23</w:t>
      </w:r>
      <w:r>
        <w:rPr>
          <w:sz w:val="24"/>
          <w:szCs w:val="24"/>
          <w:lang w:val="en-CA"/>
        </w:rPr>
        <w:t>.</w:t>
      </w:r>
    </w:p>
    <w:p w14:paraId="6AA79262" w14:textId="77777777" w:rsidR="00F46F78" w:rsidRDefault="00F46F78" w:rsidP="00F46F78">
      <w:pPr>
        <w:shd w:val="clear" w:color="auto" w:fill="FFFFFF"/>
        <w:rPr>
          <w:color w:val="212121"/>
          <w:sz w:val="24"/>
          <w:szCs w:val="24"/>
          <w:lang w:eastAsia="en-CA"/>
        </w:rPr>
      </w:pPr>
    </w:p>
    <w:p w14:paraId="39A7AA5F" w14:textId="79E1CC7D" w:rsidR="00F46F78" w:rsidRDefault="00F46F78" w:rsidP="00F46F78">
      <w:pPr>
        <w:shd w:val="clear" w:color="auto" w:fill="FFFFFF"/>
        <w:rPr>
          <w:color w:val="212121"/>
          <w:sz w:val="24"/>
          <w:szCs w:val="24"/>
          <w:lang w:eastAsia="en-CA"/>
        </w:rPr>
      </w:pPr>
      <w:r>
        <w:rPr>
          <w:color w:val="212121"/>
          <w:sz w:val="24"/>
          <w:szCs w:val="24"/>
          <w:lang w:eastAsia="en-CA"/>
        </w:rPr>
        <w:t>Charles, A. 2018</w:t>
      </w:r>
      <w:r w:rsidR="00F15E62">
        <w:rPr>
          <w:color w:val="212121"/>
          <w:sz w:val="24"/>
          <w:szCs w:val="24"/>
          <w:lang w:eastAsia="en-CA"/>
        </w:rPr>
        <w:t>.</w:t>
      </w:r>
      <w:r>
        <w:rPr>
          <w:color w:val="212121"/>
          <w:sz w:val="24"/>
          <w:szCs w:val="24"/>
          <w:lang w:eastAsia="en-CA"/>
        </w:rPr>
        <w:t xml:space="preserve"> What is ecosystem-based management? </w:t>
      </w:r>
      <w:r w:rsidRPr="00F46F78">
        <w:rPr>
          <w:i/>
          <w:color w:val="212121"/>
          <w:sz w:val="24"/>
          <w:szCs w:val="24"/>
          <w:lang w:eastAsia="en-CA"/>
        </w:rPr>
        <w:t>Ecology</w:t>
      </w:r>
      <w:r w:rsidRPr="00F46F78">
        <w:rPr>
          <w:color w:val="212121"/>
          <w:sz w:val="24"/>
          <w:szCs w:val="24"/>
          <w:lang w:eastAsia="en-CA"/>
        </w:rPr>
        <w:t xml:space="preserve"> 99</w:t>
      </w:r>
      <w:r>
        <w:rPr>
          <w:color w:val="212121"/>
          <w:sz w:val="24"/>
          <w:szCs w:val="24"/>
          <w:lang w:eastAsia="en-CA"/>
        </w:rPr>
        <w:t>:</w:t>
      </w:r>
      <w:r w:rsidRPr="00F46F78">
        <w:rPr>
          <w:color w:val="212121"/>
          <w:sz w:val="24"/>
          <w:szCs w:val="24"/>
          <w:lang w:eastAsia="en-CA"/>
        </w:rPr>
        <w:t>1246–1247</w:t>
      </w:r>
      <w:r>
        <w:rPr>
          <w:color w:val="212121"/>
          <w:sz w:val="24"/>
          <w:szCs w:val="24"/>
          <w:lang w:eastAsia="en-CA"/>
        </w:rPr>
        <w:t>.</w:t>
      </w:r>
    </w:p>
    <w:p w14:paraId="69EDC81E" w14:textId="77777777" w:rsidR="00E065C1" w:rsidRDefault="00E065C1" w:rsidP="00E065C1">
      <w:pPr>
        <w:rPr>
          <w:sz w:val="24"/>
          <w:szCs w:val="24"/>
          <w:lang w:val="en-CA"/>
        </w:rPr>
      </w:pPr>
    </w:p>
    <w:p w14:paraId="622326CD" w14:textId="77777777" w:rsidR="00E065C1" w:rsidRDefault="00E065C1" w:rsidP="00E065C1">
      <w:pPr>
        <w:rPr>
          <w:sz w:val="24"/>
          <w:szCs w:val="24"/>
          <w:highlight w:val="yellow"/>
          <w:lang w:val="en-CA"/>
        </w:rPr>
      </w:pPr>
      <w:r w:rsidRPr="00E20CBA">
        <w:rPr>
          <w:sz w:val="24"/>
          <w:szCs w:val="24"/>
          <w:lang w:val="en-CA"/>
        </w:rPr>
        <w:lastRenderedPageBreak/>
        <w:t>Milner-Gulland</w:t>
      </w:r>
      <w:r>
        <w:rPr>
          <w:sz w:val="24"/>
          <w:szCs w:val="24"/>
          <w:lang w:val="en-CA"/>
        </w:rPr>
        <w:t xml:space="preserve">, E.J., S. </w:t>
      </w:r>
      <w:r w:rsidRPr="00E20CBA">
        <w:rPr>
          <w:sz w:val="24"/>
          <w:szCs w:val="24"/>
          <w:lang w:val="en-CA"/>
        </w:rPr>
        <w:t>Garcia</w:t>
      </w:r>
      <w:r>
        <w:rPr>
          <w:sz w:val="24"/>
          <w:szCs w:val="24"/>
          <w:lang w:val="en-CA"/>
        </w:rPr>
        <w:t xml:space="preserve">, W. </w:t>
      </w:r>
      <w:proofErr w:type="spellStart"/>
      <w:r w:rsidRPr="00E20CBA">
        <w:rPr>
          <w:sz w:val="24"/>
          <w:szCs w:val="24"/>
          <w:lang w:val="en-CA"/>
        </w:rPr>
        <w:t>Arlidge</w:t>
      </w:r>
      <w:proofErr w:type="spellEnd"/>
      <w:r>
        <w:rPr>
          <w:sz w:val="24"/>
          <w:szCs w:val="24"/>
          <w:lang w:val="en-CA"/>
        </w:rPr>
        <w:t xml:space="preserve">, J. </w:t>
      </w:r>
      <w:r w:rsidRPr="00E20CBA">
        <w:rPr>
          <w:sz w:val="24"/>
          <w:szCs w:val="24"/>
          <w:lang w:val="en-CA"/>
        </w:rPr>
        <w:t>Bull</w:t>
      </w:r>
      <w:r>
        <w:rPr>
          <w:sz w:val="24"/>
          <w:szCs w:val="24"/>
          <w:lang w:val="en-CA"/>
        </w:rPr>
        <w:t xml:space="preserve">, A. </w:t>
      </w:r>
      <w:r w:rsidRPr="00E20CBA">
        <w:rPr>
          <w:sz w:val="24"/>
          <w:szCs w:val="24"/>
          <w:lang w:val="en-CA"/>
        </w:rPr>
        <w:t>Charles</w:t>
      </w:r>
      <w:r>
        <w:rPr>
          <w:sz w:val="24"/>
          <w:szCs w:val="24"/>
          <w:lang w:val="en-CA"/>
        </w:rPr>
        <w:t xml:space="preserve">, L. </w:t>
      </w:r>
      <w:proofErr w:type="spellStart"/>
      <w:r w:rsidRPr="00E20CBA">
        <w:rPr>
          <w:sz w:val="24"/>
          <w:szCs w:val="24"/>
          <w:lang w:val="en-CA"/>
        </w:rPr>
        <w:t>Dagorn</w:t>
      </w:r>
      <w:proofErr w:type="spellEnd"/>
      <w:r>
        <w:rPr>
          <w:sz w:val="24"/>
          <w:szCs w:val="24"/>
          <w:lang w:val="en-CA"/>
        </w:rPr>
        <w:t xml:space="preserve">, S. </w:t>
      </w:r>
      <w:r w:rsidRPr="00E20CBA">
        <w:rPr>
          <w:sz w:val="24"/>
          <w:szCs w:val="24"/>
          <w:lang w:val="en-CA"/>
        </w:rPr>
        <w:t>Fordham</w:t>
      </w:r>
      <w:r>
        <w:rPr>
          <w:sz w:val="24"/>
          <w:szCs w:val="24"/>
          <w:lang w:val="en-CA"/>
        </w:rPr>
        <w:t xml:space="preserve">, J. </w:t>
      </w:r>
      <w:r w:rsidRPr="00E20CBA">
        <w:rPr>
          <w:sz w:val="24"/>
          <w:szCs w:val="24"/>
          <w:lang w:val="en-CA"/>
        </w:rPr>
        <w:t xml:space="preserve">Graff </w:t>
      </w:r>
      <w:proofErr w:type="spellStart"/>
      <w:r w:rsidRPr="00E20CBA">
        <w:rPr>
          <w:sz w:val="24"/>
          <w:szCs w:val="24"/>
          <w:lang w:val="en-CA"/>
        </w:rPr>
        <w:t>Zivin</w:t>
      </w:r>
      <w:proofErr w:type="spellEnd"/>
      <w:r>
        <w:rPr>
          <w:sz w:val="24"/>
          <w:szCs w:val="24"/>
          <w:lang w:val="en-CA"/>
        </w:rPr>
        <w:t xml:space="preserve">, M. </w:t>
      </w:r>
      <w:r w:rsidRPr="00E20CBA">
        <w:rPr>
          <w:sz w:val="24"/>
          <w:szCs w:val="24"/>
          <w:lang w:val="en-CA"/>
        </w:rPr>
        <w:t>Hall</w:t>
      </w:r>
      <w:r>
        <w:rPr>
          <w:sz w:val="24"/>
          <w:szCs w:val="24"/>
          <w:lang w:val="en-CA"/>
        </w:rPr>
        <w:t xml:space="preserve">, J. </w:t>
      </w:r>
      <w:r w:rsidRPr="00E20CBA">
        <w:rPr>
          <w:sz w:val="24"/>
          <w:szCs w:val="24"/>
          <w:lang w:val="en-CA"/>
        </w:rPr>
        <w:t>Shrader</w:t>
      </w:r>
      <w:r>
        <w:rPr>
          <w:sz w:val="24"/>
          <w:szCs w:val="24"/>
          <w:lang w:val="en-CA"/>
        </w:rPr>
        <w:t xml:space="preserve">, N. </w:t>
      </w:r>
      <w:r w:rsidRPr="00E20CBA">
        <w:rPr>
          <w:sz w:val="24"/>
          <w:szCs w:val="24"/>
          <w:lang w:val="en-CA"/>
        </w:rPr>
        <w:t>Vestergaard</w:t>
      </w:r>
      <w:r>
        <w:rPr>
          <w:sz w:val="24"/>
          <w:szCs w:val="24"/>
          <w:lang w:val="en-CA"/>
        </w:rPr>
        <w:t xml:space="preserve">, C. </w:t>
      </w:r>
      <w:r w:rsidRPr="00E20CBA">
        <w:rPr>
          <w:sz w:val="24"/>
          <w:szCs w:val="24"/>
          <w:lang w:val="en-CA"/>
        </w:rPr>
        <w:t>Wilcox</w:t>
      </w:r>
      <w:r>
        <w:rPr>
          <w:sz w:val="24"/>
          <w:szCs w:val="24"/>
          <w:lang w:val="en-CA"/>
        </w:rPr>
        <w:t xml:space="preserve">, and D. </w:t>
      </w:r>
      <w:r w:rsidRPr="00E20CBA">
        <w:rPr>
          <w:sz w:val="24"/>
          <w:szCs w:val="24"/>
          <w:lang w:val="en-CA"/>
        </w:rPr>
        <w:t>Squires</w:t>
      </w:r>
      <w:r>
        <w:rPr>
          <w:sz w:val="24"/>
          <w:szCs w:val="24"/>
          <w:lang w:val="en-CA"/>
        </w:rPr>
        <w:t xml:space="preserve">. 2018. </w:t>
      </w:r>
      <w:r w:rsidRPr="00E20CBA">
        <w:rPr>
          <w:sz w:val="24"/>
          <w:szCs w:val="24"/>
          <w:lang w:val="en-CA"/>
        </w:rPr>
        <w:t>Translating the terrestrial mitigation hierarchy to marine</w:t>
      </w:r>
      <w:r>
        <w:rPr>
          <w:sz w:val="24"/>
          <w:szCs w:val="24"/>
          <w:lang w:val="en-CA"/>
        </w:rPr>
        <w:t xml:space="preserve"> </w:t>
      </w:r>
      <w:r w:rsidRPr="00E20CBA">
        <w:rPr>
          <w:sz w:val="24"/>
          <w:szCs w:val="24"/>
          <w:lang w:val="en-CA"/>
        </w:rPr>
        <w:t>megafauna by-catch.</w:t>
      </w:r>
      <w:r>
        <w:rPr>
          <w:sz w:val="24"/>
          <w:szCs w:val="24"/>
          <w:lang w:val="en-CA"/>
        </w:rPr>
        <w:t xml:space="preserve"> </w:t>
      </w:r>
      <w:r w:rsidRPr="00113920">
        <w:rPr>
          <w:i/>
          <w:sz w:val="24"/>
          <w:szCs w:val="24"/>
          <w:lang w:val="en-CA"/>
        </w:rPr>
        <w:t>Fish and Fisheries</w:t>
      </w:r>
      <w:r>
        <w:rPr>
          <w:sz w:val="24"/>
          <w:szCs w:val="24"/>
          <w:lang w:val="en-CA"/>
        </w:rPr>
        <w:t>. 1</w:t>
      </w:r>
      <w:r w:rsidRPr="00E20CBA">
        <w:rPr>
          <w:sz w:val="24"/>
          <w:szCs w:val="24"/>
          <w:lang w:val="en-CA"/>
        </w:rPr>
        <w:t>9</w:t>
      </w:r>
      <w:r>
        <w:rPr>
          <w:sz w:val="24"/>
          <w:szCs w:val="24"/>
          <w:lang w:val="en-CA"/>
        </w:rPr>
        <w:t xml:space="preserve">. </w:t>
      </w:r>
      <w:r w:rsidRPr="00113920">
        <w:rPr>
          <w:sz w:val="24"/>
          <w:szCs w:val="24"/>
          <w:lang w:val="en-CA"/>
        </w:rPr>
        <w:t>DOI: 10.1111/faf.12273</w:t>
      </w:r>
    </w:p>
    <w:p w14:paraId="097AFA13" w14:textId="77777777" w:rsidR="00E065C1" w:rsidRPr="00AF691D" w:rsidRDefault="00E065C1" w:rsidP="00E065C1">
      <w:pPr>
        <w:rPr>
          <w:sz w:val="24"/>
          <w:szCs w:val="24"/>
          <w:highlight w:val="yellow"/>
          <w:lang w:val="en-CA"/>
        </w:rPr>
      </w:pPr>
    </w:p>
    <w:p w14:paraId="4DD85BD4" w14:textId="77777777" w:rsidR="00E065C1" w:rsidRDefault="00E065C1" w:rsidP="00E065C1">
      <w:pPr>
        <w:rPr>
          <w:sz w:val="24"/>
          <w:szCs w:val="24"/>
          <w:lang w:val="en-CA"/>
        </w:rPr>
      </w:pPr>
      <w:r w:rsidRPr="00E20CBA">
        <w:rPr>
          <w:sz w:val="24"/>
          <w:szCs w:val="24"/>
          <w:lang w:val="en-CA"/>
        </w:rPr>
        <w:t>Giakoumi S</w:t>
      </w:r>
      <w:r>
        <w:rPr>
          <w:sz w:val="24"/>
          <w:szCs w:val="24"/>
          <w:lang w:val="en-CA"/>
        </w:rPr>
        <w:t>.</w:t>
      </w:r>
      <w:r w:rsidRPr="00E20CBA">
        <w:rPr>
          <w:sz w:val="24"/>
          <w:szCs w:val="24"/>
          <w:lang w:val="en-CA"/>
        </w:rPr>
        <w:t xml:space="preserve">, </w:t>
      </w:r>
      <w:r>
        <w:rPr>
          <w:sz w:val="24"/>
          <w:szCs w:val="24"/>
          <w:lang w:val="en-CA"/>
        </w:rPr>
        <w:t xml:space="preserve">J. </w:t>
      </w:r>
      <w:r w:rsidRPr="00E20CBA">
        <w:rPr>
          <w:sz w:val="24"/>
          <w:szCs w:val="24"/>
          <w:lang w:val="en-CA"/>
        </w:rPr>
        <w:t xml:space="preserve">McGowan, </w:t>
      </w:r>
      <w:r>
        <w:rPr>
          <w:sz w:val="24"/>
          <w:szCs w:val="24"/>
          <w:lang w:val="en-CA"/>
        </w:rPr>
        <w:t xml:space="preserve">M. </w:t>
      </w:r>
      <w:r w:rsidRPr="00E20CBA">
        <w:rPr>
          <w:sz w:val="24"/>
          <w:szCs w:val="24"/>
          <w:lang w:val="en-CA"/>
        </w:rPr>
        <w:t>Mills,</w:t>
      </w:r>
      <w:r>
        <w:rPr>
          <w:sz w:val="24"/>
          <w:szCs w:val="24"/>
          <w:lang w:val="en-CA"/>
        </w:rPr>
        <w:t xml:space="preserve"> M. </w:t>
      </w:r>
      <w:proofErr w:type="spellStart"/>
      <w:r w:rsidRPr="00E20CBA">
        <w:rPr>
          <w:sz w:val="24"/>
          <w:szCs w:val="24"/>
          <w:lang w:val="en-CA"/>
        </w:rPr>
        <w:t>Beger</w:t>
      </w:r>
      <w:proofErr w:type="spellEnd"/>
      <w:r w:rsidRPr="00E20CBA">
        <w:rPr>
          <w:sz w:val="24"/>
          <w:szCs w:val="24"/>
          <w:lang w:val="en-CA"/>
        </w:rPr>
        <w:t xml:space="preserve">, </w:t>
      </w:r>
      <w:proofErr w:type="spellStart"/>
      <w:r>
        <w:rPr>
          <w:sz w:val="24"/>
          <w:szCs w:val="24"/>
          <w:lang w:val="en-CA"/>
        </w:rPr>
        <w:t>R.H</w:t>
      </w:r>
      <w:proofErr w:type="spellEnd"/>
      <w:r>
        <w:rPr>
          <w:sz w:val="24"/>
          <w:szCs w:val="24"/>
          <w:lang w:val="en-CA"/>
        </w:rPr>
        <w:t xml:space="preserve">. </w:t>
      </w:r>
      <w:r w:rsidRPr="00E20CBA">
        <w:rPr>
          <w:sz w:val="24"/>
          <w:szCs w:val="24"/>
          <w:lang w:val="en-CA"/>
        </w:rPr>
        <w:t xml:space="preserve">Bustamante, </w:t>
      </w:r>
      <w:r>
        <w:rPr>
          <w:sz w:val="24"/>
          <w:szCs w:val="24"/>
          <w:lang w:val="en-CA"/>
        </w:rPr>
        <w:t xml:space="preserve">A. </w:t>
      </w:r>
      <w:r w:rsidRPr="00E20CBA">
        <w:rPr>
          <w:sz w:val="24"/>
          <w:szCs w:val="24"/>
          <w:lang w:val="en-CA"/>
        </w:rPr>
        <w:t>Charles,</w:t>
      </w:r>
      <w:r>
        <w:rPr>
          <w:sz w:val="24"/>
          <w:szCs w:val="24"/>
          <w:lang w:val="en-CA"/>
        </w:rPr>
        <w:t xml:space="preserve"> P. </w:t>
      </w:r>
      <w:r w:rsidRPr="00E20CBA">
        <w:rPr>
          <w:sz w:val="24"/>
          <w:szCs w:val="24"/>
          <w:lang w:val="en-CA"/>
        </w:rPr>
        <w:t xml:space="preserve">Christie, </w:t>
      </w:r>
      <w:r>
        <w:rPr>
          <w:sz w:val="24"/>
          <w:szCs w:val="24"/>
          <w:lang w:val="en-CA"/>
        </w:rPr>
        <w:t>M. F</w:t>
      </w:r>
      <w:r w:rsidRPr="00E20CBA">
        <w:rPr>
          <w:sz w:val="24"/>
          <w:szCs w:val="24"/>
          <w:lang w:val="en-CA"/>
        </w:rPr>
        <w:t>ox</w:t>
      </w:r>
      <w:r>
        <w:rPr>
          <w:sz w:val="24"/>
          <w:szCs w:val="24"/>
          <w:lang w:val="en-CA"/>
        </w:rPr>
        <w:t xml:space="preserve">, P. </w:t>
      </w:r>
      <w:r w:rsidRPr="00E20CBA">
        <w:rPr>
          <w:sz w:val="24"/>
          <w:szCs w:val="24"/>
          <w:lang w:val="en-CA"/>
        </w:rPr>
        <w:t>Garcia-</w:t>
      </w:r>
      <w:proofErr w:type="spellStart"/>
      <w:r w:rsidRPr="00E20CBA">
        <w:rPr>
          <w:sz w:val="24"/>
          <w:szCs w:val="24"/>
          <w:lang w:val="en-CA"/>
        </w:rPr>
        <w:t>Borboroglu</w:t>
      </w:r>
      <w:proofErr w:type="spellEnd"/>
      <w:r w:rsidRPr="00E20CBA">
        <w:rPr>
          <w:sz w:val="24"/>
          <w:szCs w:val="24"/>
          <w:lang w:val="en-CA"/>
        </w:rPr>
        <w:t xml:space="preserve">, </w:t>
      </w:r>
      <w:r>
        <w:rPr>
          <w:sz w:val="24"/>
          <w:szCs w:val="24"/>
          <w:lang w:val="en-CA"/>
        </w:rPr>
        <w:t xml:space="preserve">S. </w:t>
      </w:r>
      <w:r w:rsidRPr="00E20CBA">
        <w:rPr>
          <w:sz w:val="24"/>
          <w:szCs w:val="24"/>
          <w:lang w:val="en-CA"/>
        </w:rPr>
        <w:t>Gelcich,</w:t>
      </w:r>
      <w:r>
        <w:rPr>
          <w:sz w:val="24"/>
          <w:szCs w:val="24"/>
          <w:lang w:val="en-CA"/>
        </w:rPr>
        <w:t xml:space="preserve"> P. </w:t>
      </w:r>
      <w:proofErr w:type="spellStart"/>
      <w:r w:rsidRPr="00E20CBA">
        <w:rPr>
          <w:sz w:val="24"/>
          <w:szCs w:val="24"/>
          <w:lang w:val="en-CA"/>
        </w:rPr>
        <w:t>Guidetti</w:t>
      </w:r>
      <w:proofErr w:type="spellEnd"/>
      <w:r w:rsidRPr="00E20CBA">
        <w:rPr>
          <w:sz w:val="24"/>
          <w:szCs w:val="24"/>
          <w:lang w:val="en-CA"/>
        </w:rPr>
        <w:t xml:space="preserve">, </w:t>
      </w:r>
      <w:r>
        <w:rPr>
          <w:sz w:val="24"/>
          <w:szCs w:val="24"/>
          <w:lang w:val="en-CA"/>
        </w:rPr>
        <w:t xml:space="preserve">P. </w:t>
      </w:r>
      <w:proofErr w:type="spellStart"/>
      <w:r w:rsidRPr="00E20CBA">
        <w:rPr>
          <w:sz w:val="24"/>
          <w:szCs w:val="24"/>
          <w:lang w:val="en-CA"/>
        </w:rPr>
        <w:t>Mackelworth</w:t>
      </w:r>
      <w:proofErr w:type="spellEnd"/>
      <w:r w:rsidRPr="00E20CBA">
        <w:rPr>
          <w:sz w:val="24"/>
          <w:szCs w:val="24"/>
          <w:lang w:val="en-CA"/>
        </w:rPr>
        <w:t xml:space="preserve">, </w:t>
      </w:r>
      <w:r>
        <w:rPr>
          <w:sz w:val="24"/>
          <w:szCs w:val="24"/>
          <w:lang w:val="en-CA"/>
        </w:rPr>
        <w:t xml:space="preserve">J.M. </w:t>
      </w:r>
      <w:proofErr w:type="spellStart"/>
      <w:r w:rsidRPr="00E20CBA">
        <w:rPr>
          <w:sz w:val="24"/>
          <w:szCs w:val="24"/>
          <w:lang w:val="en-CA"/>
        </w:rPr>
        <w:t>Maina</w:t>
      </w:r>
      <w:proofErr w:type="spellEnd"/>
      <w:r w:rsidRPr="00E20CBA">
        <w:rPr>
          <w:sz w:val="24"/>
          <w:szCs w:val="24"/>
          <w:lang w:val="en-CA"/>
        </w:rPr>
        <w:t>,</w:t>
      </w:r>
      <w:r>
        <w:rPr>
          <w:sz w:val="24"/>
          <w:szCs w:val="24"/>
          <w:lang w:val="en-CA"/>
        </w:rPr>
        <w:t xml:space="preserve"> L. </w:t>
      </w:r>
      <w:r w:rsidRPr="00E20CBA">
        <w:rPr>
          <w:sz w:val="24"/>
          <w:szCs w:val="24"/>
          <w:lang w:val="en-CA"/>
        </w:rPr>
        <w:t xml:space="preserve">McCook, </w:t>
      </w:r>
      <w:r>
        <w:rPr>
          <w:sz w:val="24"/>
          <w:szCs w:val="24"/>
          <w:lang w:val="en-CA"/>
        </w:rPr>
        <w:t xml:space="preserve">F. </w:t>
      </w:r>
      <w:proofErr w:type="spellStart"/>
      <w:r w:rsidRPr="00E20CBA">
        <w:rPr>
          <w:sz w:val="24"/>
          <w:szCs w:val="24"/>
          <w:lang w:val="en-CA"/>
        </w:rPr>
        <w:t>Micheli</w:t>
      </w:r>
      <w:proofErr w:type="spellEnd"/>
      <w:r>
        <w:rPr>
          <w:sz w:val="24"/>
          <w:szCs w:val="24"/>
          <w:lang w:val="en-CA"/>
        </w:rPr>
        <w:t xml:space="preserve">, </w:t>
      </w:r>
      <w:proofErr w:type="spellStart"/>
      <w:r>
        <w:rPr>
          <w:sz w:val="24"/>
          <w:szCs w:val="24"/>
          <w:lang w:val="en-CA"/>
        </w:rPr>
        <w:t>L.E</w:t>
      </w:r>
      <w:proofErr w:type="spellEnd"/>
      <w:r>
        <w:rPr>
          <w:sz w:val="24"/>
          <w:szCs w:val="24"/>
          <w:lang w:val="en-CA"/>
        </w:rPr>
        <w:t xml:space="preserve">. </w:t>
      </w:r>
      <w:r w:rsidRPr="00E20CBA">
        <w:rPr>
          <w:sz w:val="24"/>
          <w:szCs w:val="24"/>
          <w:lang w:val="en-CA"/>
        </w:rPr>
        <w:t>Morgan,</w:t>
      </w:r>
      <w:r>
        <w:rPr>
          <w:sz w:val="24"/>
          <w:szCs w:val="24"/>
          <w:lang w:val="en-CA"/>
        </w:rPr>
        <w:t xml:space="preserve"> </w:t>
      </w:r>
      <w:proofErr w:type="spellStart"/>
      <w:r>
        <w:rPr>
          <w:sz w:val="24"/>
          <w:szCs w:val="24"/>
          <w:lang w:val="en-CA"/>
        </w:rPr>
        <w:t>P.J</w:t>
      </w:r>
      <w:proofErr w:type="spellEnd"/>
      <w:r>
        <w:rPr>
          <w:sz w:val="24"/>
          <w:szCs w:val="24"/>
          <w:lang w:val="en-CA"/>
        </w:rPr>
        <w:t xml:space="preserve">. </w:t>
      </w:r>
      <w:proofErr w:type="spellStart"/>
      <w:r w:rsidRPr="00E20CBA">
        <w:rPr>
          <w:sz w:val="24"/>
          <w:szCs w:val="24"/>
          <w:lang w:val="en-CA"/>
        </w:rPr>
        <w:t>Mumby</w:t>
      </w:r>
      <w:proofErr w:type="spellEnd"/>
      <w:r w:rsidRPr="00E20CBA">
        <w:rPr>
          <w:sz w:val="24"/>
          <w:szCs w:val="24"/>
          <w:lang w:val="en-CA"/>
        </w:rPr>
        <w:t xml:space="preserve">, </w:t>
      </w:r>
      <w:proofErr w:type="spellStart"/>
      <w:r>
        <w:rPr>
          <w:sz w:val="24"/>
          <w:szCs w:val="24"/>
          <w:lang w:val="en-CA"/>
        </w:rPr>
        <w:t>L.M</w:t>
      </w:r>
      <w:proofErr w:type="spellEnd"/>
      <w:r>
        <w:rPr>
          <w:sz w:val="24"/>
          <w:szCs w:val="24"/>
          <w:lang w:val="en-CA"/>
        </w:rPr>
        <w:t xml:space="preserve">. </w:t>
      </w:r>
      <w:r w:rsidRPr="00E20CBA">
        <w:rPr>
          <w:sz w:val="24"/>
          <w:szCs w:val="24"/>
          <w:lang w:val="en-CA"/>
        </w:rPr>
        <w:t xml:space="preserve">Reyes, </w:t>
      </w:r>
      <w:r>
        <w:rPr>
          <w:sz w:val="24"/>
          <w:szCs w:val="24"/>
          <w:lang w:val="en-CA"/>
        </w:rPr>
        <w:t xml:space="preserve">A. </w:t>
      </w:r>
      <w:r w:rsidRPr="00E20CBA">
        <w:rPr>
          <w:sz w:val="24"/>
          <w:szCs w:val="24"/>
          <w:lang w:val="en-CA"/>
        </w:rPr>
        <w:t>White,</w:t>
      </w:r>
      <w:r>
        <w:rPr>
          <w:sz w:val="24"/>
          <w:szCs w:val="24"/>
          <w:lang w:val="en-CA"/>
        </w:rPr>
        <w:t xml:space="preserve"> K. </w:t>
      </w:r>
      <w:proofErr w:type="spellStart"/>
      <w:r w:rsidRPr="00E20CBA">
        <w:rPr>
          <w:sz w:val="24"/>
          <w:szCs w:val="24"/>
          <w:lang w:val="en-CA"/>
        </w:rPr>
        <w:t>Grorud-Colvert</w:t>
      </w:r>
      <w:proofErr w:type="spellEnd"/>
      <w:r>
        <w:rPr>
          <w:sz w:val="24"/>
          <w:szCs w:val="24"/>
          <w:lang w:val="en-CA"/>
        </w:rPr>
        <w:t>,</w:t>
      </w:r>
      <w:r w:rsidRPr="00E20CBA">
        <w:rPr>
          <w:sz w:val="24"/>
          <w:szCs w:val="24"/>
          <w:lang w:val="en-CA"/>
        </w:rPr>
        <w:t xml:space="preserve"> and </w:t>
      </w:r>
      <w:proofErr w:type="spellStart"/>
      <w:r>
        <w:rPr>
          <w:sz w:val="24"/>
          <w:szCs w:val="24"/>
          <w:lang w:val="en-CA"/>
        </w:rPr>
        <w:t>H.P</w:t>
      </w:r>
      <w:proofErr w:type="spellEnd"/>
      <w:r>
        <w:rPr>
          <w:sz w:val="24"/>
          <w:szCs w:val="24"/>
          <w:lang w:val="en-CA"/>
        </w:rPr>
        <w:t xml:space="preserve">. </w:t>
      </w:r>
      <w:proofErr w:type="spellStart"/>
      <w:r w:rsidRPr="00E20CBA">
        <w:rPr>
          <w:sz w:val="24"/>
          <w:szCs w:val="24"/>
          <w:lang w:val="en-CA"/>
        </w:rPr>
        <w:t>Possingham</w:t>
      </w:r>
      <w:proofErr w:type="spellEnd"/>
      <w:r>
        <w:rPr>
          <w:sz w:val="24"/>
          <w:szCs w:val="24"/>
          <w:lang w:val="en-CA"/>
        </w:rPr>
        <w:t xml:space="preserve">. </w:t>
      </w:r>
      <w:r w:rsidRPr="00E20CBA">
        <w:rPr>
          <w:sz w:val="24"/>
          <w:szCs w:val="24"/>
          <w:lang w:val="en-CA"/>
        </w:rPr>
        <w:t>2018</w:t>
      </w:r>
      <w:r>
        <w:rPr>
          <w:sz w:val="24"/>
          <w:szCs w:val="24"/>
          <w:lang w:val="en-CA"/>
        </w:rPr>
        <w:t>.</w:t>
      </w:r>
      <w:r w:rsidRPr="00E20CBA">
        <w:rPr>
          <w:sz w:val="24"/>
          <w:szCs w:val="24"/>
          <w:lang w:val="en-CA"/>
        </w:rPr>
        <w:t xml:space="preserve"> Revisiting “success” and</w:t>
      </w:r>
      <w:r>
        <w:rPr>
          <w:sz w:val="24"/>
          <w:szCs w:val="24"/>
          <w:lang w:val="en-CA"/>
        </w:rPr>
        <w:t xml:space="preserve"> </w:t>
      </w:r>
      <w:r w:rsidRPr="00E20CBA">
        <w:rPr>
          <w:sz w:val="24"/>
          <w:szCs w:val="24"/>
          <w:lang w:val="en-CA"/>
        </w:rPr>
        <w:t>“failure” of marine protected areas: a</w:t>
      </w:r>
      <w:r>
        <w:rPr>
          <w:sz w:val="24"/>
          <w:szCs w:val="24"/>
          <w:lang w:val="en-CA"/>
        </w:rPr>
        <w:t xml:space="preserve"> </w:t>
      </w:r>
      <w:r w:rsidRPr="00E20CBA">
        <w:rPr>
          <w:sz w:val="24"/>
          <w:szCs w:val="24"/>
          <w:lang w:val="en-CA"/>
        </w:rPr>
        <w:t>conservation scientist perspective.</w:t>
      </w:r>
      <w:r>
        <w:rPr>
          <w:sz w:val="24"/>
          <w:szCs w:val="24"/>
          <w:lang w:val="en-CA"/>
        </w:rPr>
        <w:t xml:space="preserve"> </w:t>
      </w:r>
      <w:r w:rsidRPr="00E20CBA">
        <w:rPr>
          <w:i/>
          <w:sz w:val="24"/>
          <w:szCs w:val="24"/>
          <w:lang w:val="en-CA"/>
        </w:rPr>
        <w:t>Frontiers in Marine Science</w:t>
      </w:r>
      <w:r w:rsidRPr="00E20CBA">
        <w:rPr>
          <w:sz w:val="24"/>
          <w:szCs w:val="24"/>
          <w:lang w:val="en-CA"/>
        </w:rPr>
        <w:t xml:space="preserve"> 5:223.</w:t>
      </w:r>
      <w:r>
        <w:rPr>
          <w:sz w:val="24"/>
          <w:szCs w:val="24"/>
          <w:lang w:val="en-CA"/>
        </w:rPr>
        <w:t xml:space="preserve"> </w:t>
      </w:r>
      <w:proofErr w:type="spellStart"/>
      <w:r w:rsidRPr="00E20CBA">
        <w:rPr>
          <w:sz w:val="24"/>
          <w:szCs w:val="24"/>
          <w:lang w:val="en-CA"/>
        </w:rPr>
        <w:t>doi</w:t>
      </w:r>
      <w:proofErr w:type="spellEnd"/>
      <w:r w:rsidRPr="00E20CBA">
        <w:rPr>
          <w:sz w:val="24"/>
          <w:szCs w:val="24"/>
          <w:lang w:val="en-CA"/>
        </w:rPr>
        <w:t>: 10.3389/</w:t>
      </w:r>
      <w:proofErr w:type="spellStart"/>
      <w:r w:rsidRPr="00E20CBA">
        <w:rPr>
          <w:sz w:val="24"/>
          <w:szCs w:val="24"/>
          <w:lang w:val="en-CA"/>
        </w:rPr>
        <w:t>fmars.2018.00223</w:t>
      </w:r>
      <w:proofErr w:type="spellEnd"/>
    </w:p>
    <w:p w14:paraId="035C5D7B" w14:textId="77777777" w:rsidR="00E065C1" w:rsidRDefault="00E065C1" w:rsidP="00E065C1">
      <w:pPr>
        <w:rPr>
          <w:sz w:val="24"/>
          <w:szCs w:val="24"/>
          <w:lang w:val="en-CA"/>
        </w:rPr>
      </w:pPr>
    </w:p>
    <w:p w14:paraId="51458C38" w14:textId="77777777" w:rsidR="00E065C1" w:rsidRDefault="00E065C1" w:rsidP="00E065C1">
      <w:pPr>
        <w:rPr>
          <w:sz w:val="24"/>
          <w:szCs w:val="24"/>
          <w:lang w:val="en-CA"/>
        </w:rPr>
      </w:pPr>
      <w:r w:rsidRPr="00CA0576">
        <w:rPr>
          <w:sz w:val="24"/>
          <w:szCs w:val="24"/>
          <w:lang w:val="en-CA"/>
        </w:rPr>
        <w:t>Stephenson</w:t>
      </w:r>
      <w:r>
        <w:rPr>
          <w:sz w:val="24"/>
          <w:szCs w:val="24"/>
          <w:lang w:val="en-CA"/>
        </w:rPr>
        <w:t>, R.L.,</w:t>
      </w:r>
      <w:r w:rsidRPr="00CA0576">
        <w:rPr>
          <w:sz w:val="24"/>
          <w:szCs w:val="24"/>
          <w:lang w:val="en-CA"/>
        </w:rPr>
        <w:t xml:space="preserve"> S</w:t>
      </w:r>
      <w:r>
        <w:rPr>
          <w:sz w:val="24"/>
          <w:szCs w:val="24"/>
          <w:lang w:val="en-CA"/>
        </w:rPr>
        <w:t>.</w:t>
      </w:r>
      <w:r w:rsidRPr="00CA0576">
        <w:rPr>
          <w:sz w:val="24"/>
          <w:szCs w:val="24"/>
          <w:lang w:val="en-CA"/>
        </w:rPr>
        <w:t xml:space="preserve"> Paul</w:t>
      </w:r>
      <w:r>
        <w:rPr>
          <w:sz w:val="24"/>
          <w:szCs w:val="24"/>
          <w:lang w:val="en-CA"/>
        </w:rPr>
        <w:t>, M.</w:t>
      </w:r>
      <w:r w:rsidRPr="00CA0576">
        <w:rPr>
          <w:sz w:val="24"/>
          <w:szCs w:val="24"/>
          <w:lang w:val="en-CA"/>
        </w:rPr>
        <w:t xml:space="preserve"> Wiber</w:t>
      </w:r>
      <w:r>
        <w:rPr>
          <w:sz w:val="24"/>
          <w:szCs w:val="24"/>
          <w:lang w:val="en-CA"/>
        </w:rPr>
        <w:t xml:space="preserve">, </w:t>
      </w:r>
      <w:r w:rsidRPr="00CA0576">
        <w:rPr>
          <w:sz w:val="24"/>
          <w:szCs w:val="24"/>
          <w:lang w:val="en-CA"/>
        </w:rPr>
        <w:t>E</w:t>
      </w:r>
      <w:r>
        <w:rPr>
          <w:sz w:val="24"/>
          <w:szCs w:val="24"/>
          <w:lang w:val="en-CA"/>
        </w:rPr>
        <w:t>.</w:t>
      </w:r>
      <w:r w:rsidRPr="00CA0576">
        <w:rPr>
          <w:sz w:val="24"/>
          <w:szCs w:val="24"/>
          <w:lang w:val="en-CA"/>
        </w:rPr>
        <w:t xml:space="preserve"> Angel</w:t>
      </w:r>
      <w:r>
        <w:rPr>
          <w:sz w:val="24"/>
          <w:szCs w:val="24"/>
          <w:lang w:val="en-CA"/>
        </w:rPr>
        <w:t>,</w:t>
      </w:r>
      <w:r w:rsidRPr="00CA0576">
        <w:rPr>
          <w:sz w:val="24"/>
          <w:szCs w:val="24"/>
          <w:lang w:val="en-CA"/>
        </w:rPr>
        <w:t xml:space="preserve"> A</w:t>
      </w:r>
      <w:r>
        <w:rPr>
          <w:sz w:val="24"/>
          <w:szCs w:val="24"/>
          <w:lang w:val="en-CA"/>
        </w:rPr>
        <w:t>.</w:t>
      </w:r>
      <w:r w:rsidRPr="00CA0576">
        <w:rPr>
          <w:sz w:val="24"/>
          <w:szCs w:val="24"/>
          <w:lang w:val="en-CA"/>
        </w:rPr>
        <w:t>J. Benson</w:t>
      </w:r>
      <w:r>
        <w:rPr>
          <w:sz w:val="24"/>
          <w:szCs w:val="24"/>
          <w:lang w:val="en-CA"/>
        </w:rPr>
        <w:t xml:space="preserve">, </w:t>
      </w:r>
      <w:r w:rsidRPr="00CA0576">
        <w:rPr>
          <w:sz w:val="24"/>
          <w:szCs w:val="24"/>
          <w:lang w:val="en-CA"/>
        </w:rPr>
        <w:t>A</w:t>
      </w:r>
      <w:r>
        <w:rPr>
          <w:sz w:val="24"/>
          <w:szCs w:val="24"/>
          <w:lang w:val="en-CA"/>
        </w:rPr>
        <w:t xml:space="preserve">. </w:t>
      </w:r>
      <w:r w:rsidRPr="00CA0576">
        <w:rPr>
          <w:sz w:val="24"/>
          <w:szCs w:val="24"/>
          <w:lang w:val="en-CA"/>
        </w:rPr>
        <w:t>Charles</w:t>
      </w:r>
      <w:r>
        <w:rPr>
          <w:sz w:val="24"/>
          <w:szCs w:val="24"/>
          <w:lang w:val="en-CA"/>
        </w:rPr>
        <w:t>,</w:t>
      </w:r>
      <w:r w:rsidRPr="00CA0576">
        <w:rPr>
          <w:sz w:val="24"/>
          <w:szCs w:val="24"/>
          <w:lang w:val="en-CA"/>
        </w:rPr>
        <w:t xml:space="preserve"> O</w:t>
      </w:r>
      <w:r>
        <w:rPr>
          <w:sz w:val="24"/>
          <w:szCs w:val="24"/>
          <w:lang w:val="en-CA"/>
        </w:rPr>
        <w:t>.</w:t>
      </w:r>
      <w:r w:rsidRPr="00CA0576">
        <w:rPr>
          <w:sz w:val="24"/>
          <w:szCs w:val="24"/>
          <w:lang w:val="en-CA"/>
        </w:rPr>
        <w:t xml:space="preserve"> Chouinard</w:t>
      </w:r>
      <w:r>
        <w:rPr>
          <w:sz w:val="24"/>
          <w:szCs w:val="24"/>
          <w:lang w:val="en-CA"/>
        </w:rPr>
        <w:t>,</w:t>
      </w:r>
      <w:r w:rsidRPr="00CA0576">
        <w:rPr>
          <w:sz w:val="24"/>
          <w:szCs w:val="24"/>
          <w:lang w:val="en-CA"/>
        </w:rPr>
        <w:t xml:space="preserve"> M</w:t>
      </w:r>
      <w:r>
        <w:rPr>
          <w:sz w:val="24"/>
          <w:szCs w:val="24"/>
          <w:lang w:val="en-CA"/>
        </w:rPr>
        <w:t>.</w:t>
      </w:r>
      <w:r w:rsidRPr="00CA0576">
        <w:rPr>
          <w:sz w:val="24"/>
          <w:szCs w:val="24"/>
          <w:lang w:val="en-CA"/>
        </w:rPr>
        <w:t xml:space="preserve"> Clemens</w:t>
      </w:r>
      <w:r>
        <w:rPr>
          <w:sz w:val="24"/>
          <w:szCs w:val="24"/>
          <w:lang w:val="en-CA"/>
        </w:rPr>
        <w:t>,</w:t>
      </w:r>
      <w:r w:rsidRPr="00CA0576">
        <w:rPr>
          <w:sz w:val="24"/>
          <w:szCs w:val="24"/>
          <w:lang w:val="en-CA"/>
        </w:rPr>
        <w:t xml:space="preserve"> D</w:t>
      </w:r>
      <w:r>
        <w:rPr>
          <w:sz w:val="24"/>
          <w:szCs w:val="24"/>
          <w:lang w:val="en-CA"/>
        </w:rPr>
        <w:t>.</w:t>
      </w:r>
      <w:r w:rsidRPr="00CA0576">
        <w:rPr>
          <w:sz w:val="24"/>
          <w:szCs w:val="24"/>
          <w:lang w:val="en-CA"/>
        </w:rPr>
        <w:t xml:space="preserve"> Edwards</w:t>
      </w:r>
      <w:r>
        <w:rPr>
          <w:sz w:val="24"/>
          <w:szCs w:val="24"/>
          <w:lang w:val="en-CA"/>
        </w:rPr>
        <w:t>,</w:t>
      </w:r>
      <w:r w:rsidRPr="00CA0576">
        <w:rPr>
          <w:sz w:val="24"/>
          <w:szCs w:val="24"/>
          <w:lang w:val="en-CA"/>
        </w:rPr>
        <w:t xml:space="preserve"> P</w:t>
      </w:r>
      <w:r>
        <w:rPr>
          <w:sz w:val="24"/>
          <w:szCs w:val="24"/>
          <w:lang w:val="en-CA"/>
        </w:rPr>
        <w:t>.</w:t>
      </w:r>
      <w:r w:rsidRPr="00CA0576">
        <w:rPr>
          <w:sz w:val="24"/>
          <w:szCs w:val="24"/>
          <w:lang w:val="en-CA"/>
        </w:rPr>
        <w:t xml:space="preserve"> Foley</w:t>
      </w:r>
      <w:r>
        <w:rPr>
          <w:sz w:val="24"/>
          <w:szCs w:val="24"/>
          <w:lang w:val="en-CA"/>
        </w:rPr>
        <w:t>,</w:t>
      </w:r>
      <w:r w:rsidRPr="00CA0576">
        <w:rPr>
          <w:sz w:val="24"/>
          <w:szCs w:val="24"/>
          <w:lang w:val="en-CA"/>
        </w:rPr>
        <w:t xml:space="preserve"> L</w:t>
      </w:r>
      <w:r>
        <w:rPr>
          <w:sz w:val="24"/>
          <w:szCs w:val="24"/>
          <w:lang w:val="en-CA"/>
        </w:rPr>
        <w:t>.</w:t>
      </w:r>
      <w:r w:rsidRPr="00CA0576">
        <w:rPr>
          <w:sz w:val="24"/>
          <w:szCs w:val="24"/>
          <w:lang w:val="en-CA"/>
        </w:rPr>
        <w:t xml:space="preserve"> Jennings</w:t>
      </w:r>
      <w:r>
        <w:rPr>
          <w:sz w:val="24"/>
          <w:szCs w:val="24"/>
          <w:lang w:val="en-CA"/>
        </w:rPr>
        <w:t>,</w:t>
      </w:r>
      <w:r w:rsidRPr="00CA0576">
        <w:rPr>
          <w:sz w:val="24"/>
          <w:szCs w:val="24"/>
          <w:lang w:val="en-CA"/>
        </w:rPr>
        <w:t xml:space="preserve"> O</w:t>
      </w:r>
      <w:r>
        <w:rPr>
          <w:sz w:val="24"/>
          <w:szCs w:val="24"/>
          <w:lang w:val="en-CA"/>
        </w:rPr>
        <w:t>.</w:t>
      </w:r>
      <w:r w:rsidRPr="00CA0576">
        <w:rPr>
          <w:sz w:val="24"/>
          <w:szCs w:val="24"/>
          <w:lang w:val="en-CA"/>
        </w:rPr>
        <w:t xml:space="preserve"> Jones</w:t>
      </w:r>
      <w:r>
        <w:rPr>
          <w:sz w:val="24"/>
          <w:szCs w:val="24"/>
          <w:lang w:val="en-CA"/>
        </w:rPr>
        <w:t>,</w:t>
      </w:r>
      <w:r w:rsidRPr="00CA0576">
        <w:rPr>
          <w:sz w:val="24"/>
          <w:szCs w:val="24"/>
          <w:lang w:val="en-CA"/>
        </w:rPr>
        <w:t xml:space="preserve"> D</w:t>
      </w:r>
      <w:r>
        <w:rPr>
          <w:sz w:val="24"/>
          <w:szCs w:val="24"/>
          <w:lang w:val="en-CA"/>
        </w:rPr>
        <w:t>.</w:t>
      </w:r>
      <w:r w:rsidRPr="00CA0576">
        <w:rPr>
          <w:sz w:val="24"/>
          <w:szCs w:val="24"/>
          <w:lang w:val="en-CA"/>
        </w:rPr>
        <w:t xml:space="preserve"> Lane</w:t>
      </w:r>
      <w:r>
        <w:rPr>
          <w:sz w:val="24"/>
          <w:szCs w:val="24"/>
          <w:lang w:val="en-CA"/>
        </w:rPr>
        <w:t xml:space="preserve">, </w:t>
      </w:r>
      <w:r w:rsidRPr="00CA0576">
        <w:rPr>
          <w:sz w:val="24"/>
          <w:szCs w:val="24"/>
          <w:lang w:val="en-CA"/>
        </w:rPr>
        <w:t>J</w:t>
      </w:r>
      <w:r>
        <w:rPr>
          <w:sz w:val="24"/>
          <w:szCs w:val="24"/>
          <w:lang w:val="en-CA"/>
        </w:rPr>
        <w:t>.</w:t>
      </w:r>
      <w:r w:rsidRPr="00CA0576">
        <w:rPr>
          <w:sz w:val="24"/>
          <w:szCs w:val="24"/>
          <w:lang w:val="en-CA"/>
        </w:rPr>
        <w:t xml:space="preserve"> McIsaac</w:t>
      </w:r>
      <w:r>
        <w:rPr>
          <w:sz w:val="24"/>
          <w:szCs w:val="24"/>
          <w:lang w:val="en-CA"/>
        </w:rPr>
        <w:t>,</w:t>
      </w:r>
      <w:r w:rsidRPr="00CA0576">
        <w:rPr>
          <w:sz w:val="24"/>
          <w:szCs w:val="24"/>
          <w:lang w:val="en-CA"/>
        </w:rPr>
        <w:t xml:space="preserve"> C</w:t>
      </w:r>
      <w:r>
        <w:rPr>
          <w:sz w:val="24"/>
          <w:szCs w:val="24"/>
          <w:lang w:val="en-CA"/>
        </w:rPr>
        <w:t>.</w:t>
      </w:r>
      <w:r w:rsidRPr="00CA0576">
        <w:rPr>
          <w:sz w:val="24"/>
          <w:szCs w:val="24"/>
          <w:lang w:val="en-CA"/>
        </w:rPr>
        <w:t xml:space="preserve"> </w:t>
      </w:r>
      <w:proofErr w:type="spellStart"/>
      <w:r w:rsidRPr="00CA0576">
        <w:rPr>
          <w:sz w:val="24"/>
          <w:szCs w:val="24"/>
          <w:lang w:val="en-CA"/>
        </w:rPr>
        <w:t>Mussells</w:t>
      </w:r>
      <w:proofErr w:type="spellEnd"/>
      <w:r>
        <w:rPr>
          <w:sz w:val="24"/>
          <w:szCs w:val="24"/>
          <w:lang w:val="en-CA"/>
        </w:rPr>
        <w:t>,</w:t>
      </w:r>
      <w:r w:rsidRPr="00CA0576">
        <w:rPr>
          <w:sz w:val="24"/>
          <w:szCs w:val="24"/>
          <w:lang w:val="en-CA"/>
        </w:rPr>
        <w:t xml:space="preserve"> B</w:t>
      </w:r>
      <w:r>
        <w:rPr>
          <w:sz w:val="24"/>
          <w:szCs w:val="24"/>
          <w:lang w:val="en-CA"/>
        </w:rPr>
        <w:t>.</w:t>
      </w:r>
      <w:r w:rsidRPr="00CA0576">
        <w:rPr>
          <w:sz w:val="24"/>
          <w:szCs w:val="24"/>
          <w:lang w:val="en-CA"/>
        </w:rPr>
        <w:t xml:space="preserve"> Neis</w:t>
      </w:r>
      <w:r>
        <w:rPr>
          <w:sz w:val="24"/>
          <w:szCs w:val="24"/>
          <w:lang w:val="en-CA"/>
        </w:rPr>
        <w:t>,</w:t>
      </w:r>
      <w:r w:rsidRPr="00CA0576">
        <w:rPr>
          <w:sz w:val="24"/>
          <w:szCs w:val="24"/>
          <w:lang w:val="en-CA"/>
        </w:rPr>
        <w:t xml:space="preserve"> B</w:t>
      </w:r>
      <w:r>
        <w:rPr>
          <w:sz w:val="24"/>
          <w:szCs w:val="24"/>
          <w:lang w:val="en-CA"/>
        </w:rPr>
        <w:t>.</w:t>
      </w:r>
      <w:r w:rsidRPr="00CA0576">
        <w:rPr>
          <w:sz w:val="24"/>
          <w:szCs w:val="24"/>
          <w:lang w:val="en-CA"/>
        </w:rPr>
        <w:t xml:space="preserve"> Nordstrom</w:t>
      </w:r>
      <w:r>
        <w:rPr>
          <w:sz w:val="24"/>
          <w:szCs w:val="24"/>
          <w:lang w:val="en-CA"/>
        </w:rPr>
        <w:t>,</w:t>
      </w:r>
      <w:r w:rsidRPr="00CA0576">
        <w:rPr>
          <w:sz w:val="24"/>
          <w:szCs w:val="24"/>
          <w:lang w:val="en-CA"/>
        </w:rPr>
        <w:t xml:space="preserve"> C</w:t>
      </w:r>
      <w:r>
        <w:rPr>
          <w:sz w:val="24"/>
          <w:szCs w:val="24"/>
          <w:lang w:val="en-CA"/>
        </w:rPr>
        <w:t>.</w:t>
      </w:r>
      <w:r w:rsidRPr="00CA0576">
        <w:rPr>
          <w:sz w:val="24"/>
          <w:szCs w:val="24"/>
          <w:lang w:val="en-CA"/>
        </w:rPr>
        <w:t xml:space="preserve"> Parlee</w:t>
      </w:r>
      <w:r>
        <w:rPr>
          <w:sz w:val="24"/>
          <w:szCs w:val="24"/>
          <w:lang w:val="en-CA"/>
        </w:rPr>
        <w:t xml:space="preserve">, </w:t>
      </w:r>
      <w:r w:rsidRPr="00CA0576">
        <w:rPr>
          <w:sz w:val="24"/>
          <w:szCs w:val="24"/>
          <w:lang w:val="en-CA"/>
        </w:rPr>
        <w:t>E</w:t>
      </w:r>
      <w:r>
        <w:rPr>
          <w:sz w:val="24"/>
          <w:szCs w:val="24"/>
          <w:lang w:val="en-CA"/>
        </w:rPr>
        <w:t xml:space="preserve">. </w:t>
      </w:r>
      <w:r w:rsidRPr="00CA0576">
        <w:rPr>
          <w:sz w:val="24"/>
          <w:szCs w:val="24"/>
          <w:lang w:val="en-CA"/>
        </w:rPr>
        <w:t>Pinkerton</w:t>
      </w:r>
      <w:r>
        <w:rPr>
          <w:sz w:val="24"/>
          <w:szCs w:val="24"/>
          <w:lang w:val="en-CA"/>
        </w:rPr>
        <w:t>,</w:t>
      </w:r>
      <w:r w:rsidRPr="00CA0576">
        <w:rPr>
          <w:sz w:val="24"/>
          <w:szCs w:val="24"/>
          <w:lang w:val="en-CA"/>
        </w:rPr>
        <w:t xml:space="preserve"> M</w:t>
      </w:r>
      <w:r>
        <w:rPr>
          <w:sz w:val="24"/>
          <w:szCs w:val="24"/>
          <w:lang w:val="en-CA"/>
        </w:rPr>
        <w:t>.</w:t>
      </w:r>
      <w:r w:rsidRPr="00CA0576">
        <w:rPr>
          <w:sz w:val="24"/>
          <w:szCs w:val="24"/>
          <w:lang w:val="en-CA"/>
        </w:rPr>
        <w:t xml:space="preserve"> Saunders</w:t>
      </w:r>
      <w:r>
        <w:rPr>
          <w:sz w:val="24"/>
          <w:szCs w:val="24"/>
          <w:lang w:val="en-CA"/>
        </w:rPr>
        <w:t>,</w:t>
      </w:r>
      <w:r w:rsidRPr="00CA0576">
        <w:rPr>
          <w:sz w:val="24"/>
          <w:szCs w:val="24"/>
          <w:lang w:val="en-CA"/>
        </w:rPr>
        <w:t xml:space="preserve"> K</w:t>
      </w:r>
      <w:r>
        <w:rPr>
          <w:sz w:val="24"/>
          <w:szCs w:val="24"/>
          <w:lang w:val="en-CA"/>
        </w:rPr>
        <w:t>.</w:t>
      </w:r>
      <w:r w:rsidRPr="00CA0576">
        <w:rPr>
          <w:sz w:val="24"/>
          <w:szCs w:val="24"/>
          <w:lang w:val="en-CA"/>
        </w:rPr>
        <w:t xml:space="preserve"> Squires</w:t>
      </w:r>
      <w:r>
        <w:rPr>
          <w:sz w:val="24"/>
          <w:szCs w:val="24"/>
          <w:lang w:val="en-CA"/>
        </w:rPr>
        <w:t>, and</w:t>
      </w:r>
      <w:r w:rsidRPr="00CA0576">
        <w:rPr>
          <w:sz w:val="24"/>
          <w:szCs w:val="24"/>
          <w:lang w:val="en-CA"/>
        </w:rPr>
        <w:t xml:space="preserve"> </w:t>
      </w:r>
      <w:proofErr w:type="spellStart"/>
      <w:r w:rsidRPr="00CA0576">
        <w:rPr>
          <w:sz w:val="24"/>
          <w:szCs w:val="24"/>
          <w:lang w:val="en-CA"/>
        </w:rPr>
        <w:t>U.R</w:t>
      </w:r>
      <w:proofErr w:type="spellEnd"/>
      <w:r>
        <w:rPr>
          <w:sz w:val="24"/>
          <w:szCs w:val="24"/>
          <w:lang w:val="en-CA"/>
        </w:rPr>
        <w:t>.</w:t>
      </w:r>
      <w:r w:rsidRPr="00CA0576">
        <w:rPr>
          <w:sz w:val="24"/>
          <w:szCs w:val="24"/>
          <w:lang w:val="en-CA"/>
        </w:rPr>
        <w:t xml:space="preserve"> Sumaila</w:t>
      </w:r>
      <w:r>
        <w:rPr>
          <w:sz w:val="24"/>
          <w:szCs w:val="24"/>
          <w:lang w:val="en-CA"/>
        </w:rPr>
        <w:t>. 2018.</w:t>
      </w:r>
      <w:r w:rsidRPr="00CA0576">
        <w:rPr>
          <w:sz w:val="24"/>
          <w:szCs w:val="24"/>
          <w:lang w:val="en-CA"/>
        </w:rPr>
        <w:t xml:space="preserve"> </w:t>
      </w:r>
      <w:proofErr w:type="spellStart"/>
      <w:r w:rsidRPr="00CA0576">
        <w:rPr>
          <w:sz w:val="24"/>
          <w:szCs w:val="24"/>
          <w:lang w:val="en-CA"/>
        </w:rPr>
        <w:t>Evalu</w:t>
      </w:r>
      <w:r>
        <w:rPr>
          <w:sz w:val="24"/>
          <w:szCs w:val="24"/>
          <w:lang w:val="en-CA"/>
        </w:rPr>
        <w:t>-ating</w:t>
      </w:r>
      <w:proofErr w:type="spellEnd"/>
      <w:r>
        <w:rPr>
          <w:sz w:val="24"/>
          <w:szCs w:val="24"/>
          <w:lang w:val="en-CA"/>
        </w:rPr>
        <w:t xml:space="preserve"> and implementing social-</w:t>
      </w:r>
      <w:r w:rsidRPr="00CA0576">
        <w:rPr>
          <w:sz w:val="24"/>
          <w:szCs w:val="24"/>
          <w:lang w:val="en-CA"/>
        </w:rPr>
        <w:t>ecological systems: A comprehensive approach to sustainable fisheries</w:t>
      </w:r>
      <w:r>
        <w:rPr>
          <w:sz w:val="24"/>
          <w:szCs w:val="24"/>
          <w:lang w:val="en-CA"/>
        </w:rPr>
        <w:t xml:space="preserve">. </w:t>
      </w:r>
      <w:r w:rsidRPr="00761D0A">
        <w:rPr>
          <w:i/>
          <w:sz w:val="24"/>
          <w:szCs w:val="24"/>
          <w:lang w:val="en-CA"/>
        </w:rPr>
        <w:t>Fish &amp; Fisheries</w:t>
      </w:r>
      <w:r>
        <w:rPr>
          <w:sz w:val="24"/>
          <w:szCs w:val="24"/>
          <w:lang w:val="en-CA"/>
        </w:rPr>
        <w:t xml:space="preserve">. </w:t>
      </w:r>
      <w:r w:rsidRPr="00761D0A">
        <w:rPr>
          <w:sz w:val="24"/>
          <w:szCs w:val="24"/>
          <w:lang w:val="en-CA"/>
        </w:rPr>
        <w:t>doi.org/10.1111/faf.12296</w:t>
      </w:r>
      <w:r>
        <w:rPr>
          <w:sz w:val="24"/>
          <w:szCs w:val="24"/>
          <w:lang w:val="en-CA"/>
        </w:rPr>
        <w:t>.</w:t>
      </w:r>
    </w:p>
    <w:p w14:paraId="74210E7E" w14:textId="77777777" w:rsidR="00E065C1" w:rsidRDefault="00E065C1" w:rsidP="00E065C1">
      <w:pPr>
        <w:rPr>
          <w:sz w:val="24"/>
          <w:szCs w:val="24"/>
          <w:lang w:val="en-CA"/>
        </w:rPr>
      </w:pPr>
    </w:p>
    <w:p w14:paraId="3335E2EC" w14:textId="77777777" w:rsidR="00E065C1" w:rsidRDefault="00E065C1" w:rsidP="00E065C1">
      <w:pPr>
        <w:rPr>
          <w:sz w:val="24"/>
          <w:szCs w:val="24"/>
          <w:lang w:val="en-CA"/>
        </w:rPr>
      </w:pPr>
      <w:r w:rsidRPr="00761D0A">
        <w:rPr>
          <w:sz w:val="24"/>
          <w:szCs w:val="24"/>
          <w:lang w:val="en-CA"/>
        </w:rPr>
        <w:t xml:space="preserve">Stephenson, </w:t>
      </w:r>
      <w:r>
        <w:rPr>
          <w:sz w:val="24"/>
          <w:szCs w:val="24"/>
          <w:lang w:val="en-CA"/>
        </w:rPr>
        <w:t>R.L., M.</w:t>
      </w:r>
      <w:r w:rsidRPr="00761D0A">
        <w:rPr>
          <w:sz w:val="24"/>
          <w:szCs w:val="24"/>
          <w:lang w:val="en-CA"/>
        </w:rPr>
        <w:t xml:space="preserve"> Wiber, S</w:t>
      </w:r>
      <w:r>
        <w:rPr>
          <w:sz w:val="24"/>
          <w:szCs w:val="24"/>
          <w:lang w:val="en-CA"/>
        </w:rPr>
        <w:t>.</w:t>
      </w:r>
      <w:r w:rsidRPr="00761D0A">
        <w:rPr>
          <w:sz w:val="24"/>
          <w:szCs w:val="24"/>
          <w:lang w:val="en-CA"/>
        </w:rPr>
        <w:t xml:space="preserve"> Paul, E</w:t>
      </w:r>
      <w:r>
        <w:rPr>
          <w:sz w:val="24"/>
          <w:szCs w:val="24"/>
          <w:lang w:val="en-CA"/>
        </w:rPr>
        <w:t>.</w:t>
      </w:r>
      <w:r w:rsidRPr="00761D0A">
        <w:rPr>
          <w:sz w:val="24"/>
          <w:szCs w:val="24"/>
          <w:lang w:val="en-CA"/>
        </w:rPr>
        <w:t xml:space="preserve"> Angel, A</w:t>
      </w:r>
      <w:r>
        <w:rPr>
          <w:sz w:val="24"/>
          <w:szCs w:val="24"/>
          <w:lang w:val="en-CA"/>
        </w:rPr>
        <w:t>.</w:t>
      </w:r>
      <w:r w:rsidRPr="00761D0A">
        <w:rPr>
          <w:sz w:val="24"/>
          <w:szCs w:val="24"/>
          <w:lang w:val="en-CA"/>
        </w:rPr>
        <w:t xml:space="preserve"> Benson, A</w:t>
      </w:r>
      <w:r>
        <w:rPr>
          <w:sz w:val="24"/>
          <w:szCs w:val="24"/>
          <w:lang w:val="en-CA"/>
        </w:rPr>
        <w:t>.</w:t>
      </w:r>
      <w:r w:rsidRPr="00761D0A">
        <w:rPr>
          <w:sz w:val="24"/>
          <w:szCs w:val="24"/>
          <w:lang w:val="en-CA"/>
        </w:rPr>
        <w:t xml:space="preserve"> Charles, O</w:t>
      </w:r>
      <w:r>
        <w:rPr>
          <w:sz w:val="24"/>
          <w:szCs w:val="24"/>
          <w:lang w:val="en-CA"/>
        </w:rPr>
        <w:t>.</w:t>
      </w:r>
      <w:r w:rsidRPr="00761D0A">
        <w:rPr>
          <w:sz w:val="24"/>
          <w:szCs w:val="24"/>
          <w:lang w:val="en-CA"/>
        </w:rPr>
        <w:t xml:space="preserve"> Chouinard, D</w:t>
      </w:r>
      <w:r>
        <w:rPr>
          <w:sz w:val="24"/>
          <w:szCs w:val="24"/>
          <w:lang w:val="en-CA"/>
        </w:rPr>
        <w:t>.</w:t>
      </w:r>
      <w:r w:rsidRPr="00761D0A">
        <w:rPr>
          <w:sz w:val="24"/>
          <w:szCs w:val="24"/>
          <w:lang w:val="en-CA"/>
        </w:rPr>
        <w:t xml:space="preserve"> Edwards, P</w:t>
      </w:r>
      <w:r>
        <w:rPr>
          <w:sz w:val="24"/>
          <w:szCs w:val="24"/>
          <w:lang w:val="en-CA"/>
        </w:rPr>
        <w:t>.</w:t>
      </w:r>
      <w:r w:rsidRPr="00761D0A">
        <w:rPr>
          <w:sz w:val="24"/>
          <w:szCs w:val="24"/>
          <w:lang w:val="en-CA"/>
        </w:rPr>
        <w:t xml:space="preserve"> Foley, D</w:t>
      </w:r>
      <w:r>
        <w:rPr>
          <w:sz w:val="24"/>
          <w:szCs w:val="24"/>
          <w:lang w:val="en-CA"/>
        </w:rPr>
        <w:t>.</w:t>
      </w:r>
      <w:r w:rsidRPr="00761D0A">
        <w:rPr>
          <w:sz w:val="24"/>
          <w:szCs w:val="24"/>
          <w:lang w:val="en-CA"/>
        </w:rPr>
        <w:t xml:space="preserve"> Lane, J</w:t>
      </w:r>
      <w:r>
        <w:rPr>
          <w:sz w:val="24"/>
          <w:szCs w:val="24"/>
          <w:lang w:val="en-CA"/>
        </w:rPr>
        <w:t>.</w:t>
      </w:r>
      <w:r w:rsidRPr="00761D0A">
        <w:rPr>
          <w:sz w:val="24"/>
          <w:szCs w:val="24"/>
          <w:lang w:val="en-CA"/>
        </w:rPr>
        <w:t xml:space="preserve"> McIsaac, B</w:t>
      </w:r>
      <w:r>
        <w:rPr>
          <w:sz w:val="24"/>
          <w:szCs w:val="24"/>
          <w:lang w:val="en-CA"/>
        </w:rPr>
        <w:t>.</w:t>
      </w:r>
      <w:r w:rsidRPr="00761D0A">
        <w:rPr>
          <w:sz w:val="24"/>
          <w:szCs w:val="24"/>
          <w:lang w:val="en-CA"/>
        </w:rPr>
        <w:t xml:space="preserve"> Neis, C</w:t>
      </w:r>
      <w:r>
        <w:rPr>
          <w:sz w:val="24"/>
          <w:szCs w:val="24"/>
          <w:lang w:val="en-CA"/>
        </w:rPr>
        <w:t>.</w:t>
      </w:r>
      <w:r w:rsidRPr="00761D0A">
        <w:rPr>
          <w:sz w:val="24"/>
          <w:szCs w:val="24"/>
          <w:lang w:val="en-CA"/>
        </w:rPr>
        <w:t xml:space="preserve"> Parlee, E</w:t>
      </w:r>
      <w:r>
        <w:rPr>
          <w:sz w:val="24"/>
          <w:szCs w:val="24"/>
          <w:lang w:val="en-CA"/>
        </w:rPr>
        <w:t>.</w:t>
      </w:r>
      <w:r w:rsidRPr="00761D0A">
        <w:rPr>
          <w:sz w:val="24"/>
          <w:szCs w:val="24"/>
          <w:lang w:val="en-CA"/>
        </w:rPr>
        <w:t xml:space="preserve"> Pinkerton, M</w:t>
      </w:r>
      <w:r>
        <w:rPr>
          <w:sz w:val="24"/>
          <w:szCs w:val="24"/>
          <w:lang w:val="en-CA"/>
        </w:rPr>
        <w:t>.</w:t>
      </w:r>
      <w:r w:rsidRPr="00761D0A">
        <w:rPr>
          <w:sz w:val="24"/>
          <w:szCs w:val="24"/>
          <w:lang w:val="en-CA"/>
        </w:rPr>
        <w:t xml:space="preserve"> Saunders, K</w:t>
      </w:r>
      <w:r>
        <w:rPr>
          <w:sz w:val="24"/>
          <w:szCs w:val="24"/>
          <w:lang w:val="en-CA"/>
        </w:rPr>
        <w:t>.</w:t>
      </w:r>
      <w:r w:rsidRPr="00761D0A">
        <w:rPr>
          <w:sz w:val="24"/>
          <w:szCs w:val="24"/>
          <w:lang w:val="en-CA"/>
        </w:rPr>
        <w:t xml:space="preserve"> Squires, </w:t>
      </w:r>
      <w:r>
        <w:rPr>
          <w:sz w:val="24"/>
          <w:szCs w:val="24"/>
          <w:lang w:val="en-CA"/>
        </w:rPr>
        <w:t xml:space="preserve">and </w:t>
      </w:r>
      <w:proofErr w:type="spellStart"/>
      <w:r w:rsidRPr="00761D0A">
        <w:rPr>
          <w:sz w:val="24"/>
          <w:szCs w:val="24"/>
          <w:lang w:val="en-CA"/>
        </w:rPr>
        <w:t>U.R</w:t>
      </w:r>
      <w:proofErr w:type="spellEnd"/>
      <w:r>
        <w:rPr>
          <w:sz w:val="24"/>
          <w:szCs w:val="24"/>
          <w:lang w:val="en-CA"/>
        </w:rPr>
        <w:t xml:space="preserve">. </w:t>
      </w:r>
      <w:r w:rsidRPr="00761D0A">
        <w:rPr>
          <w:sz w:val="24"/>
          <w:szCs w:val="24"/>
          <w:lang w:val="en-CA"/>
        </w:rPr>
        <w:t>Sumaila</w:t>
      </w:r>
      <w:r>
        <w:rPr>
          <w:sz w:val="24"/>
          <w:szCs w:val="24"/>
          <w:lang w:val="en-CA"/>
        </w:rPr>
        <w:t xml:space="preserve">. 2018. </w:t>
      </w:r>
      <w:r w:rsidRPr="00761D0A">
        <w:rPr>
          <w:sz w:val="24"/>
          <w:szCs w:val="24"/>
          <w:lang w:val="en-CA"/>
        </w:rPr>
        <w:t>Integrating diverse objectives for sustainable fisheries in Canada</w:t>
      </w:r>
      <w:r>
        <w:rPr>
          <w:sz w:val="24"/>
          <w:szCs w:val="24"/>
          <w:lang w:val="en-CA"/>
        </w:rPr>
        <w:t xml:space="preserve">. </w:t>
      </w:r>
      <w:r w:rsidRPr="00AF691D">
        <w:rPr>
          <w:i/>
          <w:sz w:val="24"/>
          <w:szCs w:val="24"/>
          <w:lang w:val="en-CA"/>
        </w:rPr>
        <w:t>Canadian Journal of Fisheries and Aquatic Sciences</w:t>
      </w:r>
      <w:r>
        <w:rPr>
          <w:sz w:val="24"/>
          <w:szCs w:val="24"/>
          <w:lang w:val="en-CA"/>
        </w:rPr>
        <w:t>.</w:t>
      </w:r>
      <w:r w:rsidRPr="00761D0A">
        <w:rPr>
          <w:sz w:val="24"/>
          <w:szCs w:val="24"/>
          <w:lang w:val="en-CA"/>
        </w:rPr>
        <w:t xml:space="preserve"> doi.org/10.1139/cjfas-2017-0345</w:t>
      </w:r>
      <w:r>
        <w:rPr>
          <w:sz w:val="24"/>
          <w:szCs w:val="24"/>
          <w:lang w:val="en-CA"/>
        </w:rPr>
        <w:t>.</w:t>
      </w:r>
    </w:p>
    <w:p w14:paraId="354F47FC" w14:textId="77777777" w:rsidR="00E065C1" w:rsidRDefault="00E065C1" w:rsidP="00E065C1">
      <w:pPr>
        <w:rPr>
          <w:sz w:val="24"/>
          <w:szCs w:val="24"/>
          <w:lang w:val="en-CA"/>
        </w:rPr>
      </w:pPr>
    </w:p>
    <w:p w14:paraId="3D8956A1" w14:textId="77777777" w:rsidR="00E065C1" w:rsidRPr="003908A9" w:rsidRDefault="00E065C1" w:rsidP="00E065C1">
      <w:pPr>
        <w:rPr>
          <w:sz w:val="24"/>
          <w:szCs w:val="24"/>
          <w:lang w:val="en-CA"/>
        </w:rPr>
      </w:pPr>
      <w:r w:rsidRPr="003908A9">
        <w:rPr>
          <w:sz w:val="24"/>
          <w:szCs w:val="24"/>
          <w:lang w:val="en-CA"/>
        </w:rPr>
        <w:t xml:space="preserve">Bennett, N.J., </w:t>
      </w:r>
      <w:r>
        <w:rPr>
          <w:sz w:val="24"/>
          <w:szCs w:val="24"/>
          <w:lang w:val="en-CA"/>
        </w:rPr>
        <w:t xml:space="preserve">M. </w:t>
      </w:r>
      <w:r w:rsidRPr="003908A9">
        <w:rPr>
          <w:sz w:val="24"/>
          <w:szCs w:val="24"/>
          <w:lang w:val="en-CA"/>
        </w:rPr>
        <w:t xml:space="preserve">Kaplan-Hallam, </w:t>
      </w:r>
      <w:r>
        <w:rPr>
          <w:sz w:val="24"/>
          <w:szCs w:val="24"/>
          <w:lang w:val="en-CA"/>
        </w:rPr>
        <w:t>G.</w:t>
      </w:r>
      <w:r w:rsidRPr="003908A9">
        <w:rPr>
          <w:sz w:val="24"/>
          <w:szCs w:val="24"/>
          <w:lang w:val="en-CA"/>
        </w:rPr>
        <w:t xml:space="preserve"> Augustine, </w:t>
      </w:r>
      <w:r>
        <w:rPr>
          <w:sz w:val="24"/>
          <w:szCs w:val="24"/>
          <w:lang w:val="en-CA"/>
        </w:rPr>
        <w:t>N.</w:t>
      </w:r>
      <w:r w:rsidRPr="003908A9">
        <w:rPr>
          <w:sz w:val="24"/>
          <w:szCs w:val="24"/>
          <w:lang w:val="en-CA"/>
        </w:rPr>
        <w:t xml:space="preserve"> Ban, </w:t>
      </w:r>
      <w:r>
        <w:rPr>
          <w:sz w:val="24"/>
          <w:szCs w:val="24"/>
          <w:lang w:val="en-CA"/>
        </w:rPr>
        <w:t>D.</w:t>
      </w:r>
      <w:r w:rsidRPr="003908A9">
        <w:rPr>
          <w:sz w:val="24"/>
          <w:szCs w:val="24"/>
          <w:lang w:val="en-CA"/>
        </w:rPr>
        <w:t xml:space="preserve"> </w:t>
      </w:r>
      <w:proofErr w:type="spellStart"/>
      <w:r w:rsidRPr="003908A9">
        <w:rPr>
          <w:sz w:val="24"/>
          <w:szCs w:val="24"/>
          <w:lang w:val="en-CA"/>
        </w:rPr>
        <w:t>Belhabib</w:t>
      </w:r>
      <w:proofErr w:type="spellEnd"/>
      <w:r w:rsidRPr="003908A9">
        <w:rPr>
          <w:sz w:val="24"/>
          <w:szCs w:val="24"/>
          <w:lang w:val="en-CA"/>
        </w:rPr>
        <w:t xml:space="preserve">, </w:t>
      </w:r>
      <w:r>
        <w:rPr>
          <w:sz w:val="24"/>
          <w:szCs w:val="24"/>
          <w:lang w:val="en-CA"/>
        </w:rPr>
        <w:t>I.</w:t>
      </w:r>
      <w:r w:rsidRPr="003908A9">
        <w:rPr>
          <w:sz w:val="24"/>
          <w:szCs w:val="24"/>
          <w:lang w:val="en-CA"/>
        </w:rPr>
        <w:t xml:space="preserve"> </w:t>
      </w:r>
      <w:proofErr w:type="spellStart"/>
      <w:r w:rsidRPr="003908A9">
        <w:rPr>
          <w:sz w:val="24"/>
          <w:szCs w:val="24"/>
          <w:lang w:val="en-CA"/>
        </w:rPr>
        <w:t>Brueckner</w:t>
      </w:r>
      <w:proofErr w:type="spellEnd"/>
      <w:r w:rsidRPr="003908A9">
        <w:rPr>
          <w:sz w:val="24"/>
          <w:szCs w:val="24"/>
          <w:lang w:val="en-CA"/>
        </w:rPr>
        <w:t xml:space="preserve">-Irwin, </w:t>
      </w:r>
      <w:r>
        <w:rPr>
          <w:sz w:val="24"/>
          <w:szCs w:val="24"/>
          <w:lang w:val="en-CA"/>
        </w:rPr>
        <w:t>A.</w:t>
      </w:r>
      <w:r w:rsidRPr="003908A9">
        <w:rPr>
          <w:sz w:val="24"/>
          <w:szCs w:val="24"/>
          <w:lang w:val="en-CA"/>
        </w:rPr>
        <w:t xml:space="preserve"> Charles, </w:t>
      </w:r>
      <w:r>
        <w:rPr>
          <w:sz w:val="24"/>
          <w:szCs w:val="24"/>
          <w:lang w:val="en-CA"/>
        </w:rPr>
        <w:t>J.</w:t>
      </w:r>
      <w:r w:rsidRPr="003908A9">
        <w:rPr>
          <w:sz w:val="24"/>
          <w:szCs w:val="24"/>
          <w:lang w:val="en-CA"/>
        </w:rPr>
        <w:t xml:space="preserve"> Couture, </w:t>
      </w:r>
      <w:r>
        <w:rPr>
          <w:sz w:val="24"/>
          <w:szCs w:val="24"/>
          <w:lang w:val="en-CA"/>
        </w:rPr>
        <w:t>S.</w:t>
      </w:r>
      <w:r w:rsidRPr="003908A9">
        <w:rPr>
          <w:sz w:val="24"/>
          <w:szCs w:val="24"/>
          <w:lang w:val="en-CA"/>
        </w:rPr>
        <w:t xml:space="preserve"> Eger, </w:t>
      </w:r>
      <w:r>
        <w:rPr>
          <w:sz w:val="24"/>
          <w:szCs w:val="24"/>
          <w:lang w:val="en-CA"/>
        </w:rPr>
        <w:t>L.</w:t>
      </w:r>
      <w:r w:rsidRPr="003908A9">
        <w:rPr>
          <w:sz w:val="24"/>
          <w:szCs w:val="24"/>
          <w:lang w:val="en-CA"/>
        </w:rPr>
        <w:t xml:space="preserve"> Fanning, </w:t>
      </w:r>
      <w:r>
        <w:rPr>
          <w:sz w:val="24"/>
          <w:szCs w:val="24"/>
          <w:lang w:val="en-CA"/>
        </w:rPr>
        <w:t>P.</w:t>
      </w:r>
      <w:r w:rsidRPr="003908A9">
        <w:rPr>
          <w:sz w:val="24"/>
          <w:szCs w:val="24"/>
          <w:lang w:val="en-CA"/>
        </w:rPr>
        <w:t xml:space="preserve"> Foley, </w:t>
      </w:r>
      <w:r>
        <w:rPr>
          <w:sz w:val="24"/>
          <w:szCs w:val="24"/>
          <w:lang w:val="en-CA"/>
        </w:rPr>
        <w:t xml:space="preserve">A.M. </w:t>
      </w:r>
      <w:r w:rsidRPr="003908A9">
        <w:rPr>
          <w:sz w:val="24"/>
          <w:szCs w:val="24"/>
          <w:lang w:val="en-CA"/>
        </w:rPr>
        <w:t xml:space="preserve">Goodfellow, </w:t>
      </w:r>
      <w:r>
        <w:rPr>
          <w:sz w:val="24"/>
          <w:szCs w:val="24"/>
          <w:lang w:val="en-CA"/>
        </w:rPr>
        <w:t>L.</w:t>
      </w:r>
      <w:r w:rsidRPr="003908A9">
        <w:rPr>
          <w:sz w:val="24"/>
          <w:szCs w:val="24"/>
          <w:lang w:val="en-CA"/>
        </w:rPr>
        <w:t xml:space="preserve"> </w:t>
      </w:r>
      <w:proofErr w:type="spellStart"/>
      <w:r w:rsidRPr="003908A9">
        <w:rPr>
          <w:sz w:val="24"/>
          <w:szCs w:val="24"/>
          <w:lang w:val="en-CA"/>
        </w:rPr>
        <w:t>Greba</w:t>
      </w:r>
      <w:proofErr w:type="spellEnd"/>
      <w:r w:rsidRPr="003908A9">
        <w:rPr>
          <w:sz w:val="24"/>
          <w:szCs w:val="24"/>
          <w:lang w:val="en-CA"/>
        </w:rPr>
        <w:t xml:space="preserve">, </w:t>
      </w:r>
      <w:r>
        <w:rPr>
          <w:sz w:val="24"/>
          <w:szCs w:val="24"/>
          <w:lang w:val="en-CA"/>
        </w:rPr>
        <w:t>E.</w:t>
      </w:r>
      <w:r w:rsidRPr="003908A9">
        <w:rPr>
          <w:sz w:val="24"/>
          <w:szCs w:val="24"/>
          <w:lang w:val="en-CA"/>
        </w:rPr>
        <w:t xml:space="preserve"> </w:t>
      </w:r>
      <w:proofErr w:type="spellStart"/>
      <w:r w:rsidRPr="003908A9">
        <w:rPr>
          <w:sz w:val="24"/>
          <w:szCs w:val="24"/>
          <w:lang w:val="en-CA"/>
        </w:rPr>
        <w:t>Gregr</w:t>
      </w:r>
      <w:proofErr w:type="spellEnd"/>
      <w:r w:rsidRPr="003908A9">
        <w:rPr>
          <w:sz w:val="24"/>
          <w:szCs w:val="24"/>
          <w:lang w:val="en-CA"/>
        </w:rPr>
        <w:t xml:space="preserve">, </w:t>
      </w:r>
      <w:r>
        <w:rPr>
          <w:sz w:val="24"/>
          <w:szCs w:val="24"/>
          <w:lang w:val="en-CA"/>
        </w:rPr>
        <w:t xml:space="preserve">D. </w:t>
      </w:r>
      <w:r w:rsidRPr="003908A9">
        <w:rPr>
          <w:sz w:val="24"/>
          <w:szCs w:val="24"/>
          <w:lang w:val="en-CA"/>
        </w:rPr>
        <w:t xml:space="preserve">Hall, </w:t>
      </w:r>
      <w:r>
        <w:rPr>
          <w:sz w:val="24"/>
          <w:szCs w:val="24"/>
          <w:lang w:val="en-CA"/>
        </w:rPr>
        <w:t xml:space="preserve">S. </w:t>
      </w:r>
      <w:r w:rsidRPr="003908A9">
        <w:rPr>
          <w:sz w:val="24"/>
          <w:szCs w:val="24"/>
          <w:lang w:val="en-CA"/>
        </w:rPr>
        <w:t xml:space="preserve">Harper, </w:t>
      </w:r>
      <w:r>
        <w:rPr>
          <w:sz w:val="24"/>
          <w:szCs w:val="24"/>
          <w:lang w:val="en-CA"/>
        </w:rPr>
        <w:t>B.</w:t>
      </w:r>
      <w:r w:rsidRPr="003908A9">
        <w:rPr>
          <w:sz w:val="24"/>
          <w:szCs w:val="24"/>
          <w:lang w:val="en-CA"/>
        </w:rPr>
        <w:t xml:space="preserve"> Maloney, </w:t>
      </w:r>
      <w:r>
        <w:rPr>
          <w:sz w:val="24"/>
          <w:szCs w:val="24"/>
          <w:lang w:val="en-CA"/>
        </w:rPr>
        <w:t>J.</w:t>
      </w:r>
      <w:r w:rsidRPr="003908A9">
        <w:rPr>
          <w:sz w:val="24"/>
          <w:szCs w:val="24"/>
          <w:lang w:val="en-CA"/>
        </w:rPr>
        <w:t xml:space="preserve"> McIsaac, </w:t>
      </w:r>
      <w:r>
        <w:rPr>
          <w:sz w:val="24"/>
          <w:szCs w:val="24"/>
          <w:lang w:val="en-CA"/>
        </w:rPr>
        <w:t>W.</w:t>
      </w:r>
      <w:r w:rsidRPr="003908A9">
        <w:rPr>
          <w:sz w:val="24"/>
          <w:szCs w:val="24"/>
          <w:lang w:val="en-CA"/>
        </w:rPr>
        <w:t xml:space="preserve"> </w:t>
      </w:r>
      <w:proofErr w:type="spellStart"/>
      <w:r w:rsidRPr="003908A9">
        <w:rPr>
          <w:sz w:val="24"/>
          <w:szCs w:val="24"/>
          <w:lang w:val="en-CA"/>
        </w:rPr>
        <w:t>Ou</w:t>
      </w:r>
      <w:proofErr w:type="spellEnd"/>
      <w:r w:rsidRPr="003908A9">
        <w:rPr>
          <w:sz w:val="24"/>
          <w:szCs w:val="24"/>
          <w:lang w:val="en-CA"/>
        </w:rPr>
        <w:t xml:space="preserve">, </w:t>
      </w:r>
      <w:r>
        <w:rPr>
          <w:sz w:val="24"/>
          <w:szCs w:val="24"/>
          <w:lang w:val="en-CA"/>
        </w:rPr>
        <w:t>E.</w:t>
      </w:r>
      <w:r w:rsidRPr="003908A9">
        <w:rPr>
          <w:sz w:val="24"/>
          <w:szCs w:val="24"/>
          <w:lang w:val="en-CA"/>
        </w:rPr>
        <w:t xml:space="preserve"> Pinkerton, </w:t>
      </w:r>
      <w:r>
        <w:rPr>
          <w:sz w:val="24"/>
          <w:szCs w:val="24"/>
          <w:lang w:val="en-CA"/>
        </w:rPr>
        <w:t>D.</w:t>
      </w:r>
      <w:r w:rsidRPr="003908A9">
        <w:rPr>
          <w:sz w:val="24"/>
          <w:szCs w:val="24"/>
          <w:lang w:val="en-CA"/>
        </w:rPr>
        <w:t xml:space="preserve"> Porter, </w:t>
      </w:r>
      <w:r>
        <w:rPr>
          <w:sz w:val="24"/>
          <w:szCs w:val="24"/>
          <w:lang w:val="en-CA"/>
        </w:rPr>
        <w:t xml:space="preserve">R. </w:t>
      </w:r>
      <w:r w:rsidRPr="003908A9">
        <w:rPr>
          <w:sz w:val="24"/>
          <w:szCs w:val="24"/>
          <w:lang w:val="en-CA"/>
        </w:rPr>
        <w:t xml:space="preserve">Sparrow, R. Stephenson, </w:t>
      </w:r>
      <w:r>
        <w:rPr>
          <w:sz w:val="24"/>
          <w:szCs w:val="24"/>
          <w:lang w:val="en-CA"/>
        </w:rPr>
        <w:t xml:space="preserve">A. </w:t>
      </w:r>
      <w:r w:rsidRPr="003908A9">
        <w:rPr>
          <w:sz w:val="24"/>
          <w:szCs w:val="24"/>
          <w:lang w:val="en-CA"/>
        </w:rPr>
        <w:t xml:space="preserve">Stocks, </w:t>
      </w:r>
      <w:proofErr w:type="spellStart"/>
      <w:r>
        <w:rPr>
          <w:sz w:val="24"/>
          <w:szCs w:val="24"/>
          <w:lang w:val="en-CA"/>
        </w:rPr>
        <w:t>U.R</w:t>
      </w:r>
      <w:proofErr w:type="spellEnd"/>
      <w:r>
        <w:rPr>
          <w:sz w:val="24"/>
          <w:szCs w:val="24"/>
          <w:lang w:val="en-CA"/>
        </w:rPr>
        <w:t>.</w:t>
      </w:r>
      <w:r w:rsidRPr="003908A9">
        <w:rPr>
          <w:sz w:val="24"/>
          <w:szCs w:val="24"/>
          <w:lang w:val="en-CA"/>
        </w:rPr>
        <w:t xml:space="preserve"> Sumaila, </w:t>
      </w:r>
      <w:r>
        <w:rPr>
          <w:sz w:val="24"/>
          <w:szCs w:val="24"/>
          <w:lang w:val="en-CA"/>
        </w:rPr>
        <w:t>T.</w:t>
      </w:r>
      <w:r w:rsidRPr="003908A9">
        <w:rPr>
          <w:sz w:val="24"/>
          <w:szCs w:val="24"/>
          <w:lang w:val="en-CA"/>
        </w:rPr>
        <w:t xml:space="preserve"> Sutcliffe, </w:t>
      </w:r>
      <w:r>
        <w:rPr>
          <w:sz w:val="24"/>
          <w:szCs w:val="24"/>
          <w:lang w:val="en-CA"/>
        </w:rPr>
        <w:t xml:space="preserve">and M. </w:t>
      </w:r>
      <w:r w:rsidRPr="003908A9">
        <w:rPr>
          <w:sz w:val="24"/>
          <w:szCs w:val="24"/>
          <w:lang w:val="en-CA"/>
        </w:rPr>
        <w:t xml:space="preserve">Bailey. 2018. Coastal and Indigenous community access to marine resources and the ocean: A policy imperative for Canada. </w:t>
      </w:r>
      <w:r w:rsidRPr="003908A9">
        <w:rPr>
          <w:i/>
          <w:sz w:val="24"/>
          <w:szCs w:val="24"/>
          <w:lang w:val="en-CA"/>
        </w:rPr>
        <w:t>Marine Policy</w:t>
      </w:r>
      <w:r w:rsidRPr="003908A9">
        <w:rPr>
          <w:sz w:val="24"/>
          <w:szCs w:val="24"/>
          <w:lang w:val="en-CA"/>
        </w:rPr>
        <w:t xml:space="preserve"> 87:186-193.</w:t>
      </w:r>
    </w:p>
    <w:p w14:paraId="7082495E" w14:textId="77777777" w:rsidR="00E065C1" w:rsidRDefault="00E065C1" w:rsidP="00F46F78">
      <w:pPr>
        <w:shd w:val="clear" w:color="auto" w:fill="FFFFFF"/>
        <w:rPr>
          <w:color w:val="212121"/>
          <w:sz w:val="24"/>
          <w:szCs w:val="24"/>
          <w:lang w:eastAsia="en-CA"/>
        </w:rPr>
      </w:pPr>
    </w:p>
    <w:p w14:paraId="58BB5023" w14:textId="77777777" w:rsidR="00F46F78" w:rsidRPr="005A7783" w:rsidRDefault="00F46F78" w:rsidP="00F46F78">
      <w:pPr>
        <w:shd w:val="clear" w:color="auto" w:fill="FFFFFF"/>
        <w:rPr>
          <w:color w:val="212121"/>
          <w:sz w:val="24"/>
          <w:szCs w:val="24"/>
          <w:lang w:eastAsia="en-CA"/>
        </w:rPr>
      </w:pPr>
      <w:r w:rsidRPr="005A7783">
        <w:rPr>
          <w:color w:val="212121"/>
          <w:sz w:val="24"/>
          <w:szCs w:val="24"/>
          <w:lang w:eastAsia="en-CA"/>
        </w:rPr>
        <w:t xml:space="preserve">Charles, A. 2018. Meaningful partnerships in meaningful ocean governance. p.24-29 in: </w:t>
      </w:r>
      <w:r w:rsidRPr="005A7783">
        <w:rPr>
          <w:i/>
          <w:color w:val="212121"/>
          <w:sz w:val="24"/>
          <w:szCs w:val="24"/>
          <w:lang w:eastAsia="en-CA"/>
        </w:rPr>
        <w:t xml:space="preserve">The Future of Ocean Governance and Capacity Development: Essays in </w:t>
      </w:r>
      <w:proofErr w:type="spellStart"/>
      <w:r w:rsidRPr="005A7783">
        <w:rPr>
          <w:i/>
          <w:color w:val="212121"/>
          <w:sz w:val="24"/>
          <w:szCs w:val="24"/>
          <w:lang w:eastAsia="en-CA"/>
        </w:rPr>
        <w:t>Honor</w:t>
      </w:r>
      <w:proofErr w:type="spellEnd"/>
      <w:r w:rsidRPr="005A7783">
        <w:rPr>
          <w:i/>
          <w:color w:val="212121"/>
          <w:sz w:val="24"/>
          <w:szCs w:val="24"/>
          <w:lang w:eastAsia="en-CA"/>
        </w:rPr>
        <w:t xml:space="preserve"> of Elisabeth Mann Borgese</w:t>
      </w:r>
      <w:r w:rsidRPr="000C7B73">
        <w:rPr>
          <w:i/>
          <w:color w:val="212121"/>
          <w:sz w:val="24"/>
          <w:szCs w:val="24"/>
          <w:lang w:eastAsia="en-CA"/>
        </w:rPr>
        <w:t xml:space="preserve"> (1918-2002)</w:t>
      </w:r>
      <w:r w:rsidRPr="005A7783">
        <w:rPr>
          <w:color w:val="212121"/>
          <w:sz w:val="24"/>
          <w:szCs w:val="24"/>
          <w:lang w:eastAsia="en-CA"/>
        </w:rPr>
        <w:t xml:space="preserve">. (Editors: International Ocean Institute </w:t>
      </w:r>
      <w:r>
        <w:rPr>
          <w:color w:val="212121"/>
          <w:sz w:val="24"/>
          <w:szCs w:val="24"/>
          <w:lang w:eastAsia="en-CA"/>
        </w:rPr>
        <w:t>-</w:t>
      </w:r>
      <w:r w:rsidRPr="005A7783">
        <w:rPr>
          <w:color w:val="212121"/>
          <w:sz w:val="24"/>
          <w:szCs w:val="24"/>
          <w:lang w:eastAsia="en-CA"/>
        </w:rPr>
        <w:t xml:space="preserve"> Canada</w:t>
      </w:r>
      <w:r w:rsidRPr="000C7B73">
        <w:rPr>
          <w:color w:val="212121"/>
          <w:sz w:val="24"/>
          <w:szCs w:val="24"/>
          <w:lang w:eastAsia="en-CA"/>
        </w:rPr>
        <w:t>;</w:t>
      </w:r>
      <w:r>
        <w:rPr>
          <w:color w:val="212121"/>
          <w:sz w:val="24"/>
          <w:szCs w:val="24"/>
          <w:lang w:eastAsia="en-CA"/>
        </w:rPr>
        <w:t xml:space="preserve"> D. Werle, P.R. Boudreau, </w:t>
      </w:r>
      <w:proofErr w:type="spellStart"/>
      <w:r w:rsidRPr="005A7783">
        <w:rPr>
          <w:color w:val="212121"/>
          <w:sz w:val="24"/>
          <w:szCs w:val="24"/>
          <w:lang w:eastAsia="en-CA"/>
        </w:rPr>
        <w:t>M.R</w:t>
      </w:r>
      <w:proofErr w:type="spellEnd"/>
      <w:r w:rsidRPr="005A7783">
        <w:rPr>
          <w:color w:val="212121"/>
          <w:sz w:val="24"/>
          <w:szCs w:val="24"/>
          <w:lang w:eastAsia="en-CA"/>
        </w:rPr>
        <w:t>. Brooks, M.J.A. Butler, A. Charles, S. Coffen-Smout, D. Griffiths, I. McAllister, M.L. McConnell, I. Port</w:t>
      </w:r>
      <w:r>
        <w:rPr>
          <w:color w:val="212121"/>
          <w:sz w:val="24"/>
          <w:szCs w:val="24"/>
          <w:lang w:eastAsia="en-CA"/>
        </w:rPr>
        <w:t>er, S.J. Rolston and P.G. Wells</w:t>
      </w:r>
      <w:r w:rsidRPr="005A7783">
        <w:rPr>
          <w:color w:val="212121"/>
          <w:sz w:val="24"/>
          <w:szCs w:val="24"/>
          <w:lang w:eastAsia="en-CA"/>
        </w:rPr>
        <w:t>) </w:t>
      </w:r>
      <w:r w:rsidRPr="003C0AB3">
        <w:rPr>
          <w:color w:val="212121"/>
          <w:sz w:val="24"/>
          <w:szCs w:val="24"/>
          <w:lang w:eastAsia="en-CA"/>
        </w:rPr>
        <w:t xml:space="preserve">Brill Nijhoff. </w:t>
      </w:r>
      <w:r>
        <w:rPr>
          <w:color w:val="212121"/>
          <w:sz w:val="24"/>
          <w:szCs w:val="24"/>
          <w:lang w:eastAsia="en-CA"/>
        </w:rPr>
        <w:t>Leiden, Netherlands/Boston, USA</w:t>
      </w:r>
      <w:r w:rsidRPr="005A7783">
        <w:rPr>
          <w:color w:val="212121"/>
          <w:sz w:val="24"/>
          <w:szCs w:val="24"/>
          <w:lang w:eastAsia="en-CA"/>
        </w:rPr>
        <w:t>.</w:t>
      </w:r>
    </w:p>
    <w:p w14:paraId="24FE42EE" w14:textId="77777777" w:rsidR="00F46F78" w:rsidRPr="000C7B73" w:rsidRDefault="00F46F78" w:rsidP="00F46F78">
      <w:pPr>
        <w:rPr>
          <w:sz w:val="24"/>
          <w:szCs w:val="24"/>
        </w:rPr>
      </w:pPr>
    </w:p>
    <w:p w14:paraId="495A73BC" w14:textId="77777777" w:rsidR="00F46F78" w:rsidRPr="000C7B73" w:rsidRDefault="00F46F78" w:rsidP="00F46F78">
      <w:pPr>
        <w:rPr>
          <w:sz w:val="24"/>
          <w:szCs w:val="24"/>
        </w:rPr>
      </w:pPr>
      <w:r w:rsidRPr="000C7B73">
        <w:rPr>
          <w:sz w:val="24"/>
          <w:szCs w:val="24"/>
        </w:rPr>
        <w:t xml:space="preserve">Charles, A. 2018. Fisheries and aquaculture: Introduction. p.321-322 in: </w:t>
      </w:r>
      <w:r w:rsidRPr="000C7B73">
        <w:rPr>
          <w:i/>
          <w:sz w:val="24"/>
          <w:szCs w:val="24"/>
        </w:rPr>
        <w:t xml:space="preserve">The Future of Ocean Governance and Capacity Development: Essays in </w:t>
      </w:r>
      <w:proofErr w:type="spellStart"/>
      <w:r w:rsidRPr="000C7B73">
        <w:rPr>
          <w:i/>
          <w:sz w:val="24"/>
          <w:szCs w:val="24"/>
        </w:rPr>
        <w:t>Honor</w:t>
      </w:r>
      <w:proofErr w:type="spellEnd"/>
      <w:r w:rsidRPr="000C7B73">
        <w:rPr>
          <w:i/>
          <w:sz w:val="24"/>
          <w:szCs w:val="24"/>
        </w:rPr>
        <w:t xml:space="preserve"> of Elisabeth Mann Borgese</w:t>
      </w:r>
      <w:r>
        <w:rPr>
          <w:i/>
          <w:sz w:val="24"/>
          <w:szCs w:val="24"/>
        </w:rPr>
        <w:t xml:space="preserve"> </w:t>
      </w:r>
      <w:r w:rsidRPr="000C7B73">
        <w:rPr>
          <w:i/>
          <w:color w:val="212121"/>
          <w:sz w:val="24"/>
          <w:szCs w:val="24"/>
          <w:lang w:eastAsia="en-CA"/>
        </w:rPr>
        <w:t>(1918-2002)</w:t>
      </w:r>
      <w:r w:rsidRPr="005A7783">
        <w:rPr>
          <w:color w:val="212121"/>
          <w:sz w:val="24"/>
          <w:szCs w:val="24"/>
          <w:lang w:eastAsia="en-CA"/>
        </w:rPr>
        <w:t>.</w:t>
      </w:r>
      <w:r w:rsidRPr="000C7B73">
        <w:rPr>
          <w:sz w:val="24"/>
          <w:szCs w:val="24"/>
        </w:rPr>
        <w:t xml:space="preserve"> (Editors: International Ocean Institute – Canada; D. Werle, P.R. Boudreau, </w:t>
      </w:r>
      <w:proofErr w:type="spellStart"/>
      <w:r w:rsidRPr="000C7B73">
        <w:rPr>
          <w:sz w:val="24"/>
          <w:szCs w:val="24"/>
        </w:rPr>
        <w:t>M.R</w:t>
      </w:r>
      <w:proofErr w:type="spellEnd"/>
      <w:r w:rsidRPr="000C7B73">
        <w:rPr>
          <w:sz w:val="24"/>
          <w:szCs w:val="24"/>
        </w:rPr>
        <w:t xml:space="preserve">. Brooks, M.J.A. Butler, A. Charles, S. Coffen-Smout, D. Griffiths, I. McAllister, M.L. McConnell, I. Porter, S.J. Rolston and P.G. Wells.) </w:t>
      </w:r>
      <w:r w:rsidRPr="003C0AB3">
        <w:rPr>
          <w:sz w:val="24"/>
          <w:szCs w:val="24"/>
        </w:rPr>
        <w:t xml:space="preserve">Brill Nijhoff. </w:t>
      </w:r>
      <w:r>
        <w:rPr>
          <w:sz w:val="24"/>
          <w:szCs w:val="24"/>
        </w:rPr>
        <w:t>Leiden, Netherlands / Boston, USA</w:t>
      </w:r>
      <w:r w:rsidRPr="000C7B73">
        <w:rPr>
          <w:sz w:val="24"/>
          <w:szCs w:val="24"/>
        </w:rPr>
        <w:t>.</w:t>
      </w:r>
    </w:p>
    <w:p w14:paraId="4EA0CA93" w14:textId="77777777" w:rsidR="00384DE7" w:rsidRDefault="00384DE7" w:rsidP="00AF691D">
      <w:pPr>
        <w:rPr>
          <w:sz w:val="24"/>
          <w:szCs w:val="24"/>
          <w:highlight w:val="yellow"/>
          <w:lang w:val="en-CA"/>
        </w:rPr>
      </w:pPr>
    </w:p>
    <w:p w14:paraId="403438B7" w14:textId="1BC4F27E" w:rsidR="00384DE7" w:rsidRDefault="00384DE7" w:rsidP="00384DE7">
      <w:pPr>
        <w:rPr>
          <w:sz w:val="24"/>
          <w:szCs w:val="24"/>
          <w:highlight w:val="yellow"/>
          <w:lang w:val="en-CA"/>
        </w:rPr>
      </w:pPr>
      <w:r w:rsidRPr="00384DE7">
        <w:rPr>
          <w:sz w:val="24"/>
          <w:szCs w:val="24"/>
          <w:lang w:val="en-CA"/>
        </w:rPr>
        <w:t>Kalikoski, D.C., S. Jentoft, A. Charles, D. Salazar Herrera, K. Cook, C. Béné, and E.H. Allison.</w:t>
      </w:r>
      <w:r>
        <w:rPr>
          <w:sz w:val="24"/>
          <w:szCs w:val="24"/>
          <w:lang w:val="en-CA"/>
        </w:rPr>
        <w:t xml:space="preserve"> 2018. Understanding the </w:t>
      </w:r>
      <w:r w:rsidRPr="00384DE7">
        <w:rPr>
          <w:sz w:val="24"/>
          <w:szCs w:val="24"/>
          <w:lang w:val="en-CA"/>
        </w:rPr>
        <w:t>impacts of climate change for</w:t>
      </w:r>
      <w:r>
        <w:rPr>
          <w:sz w:val="24"/>
          <w:szCs w:val="24"/>
          <w:lang w:val="en-CA"/>
        </w:rPr>
        <w:t xml:space="preserve"> </w:t>
      </w:r>
      <w:r w:rsidRPr="00384DE7">
        <w:rPr>
          <w:sz w:val="24"/>
          <w:szCs w:val="24"/>
          <w:lang w:val="en-CA"/>
        </w:rPr>
        <w:t>fisheries and aquaculture: applying</w:t>
      </w:r>
      <w:r>
        <w:rPr>
          <w:sz w:val="24"/>
          <w:szCs w:val="24"/>
          <w:lang w:val="en-CA"/>
        </w:rPr>
        <w:t xml:space="preserve"> </w:t>
      </w:r>
      <w:r w:rsidRPr="00384DE7">
        <w:rPr>
          <w:sz w:val="24"/>
          <w:szCs w:val="24"/>
          <w:lang w:val="en-CA"/>
        </w:rPr>
        <w:t>a poverty lens</w:t>
      </w:r>
      <w:r>
        <w:rPr>
          <w:sz w:val="24"/>
          <w:szCs w:val="24"/>
          <w:lang w:val="en-CA"/>
        </w:rPr>
        <w:t xml:space="preserve">. p.19-39 (Chapter 2) in: </w:t>
      </w:r>
      <w:r w:rsidRPr="00384DE7">
        <w:rPr>
          <w:i/>
          <w:sz w:val="24"/>
          <w:szCs w:val="24"/>
          <w:lang w:val="en-CA"/>
        </w:rPr>
        <w:t>Impacts of Climate Change on Fisheries and Aquaculture: Synthesis of Current Knowledge, Adaptation and Mitigation Options</w:t>
      </w:r>
      <w:r w:rsidRPr="00384DE7">
        <w:rPr>
          <w:sz w:val="24"/>
          <w:szCs w:val="24"/>
          <w:lang w:val="en-CA"/>
        </w:rPr>
        <w:t xml:space="preserve">. </w:t>
      </w:r>
      <w:r>
        <w:rPr>
          <w:sz w:val="24"/>
          <w:szCs w:val="24"/>
          <w:lang w:val="en-CA"/>
        </w:rPr>
        <w:t>(</w:t>
      </w:r>
      <w:r w:rsidRPr="00384DE7">
        <w:rPr>
          <w:sz w:val="24"/>
          <w:szCs w:val="24"/>
          <w:lang w:val="en-CA"/>
        </w:rPr>
        <w:t xml:space="preserve">M. Barange, </w:t>
      </w:r>
      <w:r>
        <w:rPr>
          <w:sz w:val="24"/>
          <w:szCs w:val="24"/>
          <w:lang w:val="en-CA"/>
        </w:rPr>
        <w:t xml:space="preserve">T. </w:t>
      </w:r>
      <w:proofErr w:type="spellStart"/>
      <w:r w:rsidRPr="00384DE7">
        <w:rPr>
          <w:sz w:val="24"/>
          <w:szCs w:val="24"/>
          <w:lang w:val="en-CA"/>
        </w:rPr>
        <w:t>Bahri</w:t>
      </w:r>
      <w:proofErr w:type="spellEnd"/>
      <w:r w:rsidRPr="00384DE7">
        <w:rPr>
          <w:sz w:val="24"/>
          <w:szCs w:val="24"/>
          <w:lang w:val="en-CA"/>
        </w:rPr>
        <w:t xml:space="preserve">, </w:t>
      </w:r>
      <w:proofErr w:type="spellStart"/>
      <w:r>
        <w:rPr>
          <w:sz w:val="24"/>
          <w:szCs w:val="24"/>
          <w:lang w:val="en-CA"/>
        </w:rPr>
        <w:t>M.C.M</w:t>
      </w:r>
      <w:proofErr w:type="spellEnd"/>
      <w:r>
        <w:rPr>
          <w:sz w:val="24"/>
          <w:szCs w:val="24"/>
          <w:lang w:val="en-CA"/>
        </w:rPr>
        <w:t xml:space="preserve">. </w:t>
      </w:r>
      <w:r w:rsidRPr="00384DE7">
        <w:rPr>
          <w:sz w:val="24"/>
          <w:szCs w:val="24"/>
          <w:lang w:val="en-CA"/>
        </w:rPr>
        <w:t xml:space="preserve">Beveridge, </w:t>
      </w:r>
      <w:proofErr w:type="spellStart"/>
      <w:r>
        <w:rPr>
          <w:sz w:val="24"/>
          <w:szCs w:val="24"/>
          <w:lang w:val="en-CA"/>
        </w:rPr>
        <w:t>K.L</w:t>
      </w:r>
      <w:proofErr w:type="spellEnd"/>
      <w:r>
        <w:rPr>
          <w:sz w:val="24"/>
          <w:szCs w:val="24"/>
          <w:lang w:val="en-CA"/>
        </w:rPr>
        <w:t xml:space="preserve">. </w:t>
      </w:r>
      <w:r w:rsidRPr="00384DE7">
        <w:rPr>
          <w:sz w:val="24"/>
          <w:szCs w:val="24"/>
          <w:lang w:val="en-CA"/>
        </w:rPr>
        <w:t xml:space="preserve">Cochrane, </w:t>
      </w:r>
      <w:r>
        <w:rPr>
          <w:sz w:val="24"/>
          <w:szCs w:val="24"/>
          <w:lang w:val="en-CA"/>
        </w:rPr>
        <w:t xml:space="preserve">S. </w:t>
      </w:r>
      <w:proofErr w:type="spellStart"/>
      <w:r w:rsidRPr="00384DE7">
        <w:rPr>
          <w:sz w:val="24"/>
          <w:szCs w:val="24"/>
          <w:lang w:val="en-CA"/>
        </w:rPr>
        <w:t>Funge</w:t>
      </w:r>
      <w:proofErr w:type="spellEnd"/>
      <w:r w:rsidRPr="00384DE7">
        <w:rPr>
          <w:sz w:val="24"/>
          <w:szCs w:val="24"/>
          <w:lang w:val="en-CA"/>
        </w:rPr>
        <w:t>-Smith &amp;</w:t>
      </w:r>
      <w:r>
        <w:rPr>
          <w:sz w:val="24"/>
          <w:szCs w:val="24"/>
          <w:lang w:val="en-CA"/>
        </w:rPr>
        <w:t xml:space="preserve"> F. </w:t>
      </w:r>
      <w:r w:rsidRPr="00384DE7">
        <w:rPr>
          <w:sz w:val="24"/>
          <w:szCs w:val="24"/>
          <w:lang w:val="en-CA"/>
        </w:rPr>
        <w:t>Poulain, ed</w:t>
      </w:r>
      <w:r>
        <w:rPr>
          <w:sz w:val="24"/>
          <w:szCs w:val="24"/>
          <w:lang w:val="en-CA"/>
        </w:rPr>
        <w:t>itor</w:t>
      </w:r>
      <w:r w:rsidRPr="00384DE7">
        <w:rPr>
          <w:sz w:val="24"/>
          <w:szCs w:val="24"/>
          <w:lang w:val="en-CA"/>
        </w:rPr>
        <w:t>s</w:t>
      </w:r>
      <w:r>
        <w:rPr>
          <w:sz w:val="24"/>
          <w:szCs w:val="24"/>
          <w:lang w:val="en-CA"/>
        </w:rPr>
        <w:t xml:space="preserve">). </w:t>
      </w:r>
      <w:r w:rsidRPr="00384DE7">
        <w:rPr>
          <w:sz w:val="24"/>
          <w:szCs w:val="24"/>
          <w:lang w:val="en-CA"/>
        </w:rPr>
        <w:t xml:space="preserve">FAO Fisheries and Aquaculture Technical Paper No. 627. </w:t>
      </w:r>
      <w:r>
        <w:rPr>
          <w:sz w:val="24"/>
          <w:szCs w:val="24"/>
          <w:lang w:val="en-CA"/>
        </w:rPr>
        <w:t xml:space="preserve">FAO. </w:t>
      </w:r>
      <w:r w:rsidRPr="00384DE7">
        <w:rPr>
          <w:sz w:val="24"/>
          <w:szCs w:val="24"/>
          <w:lang w:val="en-CA"/>
        </w:rPr>
        <w:t xml:space="preserve">Rome, </w:t>
      </w:r>
      <w:r>
        <w:rPr>
          <w:sz w:val="24"/>
          <w:szCs w:val="24"/>
          <w:lang w:val="en-CA"/>
        </w:rPr>
        <w:t>Italy</w:t>
      </w:r>
      <w:r w:rsidRPr="00384DE7">
        <w:rPr>
          <w:sz w:val="24"/>
          <w:szCs w:val="24"/>
          <w:lang w:val="en-CA"/>
        </w:rPr>
        <w:t>. 628 pp.</w:t>
      </w:r>
    </w:p>
    <w:p w14:paraId="6D62EBC3" w14:textId="77777777" w:rsidR="00056FD0" w:rsidRPr="003908A9" w:rsidRDefault="00056FD0" w:rsidP="00D351D2">
      <w:pPr>
        <w:rPr>
          <w:sz w:val="24"/>
          <w:szCs w:val="24"/>
          <w:lang w:val="en-CA"/>
        </w:rPr>
      </w:pPr>
    </w:p>
    <w:p w14:paraId="77A54E48" w14:textId="3B0839AB" w:rsidR="00E87DC0" w:rsidRPr="003908A9" w:rsidRDefault="00E87DC0" w:rsidP="009B5C87">
      <w:pPr>
        <w:rPr>
          <w:sz w:val="24"/>
          <w:szCs w:val="24"/>
          <w:lang w:val="en-CA"/>
        </w:rPr>
      </w:pPr>
      <w:r w:rsidRPr="003908A9">
        <w:rPr>
          <w:sz w:val="24"/>
          <w:szCs w:val="24"/>
          <w:lang w:val="en-CA"/>
        </w:rPr>
        <w:lastRenderedPageBreak/>
        <w:t xml:space="preserve">Bavinck, M., F. Berkes, A. Charles, A.C. Esteves Dias, N. Doubleday, P. Nayak and M. Sowman. 2017. The impact of coastal grabbing on community conservation - a global reconnaissance. </w:t>
      </w:r>
      <w:r w:rsidRPr="003908A9">
        <w:rPr>
          <w:i/>
          <w:sz w:val="24"/>
          <w:szCs w:val="24"/>
          <w:lang w:val="en-CA"/>
        </w:rPr>
        <w:t>Maritime Studies</w:t>
      </w:r>
      <w:r w:rsidR="00D351D2" w:rsidRPr="003908A9">
        <w:rPr>
          <w:sz w:val="24"/>
          <w:szCs w:val="24"/>
        </w:rPr>
        <w:t xml:space="preserve"> </w:t>
      </w:r>
      <w:r w:rsidR="00D351D2" w:rsidRPr="003908A9">
        <w:rPr>
          <w:sz w:val="24"/>
          <w:szCs w:val="24"/>
          <w:lang w:val="en-CA"/>
        </w:rPr>
        <w:t>16:8. doi.org/10.1186/s40152-017-0062-8.</w:t>
      </w:r>
    </w:p>
    <w:p w14:paraId="208F14D5" w14:textId="77777777" w:rsidR="00AF2C39" w:rsidRPr="003908A9" w:rsidRDefault="00AF2C39" w:rsidP="00AF2C39">
      <w:pPr>
        <w:rPr>
          <w:sz w:val="24"/>
          <w:szCs w:val="24"/>
          <w:lang w:val="en-CA"/>
        </w:rPr>
      </w:pPr>
    </w:p>
    <w:p w14:paraId="2C1EF776" w14:textId="77777777" w:rsidR="00AF2C39" w:rsidRPr="003908A9" w:rsidRDefault="00AF2C39" w:rsidP="00AF2C39">
      <w:pPr>
        <w:rPr>
          <w:rFonts w:eastAsiaTheme="minorEastAsia"/>
          <w:sz w:val="24"/>
          <w:szCs w:val="24"/>
          <w:lang w:val="en-CA"/>
        </w:rPr>
      </w:pPr>
      <w:r w:rsidRPr="003908A9">
        <w:rPr>
          <w:sz w:val="24"/>
          <w:szCs w:val="24"/>
          <w:lang w:val="en-CA"/>
        </w:rPr>
        <w:t xml:space="preserve">Stephenson, R.L., A.J. Benson, K. Brooks, A. Charles, P. </w:t>
      </w:r>
      <w:proofErr w:type="spellStart"/>
      <w:r w:rsidRPr="003908A9">
        <w:rPr>
          <w:sz w:val="24"/>
          <w:szCs w:val="24"/>
          <w:lang w:val="en-CA"/>
        </w:rPr>
        <w:t>Degnbol</w:t>
      </w:r>
      <w:proofErr w:type="spellEnd"/>
      <w:r w:rsidRPr="003908A9">
        <w:rPr>
          <w:sz w:val="24"/>
          <w:szCs w:val="24"/>
          <w:lang w:val="en-CA"/>
        </w:rPr>
        <w:t xml:space="preserve">, </w:t>
      </w:r>
      <w:proofErr w:type="spellStart"/>
      <w:r w:rsidRPr="003908A9">
        <w:rPr>
          <w:sz w:val="24"/>
          <w:szCs w:val="24"/>
          <w:lang w:val="en-CA"/>
        </w:rPr>
        <w:t>C.M</w:t>
      </w:r>
      <w:proofErr w:type="spellEnd"/>
      <w:r w:rsidRPr="003908A9">
        <w:rPr>
          <w:sz w:val="24"/>
          <w:szCs w:val="24"/>
          <w:lang w:val="en-CA"/>
        </w:rPr>
        <w:t xml:space="preserve">. </w:t>
      </w:r>
      <w:proofErr w:type="spellStart"/>
      <w:r w:rsidRPr="003908A9">
        <w:rPr>
          <w:sz w:val="24"/>
          <w:szCs w:val="24"/>
          <w:lang w:val="en-CA"/>
        </w:rPr>
        <w:t>Dichmont</w:t>
      </w:r>
      <w:proofErr w:type="spellEnd"/>
      <w:r w:rsidRPr="003908A9">
        <w:rPr>
          <w:sz w:val="24"/>
          <w:szCs w:val="24"/>
          <w:lang w:val="en-CA"/>
        </w:rPr>
        <w:t xml:space="preserve">, M. </w:t>
      </w:r>
      <w:proofErr w:type="spellStart"/>
      <w:r w:rsidRPr="003908A9">
        <w:rPr>
          <w:sz w:val="24"/>
          <w:szCs w:val="24"/>
          <w:lang w:val="en-CA"/>
        </w:rPr>
        <w:t>Kraan</w:t>
      </w:r>
      <w:proofErr w:type="spellEnd"/>
      <w:r w:rsidRPr="003908A9">
        <w:rPr>
          <w:sz w:val="24"/>
          <w:szCs w:val="24"/>
          <w:lang w:val="en-CA"/>
        </w:rPr>
        <w:t xml:space="preserve">, S. Pascoe, S.D. Paul, A. Rindorf and M. Wiber. 2017. Practical steps toward integrating economic, social and institutional elements in fisheries policy and management. </w:t>
      </w:r>
      <w:r w:rsidRPr="003908A9">
        <w:rPr>
          <w:rFonts w:eastAsiaTheme="minorEastAsia"/>
          <w:i/>
          <w:sz w:val="24"/>
          <w:szCs w:val="24"/>
          <w:lang w:val="en-CA"/>
        </w:rPr>
        <w:t>ICES Journal of Marine Science</w:t>
      </w:r>
      <w:r w:rsidRPr="003908A9">
        <w:rPr>
          <w:rFonts w:eastAsiaTheme="minorEastAsia"/>
          <w:sz w:val="24"/>
          <w:szCs w:val="24"/>
          <w:lang w:val="en-CA"/>
        </w:rPr>
        <w:t>, doi.org/10.1093/</w:t>
      </w:r>
      <w:proofErr w:type="spellStart"/>
      <w:r w:rsidRPr="003908A9">
        <w:rPr>
          <w:rFonts w:eastAsiaTheme="minorEastAsia"/>
          <w:sz w:val="24"/>
          <w:szCs w:val="24"/>
          <w:lang w:val="en-CA"/>
        </w:rPr>
        <w:t>icesjms</w:t>
      </w:r>
      <w:proofErr w:type="spellEnd"/>
      <w:r w:rsidRPr="003908A9">
        <w:rPr>
          <w:rFonts w:eastAsiaTheme="minorEastAsia"/>
          <w:sz w:val="24"/>
          <w:szCs w:val="24"/>
          <w:lang w:val="en-CA"/>
        </w:rPr>
        <w:t>/</w:t>
      </w:r>
      <w:proofErr w:type="spellStart"/>
      <w:r w:rsidRPr="003908A9">
        <w:rPr>
          <w:rFonts w:eastAsiaTheme="minorEastAsia"/>
          <w:sz w:val="24"/>
          <w:szCs w:val="24"/>
          <w:lang w:val="en-CA"/>
        </w:rPr>
        <w:t>fsx057</w:t>
      </w:r>
      <w:proofErr w:type="spellEnd"/>
      <w:r w:rsidRPr="003908A9">
        <w:rPr>
          <w:rFonts w:eastAsiaTheme="minorEastAsia"/>
          <w:sz w:val="24"/>
          <w:szCs w:val="24"/>
          <w:lang w:val="en-CA"/>
        </w:rPr>
        <w:t>.</w:t>
      </w:r>
    </w:p>
    <w:p w14:paraId="50D54399" w14:textId="77777777" w:rsidR="00AF2C39" w:rsidRPr="003908A9" w:rsidRDefault="00AF2C39" w:rsidP="00E87DC0">
      <w:pPr>
        <w:rPr>
          <w:rFonts w:eastAsiaTheme="minorEastAsia"/>
          <w:sz w:val="24"/>
          <w:szCs w:val="24"/>
          <w:lang w:val="en-CA"/>
        </w:rPr>
      </w:pPr>
    </w:p>
    <w:p w14:paraId="302687FB" w14:textId="6F4953EE" w:rsidR="0055186D" w:rsidRPr="0055186D" w:rsidRDefault="0055186D" w:rsidP="0055186D">
      <w:pPr>
        <w:rPr>
          <w:rFonts w:eastAsiaTheme="minorEastAsia"/>
          <w:sz w:val="24"/>
          <w:szCs w:val="24"/>
          <w:lang w:val="en-CA"/>
        </w:rPr>
      </w:pPr>
      <w:r w:rsidRPr="0055186D">
        <w:rPr>
          <w:rFonts w:eastAsiaTheme="minorEastAsia"/>
          <w:sz w:val="24"/>
          <w:szCs w:val="24"/>
          <w:lang w:val="en-CA"/>
        </w:rPr>
        <w:t>Rindorf</w:t>
      </w:r>
      <w:r>
        <w:rPr>
          <w:rFonts w:eastAsiaTheme="minorEastAsia"/>
          <w:sz w:val="24"/>
          <w:szCs w:val="24"/>
          <w:lang w:val="en-CA"/>
        </w:rPr>
        <w:t xml:space="preserve">, A., </w:t>
      </w:r>
      <w:proofErr w:type="spellStart"/>
      <w:r>
        <w:rPr>
          <w:rFonts w:eastAsiaTheme="minorEastAsia"/>
          <w:sz w:val="24"/>
          <w:szCs w:val="24"/>
          <w:lang w:val="en-CA"/>
        </w:rPr>
        <w:t>C.M</w:t>
      </w:r>
      <w:proofErr w:type="spellEnd"/>
      <w:r>
        <w:rPr>
          <w:rFonts w:eastAsiaTheme="minorEastAsia"/>
          <w:sz w:val="24"/>
          <w:szCs w:val="24"/>
          <w:lang w:val="en-CA"/>
        </w:rPr>
        <w:t xml:space="preserve">. </w:t>
      </w:r>
      <w:proofErr w:type="spellStart"/>
      <w:r w:rsidRPr="0055186D">
        <w:rPr>
          <w:rFonts w:eastAsiaTheme="minorEastAsia"/>
          <w:sz w:val="24"/>
          <w:szCs w:val="24"/>
          <w:lang w:val="en-CA"/>
        </w:rPr>
        <w:t>Dichmont</w:t>
      </w:r>
      <w:proofErr w:type="spellEnd"/>
      <w:r>
        <w:rPr>
          <w:rFonts w:eastAsiaTheme="minorEastAsia"/>
          <w:sz w:val="24"/>
          <w:szCs w:val="24"/>
          <w:lang w:val="en-CA"/>
        </w:rPr>
        <w:t xml:space="preserve">, J. </w:t>
      </w:r>
      <w:r w:rsidRPr="0055186D">
        <w:rPr>
          <w:rFonts w:eastAsiaTheme="minorEastAsia"/>
          <w:sz w:val="24"/>
          <w:szCs w:val="24"/>
          <w:lang w:val="en-CA"/>
        </w:rPr>
        <w:t>Thorson</w:t>
      </w:r>
      <w:r>
        <w:rPr>
          <w:rFonts w:eastAsiaTheme="minorEastAsia"/>
          <w:sz w:val="24"/>
          <w:szCs w:val="24"/>
          <w:lang w:val="en-CA"/>
        </w:rPr>
        <w:t>, A.</w:t>
      </w:r>
      <w:r w:rsidRPr="0055186D">
        <w:rPr>
          <w:rFonts w:eastAsiaTheme="minorEastAsia"/>
          <w:sz w:val="24"/>
          <w:szCs w:val="24"/>
          <w:lang w:val="en-CA"/>
        </w:rPr>
        <w:t xml:space="preserve"> Charles</w:t>
      </w:r>
      <w:r>
        <w:rPr>
          <w:rFonts w:eastAsiaTheme="minorEastAsia"/>
          <w:sz w:val="24"/>
          <w:szCs w:val="24"/>
          <w:lang w:val="en-CA"/>
        </w:rPr>
        <w:t xml:space="preserve">, L. </w:t>
      </w:r>
      <w:proofErr w:type="spellStart"/>
      <w:r w:rsidRPr="0055186D">
        <w:rPr>
          <w:rFonts w:eastAsiaTheme="minorEastAsia"/>
          <w:sz w:val="24"/>
          <w:szCs w:val="24"/>
          <w:lang w:val="en-CA"/>
        </w:rPr>
        <w:t>Worsøe</w:t>
      </w:r>
      <w:proofErr w:type="spellEnd"/>
      <w:r w:rsidRPr="0055186D">
        <w:rPr>
          <w:rFonts w:eastAsiaTheme="minorEastAsia"/>
          <w:sz w:val="24"/>
          <w:szCs w:val="24"/>
          <w:lang w:val="en-CA"/>
        </w:rPr>
        <w:t xml:space="preserve"> Clausen</w:t>
      </w:r>
      <w:r>
        <w:rPr>
          <w:rFonts w:eastAsiaTheme="minorEastAsia"/>
          <w:sz w:val="24"/>
          <w:szCs w:val="24"/>
          <w:lang w:val="en-CA"/>
        </w:rPr>
        <w:t>, P.</w:t>
      </w:r>
      <w:r w:rsidRPr="0055186D">
        <w:rPr>
          <w:rFonts w:eastAsiaTheme="minorEastAsia"/>
          <w:sz w:val="24"/>
          <w:szCs w:val="24"/>
          <w:lang w:val="en-CA"/>
        </w:rPr>
        <w:t xml:space="preserve"> </w:t>
      </w:r>
      <w:proofErr w:type="spellStart"/>
      <w:r w:rsidRPr="0055186D">
        <w:rPr>
          <w:rFonts w:eastAsiaTheme="minorEastAsia"/>
          <w:sz w:val="24"/>
          <w:szCs w:val="24"/>
          <w:lang w:val="en-CA"/>
        </w:rPr>
        <w:t>Degnbol</w:t>
      </w:r>
      <w:proofErr w:type="spellEnd"/>
      <w:r>
        <w:rPr>
          <w:rFonts w:eastAsiaTheme="minorEastAsia"/>
          <w:sz w:val="24"/>
          <w:szCs w:val="24"/>
          <w:lang w:val="en-CA"/>
        </w:rPr>
        <w:t xml:space="preserve">, D. </w:t>
      </w:r>
      <w:r w:rsidRPr="0055186D">
        <w:rPr>
          <w:rFonts w:eastAsiaTheme="minorEastAsia"/>
          <w:sz w:val="24"/>
          <w:szCs w:val="24"/>
          <w:lang w:val="en-CA"/>
        </w:rPr>
        <w:t>Garcia,</w:t>
      </w:r>
      <w:r>
        <w:rPr>
          <w:rFonts w:eastAsiaTheme="minorEastAsia"/>
          <w:sz w:val="24"/>
          <w:szCs w:val="24"/>
          <w:lang w:val="en-CA"/>
        </w:rPr>
        <w:t xml:space="preserve"> </w:t>
      </w:r>
      <w:proofErr w:type="spellStart"/>
      <w:r>
        <w:rPr>
          <w:rFonts w:eastAsiaTheme="minorEastAsia"/>
          <w:sz w:val="24"/>
          <w:szCs w:val="24"/>
          <w:lang w:val="en-CA"/>
        </w:rPr>
        <w:t>N.T</w:t>
      </w:r>
      <w:proofErr w:type="spellEnd"/>
      <w:r>
        <w:rPr>
          <w:rFonts w:eastAsiaTheme="minorEastAsia"/>
          <w:sz w:val="24"/>
          <w:szCs w:val="24"/>
          <w:lang w:val="en-CA"/>
        </w:rPr>
        <w:t xml:space="preserve">. </w:t>
      </w:r>
      <w:proofErr w:type="spellStart"/>
      <w:r w:rsidRPr="0055186D">
        <w:rPr>
          <w:rFonts w:eastAsiaTheme="minorEastAsia"/>
          <w:sz w:val="24"/>
          <w:szCs w:val="24"/>
          <w:lang w:val="en-CA"/>
        </w:rPr>
        <w:t>Hintzen</w:t>
      </w:r>
      <w:proofErr w:type="spellEnd"/>
      <w:r>
        <w:rPr>
          <w:rFonts w:eastAsiaTheme="minorEastAsia"/>
          <w:sz w:val="24"/>
          <w:szCs w:val="24"/>
          <w:lang w:val="en-CA"/>
        </w:rPr>
        <w:t xml:space="preserve">, A. </w:t>
      </w:r>
      <w:proofErr w:type="spellStart"/>
      <w:r w:rsidRPr="0055186D">
        <w:rPr>
          <w:rFonts w:eastAsiaTheme="minorEastAsia"/>
          <w:sz w:val="24"/>
          <w:szCs w:val="24"/>
          <w:lang w:val="en-CA"/>
        </w:rPr>
        <w:t>Kempf</w:t>
      </w:r>
      <w:proofErr w:type="spellEnd"/>
      <w:r w:rsidRPr="0055186D">
        <w:rPr>
          <w:rFonts w:eastAsiaTheme="minorEastAsia"/>
          <w:sz w:val="24"/>
          <w:szCs w:val="24"/>
          <w:lang w:val="en-CA"/>
        </w:rPr>
        <w:t>,</w:t>
      </w:r>
      <w:r>
        <w:rPr>
          <w:rFonts w:eastAsiaTheme="minorEastAsia"/>
          <w:sz w:val="24"/>
          <w:szCs w:val="24"/>
          <w:lang w:val="en-CA"/>
        </w:rPr>
        <w:t xml:space="preserve"> P. </w:t>
      </w:r>
      <w:r w:rsidRPr="0055186D">
        <w:rPr>
          <w:rFonts w:eastAsiaTheme="minorEastAsia"/>
          <w:sz w:val="24"/>
          <w:szCs w:val="24"/>
          <w:lang w:val="en-CA"/>
        </w:rPr>
        <w:t>Levin, P</w:t>
      </w:r>
      <w:r>
        <w:rPr>
          <w:rFonts w:eastAsiaTheme="minorEastAsia"/>
          <w:sz w:val="24"/>
          <w:szCs w:val="24"/>
          <w:lang w:val="en-CA"/>
        </w:rPr>
        <w:t>.</w:t>
      </w:r>
      <w:r w:rsidRPr="0055186D">
        <w:rPr>
          <w:rFonts w:eastAsiaTheme="minorEastAsia"/>
          <w:sz w:val="24"/>
          <w:szCs w:val="24"/>
          <w:lang w:val="en-CA"/>
        </w:rPr>
        <w:t xml:space="preserve"> Mace, C</w:t>
      </w:r>
      <w:r>
        <w:rPr>
          <w:rFonts w:eastAsiaTheme="minorEastAsia"/>
          <w:sz w:val="24"/>
          <w:szCs w:val="24"/>
          <w:lang w:val="en-CA"/>
        </w:rPr>
        <w:t>.</w:t>
      </w:r>
      <w:r w:rsidRPr="0055186D">
        <w:rPr>
          <w:rFonts w:eastAsiaTheme="minorEastAsia"/>
          <w:sz w:val="24"/>
          <w:szCs w:val="24"/>
          <w:lang w:val="en-CA"/>
        </w:rPr>
        <w:t xml:space="preserve"> </w:t>
      </w:r>
      <w:proofErr w:type="spellStart"/>
      <w:r w:rsidRPr="0055186D">
        <w:rPr>
          <w:rFonts w:eastAsiaTheme="minorEastAsia"/>
          <w:sz w:val="24"/>
          <w:szCs w:val="24"/>
          <w:lang w:val="en-CA"/>
        </w:rPr>
        <w:t>Maravelias</w:t>
      </w:r>
      <w:proofErr w:type="spellEnd"/>
      <w:r w:rsidRPr="0055186D">
        <w:rPr>
          <w:rFonts w:eastAsiaTheme="minorEastAsia"/>
          <w:sz w:val="24"/>
          <w:szCs w:val="24"/>
          <w:lang w:val="en-CA"/>
        </w:rPr>
        <w:t>, C</w:t>
      </w:r>
      <w:r>
        <w:rPr>
          <w:rFonts w:eastAsiaTheme="minorEastAsia"/>
          <w:sz w:val="24"/>
          <w:szCs w:val="24"/>
          <w:lang w:val="en-CA"/>
        </w:rPr>
        <w:t xml:space="preserve">. </w:t>
      </w:r>
      <w:r w:rsidRPr="0055186D">
        <w:rPr>
          <w:rFonts w:eastAsiaTheme="minorEastAsia"/>
          <w:sz w:val="24"/>
          <w:szCs w:val="24"/>
          <w:lang w:val="en-CA"/>
        </w:rPr>
        <w:t>Minto, J</w:t>
      </w:r>
      <w:r>
        <w:rPr>
          <w:rFonts w:eastAsiaTheme="minorEastAsia"/>
          <w:sz w:val="24"/>
          <w:szCs w:val="24"/>
          <w:lang w:val="en-CA"/>
        </w:rPr>
        <w:t xml:space="preserve">. </w:t>
      </w:r>
      <w:r w:rsidRPr="0055186D">
        <w:rPr>
          <w:rFonts w:eastAsiaTheme="minorEastAsia"/>
          <w:sz w:val="24"/>
          <w:szCs w:val="24"/>
          <w:lang w:val="en-CA"/>
        </w:rPr>
        <w:t>Mumford,</w:t>
      </w:r>
      <w:r>
        <w:rPr>
          <w:rFonts w:eastAsiaTheme="minorEastAsia"/>
          <w:sz w:val="24"/>
          <w:szCs w:val="24"/>
          <w:lang w:val="en-CA"/>
        </w:rPr>
        <w:t xml:space="preserve"> S. </w:t>
      </w:r>
      <w:r w:rsidRPr="0055186D">
        <w:rPr>
          <w:rFonts w:eastAsiaTheme="minorEastAsia"/>
          <w:sz w:val="24"/>
          <w:szCs w:val="24"/>
          <w:lang w:val="en-CA"/>
        </w:rPr>
        <w:t>Pascoe, R</w:t>
      </w:r>
      <w:r>
        <w:rPr>
          <w:rFonts w:eastAsiaTheme="minorEastAsia"/>
          <w:sz w:val="24"/>
          <w:szCs w:val="24"/>
          <w:lang w:val="en-CA"/>
        </w:rPr>
        <w:t xml:space="preserve">. </w:t>
      </w:r>
      <w:proofErr w:type="spellStart"/>
      <w:r w:rsidRPr="0055186D">
        <w:rPr>
          <w:rFonts w:eastAsiaTheme="minorEastAsia"/>
          <w:sz w:val="24"/>
          <w:szCs w:val="24"/>
          <w:lang w:val="en-CA"/>
        </w:rPr>
        <w:t>Prellezo</w:t>
      </w:r>
      <w:proofErr w:type="spellEnd"/>
      <w:r w:rsidRPr="0055186D">
        <w:rPr>
          <w:rFonts w:eastAsiaTheme="minorEastAsia"/>
          <w:sz w:val="24"/>
          <w:szCs w:val="24"/>
          <w:lang w:val="en-CA"/>
        </w:rPr>
        <w:t xml:space="preserve">, </w:t>
      </w:r>
      <w:proofErr w:type="spellStart"/>
      <w:r w:rsidRPr="0055186D">
        <w:rPr>
          <w:rFonts w:eastAsiaTheme="minorEastAsia"/>
          <w:sz w:val="24"/>
          <w:szCs w:val="24"/>
          <w:lang w:val="en-CA"/>
        </w:rPr>
        <w:t>A</w:t>
      </w:r>
      <w:r>
        <w:rPr>
          <w:rFonts w:eastAsiaTheme="minorEastAsia"/>
          <w:sz w:val="24"/>
          <w:szCs w:val="24"/>
          <w:lang w:val="en-CA"/>
        </w:rPr>
        <w:t>.E</w:t>
      </w:r>
      <w:proofErr w:type="spellEnd"/>
      <w:r>
        <w:rPr>
          <w:rFonts w:eastAsiaTheme="minorEastAsia"/>
          <w:sz w:val="24"/>
          <w:szCs w:val="24"/>
          <w:lang w:val="en-CA"/>
        </w:rPr>
        <w:t>.</w:t>
      </w:r>
      <w:r w:rsidRPr="0055186D">
        <w:rPr>
          <w:rFonts w:eastAsiaTheme="minorEastAsia"/>
          <w:sz w:val="24"/>
          <w:szCs w:val="24"/>
          <w:lang w:val="en-CA"/>
        </w:rPr>
        <w:t xml:space="preserve"> Punt, </w:t>
      </w:r>
      <w:proofErr w:type="spellStart"/>
      <w:r w:rsidRPr="0055186D">
        <w:rPr>
          <w:rFonts w:eastAsiaTheme="minorEastAsia"/>
          <w:sz w:val="24"/>
          <w:szCs w:val="24"/>
          <w:lang w:val="en-CA"/>
        </w:rPr>
        <w:t>D</w:t>
      </w:r>
      <w:r>
        <w:rPr>
          <w:rFonts w:eastAsiaTheme="minorEastAsia"/>
          <w:sz w:val="24"/>
          <w:szCs w:val="24"/>
          <w:lang w:val="en-CA"/>
        </w:rPr>
        <w:t>.</w:t>
      </w:r>
      <w:r w:rsidRPr="0055186D">
        <w:rPr>
          <w:rFonts w:eastAsiaTheme="minorEastAsia"/>
          <w:sz w:val="24"/>
          <w:szCs w:val="24"/>
          <w:lang w:val="en-CA"/>
        </w:rPr>
        <w:t>G</w:t>
      </w:r>
      <w:proofErr w:type="spellEnd"/>
      <w:r w:rsidRPr="0055186D">
        <w:rPr>
          <w:rFonts w:eastAsiaTheme="minorEastAsia"/>
          <w:sz w:val="24"/>
          <w:szCs w:val="24"/>
          <w:lang w:val="en-CA"/>
        </w:rPr>
        <w:t>. Reid, C</w:t>
      </w:r>
      <w:r>
        <w:rPr>
          <w:rFonts w:eastAsiaTheme="minorEastAsia"/>
          <w:sz w:val="24"/>
          <w:szCs w:val="24"/>
          <w:lang w:val="en-CA"/>
        </w:rPr>
        <w:t>.</w:t>
      </w:r>
      <w:r w:rsidRPr="0055186D">
        <w:rPr>
          <w:rFonts w:eastAsiaTheme="minorEastAsia"/>
          <w:sz w:val="24"/>
          <w:szCs w:val="24"/>
          <w:lang w:val="en-CA"/>
        </w:rPr>
        <w:t xml:space="preserve"> Rockmann,</w:t>
      </w:r>
      <w:r>
        <w:rPr>
          <w:rFonts w:eastAsiaTheme="minorEastAsia"/>
          <w:sz w:val="24"/>
          <w:szCs w:val="24"/>
          <w:lang w:val="en-CA"/>
        </w:rPr>
        <w:t xml:space="preserve"> </w:t>
      </w:r>
      <w:proofErr w:type="spellStart"/>
      <w:r>
        <w:rPr>
          <w:rFonts w:eastAsiaTheme="minorEastAsia"/>
          <w:sz w:val="24"/>
          <w:szCs w:val="24"/>
          <w:lang w:val="en-CA"/>
        </w:rPr>
        <w:t>R.</w:t>
      </w:r>
      <w:r w:rsidRPr="0055186D">
        <w:rPr>
          <w:rFonts w:eastAsiaTheme="minorEastAsia"/>
          <w:sz w:val="24"/>
          <w:szCs w:val="24"/>
          <w:lang w:val="en-CA"/>
        </w:rPr>
        <w:t>L</w:t>
      </w:r>
      <w:proofErr w:type="spellEnd"/>
      <w:r w:rsidRPr="0055186D">
        <w:rPr>
          <w:rFonts w:eastAsiaTheme="minorEastAsia"/>
          <w:sz w:val="24"/>
          <w:szCs w:val="24"/>
          <w:lang w:val="en-CA"/>
        </w:rPr>
        <w:t>. Stephenson, O</w:t>
      </w:r>
      <w:r>
        <w:rPr>
          <w:rFonts w:eastAsiaTheme="minorEastAsia"/>
          <w:sz w:val="24"/>
          <w:szCs w:val="24"/>
          <w:lang w:val="en-CA"/>
        </w:rPr>
        <w:t>.</w:t>
      </w:r>
      <w:r w:rsidRPr="0055186D">
        <w:rPr>
          <w:rFonts w:eastAsiaTheme="minorEastAsia"/>
          <w:sz w:val="24"/>
          <w:szCs w:val="24"/>
          <w:lang w:val="en-CA"/>
        </w:rPr>
        <w:t xml:space="preserve"> Thebaud, G</w:t>
      </w:r>
      <w:r>
        <w:rPr>
          <w:rFonts w:eastAsiaTheme="minorEastAsia"/>
          <w:sz w:val="24"/>
          <w:szCs w:val="24"/>
          <w:lang w:val="en-CA"/>
        </w:rPr>
        <w:t xml:space="preserve">. </w:t>
      </w:r>
      <w:proofErr w:type="spellStart"/>
      <w:r w:rsidRPr="0055186D">
        <w:rPr>
          <w:rFonts w:eastAsiaTheme="minorEastAsia"/>
          <w:sz w:val="24"/>
          <w:szCs w:val="24"/>
          <w:lang w:val="en-CA"/>
        </w:rPr>
        <w:t>Tserpes</w:t>
      </w:r>
      <w:proofErr w:type="spellEnd"/>
      <w:r w:rsidRPr="0055186D">
        <w:rPr>
          <w:rFonts w:eastAsiaTheme="minorEastAsia"/>
          <w:sz w:val="24"/>
          <w:szCs w:val="24"/>
          <w:lang w:val="en-CA"/>
        </w:rPr>
        <w:t xml:space="preserve"> </w:t>
      </w:r>
      <w:r>
        <w:rPr>
          <w:rFonts w:eastAsiaTheme="minorEastAsia"/>
          <w:sz w:val="24"/>
          <w:szCs w:val="24"/>
          <w:lang w:val="en-CA"/>
        </w:rPr>
        <w:t xml:space="preserve">&amp; R. </w:t>
      </w:r>
      <w:r w:rsidRPr="0055186D">
        <w:rPr>
          <w:rFonts w:eastAsiaTheme="minorEastAsia"/>
          <w:sz w:val="24"/>
          <w:szCs w:val="24"/>
          <w:lang w:val="en-CA"/>
        </w:rPr>
        <w:t>Voss</w:t>
      </w:r>
      <w:r>
        <w:rPr>
          <w:rFonts w:eastAsiaTheme="minorEastAsia"/>
          <w:sz w:val="24"/>
          <w:szCs w:val="24"/>
          <w:lang w:val="en-CA"/>
        </w:rPr>
        <w:t xml:space="preserve">. 2017. </w:t>
      </w:r>
      <w:r w:rsidRPr="0055186D">
        <w:rPr>
          <w:rFonts w:eastAsiaTheme="minorEastAsia"/>
          <w:sz w:val="24"/>
          <w:szCs w:val="24"/>
          <w:lang w:val="en-CA"/>
        </w:rPr>
        <w:t>Inclusion of ecological, economic, social, and institutional</w:t>
      </w:r>
      <w:r>
        <w:rPr>
          <w:rFonts w:eastAsiaTheme="minorEastAsia"/>
          <w:sz w:val="24"/>
          <w:szCs w:val="24"/>
          <w:lang w:val="en-CA"/>
        </w:rPr>
        <w:t xml:space="preserve"> </w:t>
      </w:r>
      <w:r w:rsidRPr="0055186D">
        <w:rPr>
          <w:rFonts w:eastAsiaTheme="minorEastAsia"/>
          <w:sz w:val="24"/>
          <w:szCs w:val="24"/>
          <w:lang w:val="en-CA"/>
        </w:rPr>
        <w:t>considerations when setting targets and limits for</w:t>
      </w:r>
      <w:r>
        <w:rPr>
          <w:rFonts w:eastAsiaTheme="minorEastAsia"/>
          <w:sz w:val="24"/>
          <w:szCs w:val="24"/>
          <w:lang w:val="en-CA"/>
        </w:rPr>
        <w:t xml:space="preserve"> </w:t>
      </w:r>
      <w:r w:rsidRPr="0055186D">
        <w:rPr>
          <w:rFonts w:eastAsiaTheme="minorEastAsia"/>
          <w:sz w:val="24"/>
          <w:szCs w:val="24"/>
          <w:lang w:val="en-CA"/>
        </w:rPr>
        <w:t>multispecies fisheries</w:t>
      </w:r>
      <w:r>
        <w:rPr>
          <w:rFonts w:eastAsiaTheme="minorEastAsia"/>
          <w:sz w:val="24"/>
          <w:szCs w:val="24"/>
          <w:lang w:val="en-CA"/>
        </w:rPr>
        <w:t>.</w:t>
      </w:r>
      <w:r w:rsidRPr="0055186D">
        <w:t xml:space="preserve"> </w:t>
      </w:r>
      <w:r w:rsidRPr="0055186D">
        <w:rPr>
          <w:rFonts w:eastAsiaTheme="minorEastAsia"/>
          <w:i/>
          <w:sz w:val="24"/>
          <w:szCs w:val="24"/>
          <w:lang w:val="en-CA"/>
        </w:rPr>
        <w:t>ICES Journal of Marine Science</w:t>
      </w:r>
      <w:r w:rsidRPr="0055186D">
        <w:rPr>
          <w:rFonts w:eastAsiaTheme="minorEastAsia"/>
          <w:sz w:val="24"/>
          <w:szCs w:val="24"/>
          <w:lang w:val="en-CA"/>
        </w:rPr>
        <w:t xml:space="preserve"> 74</w:t>
      </w:r>
      <w:r>
        <w:rPr>
          <w:rFonts w:eastAsiaTheme="minorEastAsia"/>
          <w:sz w:val="24"/>
          <w:szCs w:val="24"/>
          <w:lang w:val="en-CA"/>
        </w:rPr>
        <w:t>:</w:t>
      </w:r>
      <w:r w:rsidRPr="0055186D">
        <w:rPr>
          <w:rFonts w:eastAsiaTheme="minorEastAsia"/>
          <w:sz w:val="24"/>
          <w:szCs w:val="24"/>
          <w:lang w:val="en-CA"/>
        </w:rPr>
        <w:t xml:space="preserve">453–463. </w:t>
      </w:r>
      <w:proofErr w:type="spellStart"/>
      <w:r w:rsidRPr="0055186D">
        <w:rPr>
          <w:rFonts w:eastAsiaTheme="minorEastAsia"/>
          <w:sz w:val="24"/>
          <w:szCs w:val="24"/>
          <w:lang w:val="en-CA"/>
        </w:rPr>
        <w:t>doi:10.1093</w:t>
      </w:r>
      <w:proofErr w:type="spellEnd"/>
      <w:r w:rsidRPr="0055186D">
        <w:rPr>
          <w:rFonts w:eastAsiaTheme="minorEastAsia"/>
          <w:sz w:val="24"/>
          <w:szCs w:val="24"/>
          <w:lang w:val="en-CA"/>
        </w:rPr>
        <w:t>/</w:t>
      </w:r>
      <w:proofErr w:type="spellStart"/>
      <w:r w:rsidRPr="0055186D">
        <w:rPr>
          <w:rFonts w:eastAsiaTheme="minorEastAsia"/>
          <w:sz w:val="24"/>
          <w:szCs w:val="24"/>
          <w:lang w:val="en-CA"/>
        </w:rPr>
        <w:t>icesjms</w:t>
      </w:r>
      <w:proofErr w:type="spellEnd"/>
      <w:r w:rsidRPr="0055186D">
        <w:rPr>
          <w:rFonts w:eastAsiaTheme="minorEastAsia"/>
          <w:sz w:val="24"/>
          <w:szCs w:val="24"/>
          <w:lang w:val="en-CA"/>
        </w:rPr>
        <w:t>/</w:t>
      </w:r>
      <w:proofErr w:type="spellStart"/>
      <w:r w:rsidRPr="0055186D">
        <w:rPr>
          <w:rFonts w:eastAsiaTheme="minorEastAsia"/>
          <w:sz w:val="24"/>
          <w:szCs w:val="24"/>
          <w:lang w:val="en-CA"/>
        </w:rPr>
        <w:t>fsw226</w:t>
      </w:r>
      <w:proofErr w:type="spellEnd"/>
    </w:p>
    <w:p w14:paraId="67757D3D" w14:textId="77777777" w:rsidR="0055186D" w:rsidRDefault="0055186D" w:rsidP="00E87DC0">
      <w:pPr>
        <w:rPr>
          <w:rFonts w:eastAsiaTheme="minorEastAsia"/>
          <w:sz w:val="24"/>
          <w:szCs w:val="24"/>
          <w:lang w:val="en-CA"/>
        </w:rPr>
      </w:pPr>
    </w:p>
    <w:p w14:paraId="23C97B7E" w14:textId="74958BF4" w:rsidR="00E87DC0" w:rsidRPr="003908A9" w:rsidRDefault="00E87DC0" w:rsidP="00E87DC0">
      <w:pPr>
        <w:rPr>
          <w:rFonts w:eastAsiaTheme="minorEastAsia"/>
          <w:sz w:val="24"/>
          <w:szCs w:val="24"/>
          <w:lang w:val="en-CA"/>
        </w:rPr>
      </w:pPr>
      <w:r w:rsidRPr="003908A9">
        <w:rPr>
          <w:rFonts w:eastAsiaTheme="minorEastAsia"/>
          <w:sz w:val="24"/>
          <w:szCs w:val="24"/>
          <w:lang w:val="en-CA"/>
        </w:rPr>
        <w:t xml:space="preserve">Lane, D.E., S. </w:t>
      </w:r>
      <w:proofErr w:type="spellStart"/>
      <w:r w:rsidRPr="003908A9">
        <w:rPr>
          <w:rFonts w:eastAsiaTheme="minorEastAsia"/>
          <w:sz w:val="24"/>
          <w:szCs w:val="24"/>
          <w:lang w:val="en-CA"/>
        </w:rPr>
        <w:t>Beigzadeh</w:t>
      </w:r>
      <w:proofErr w:type="spellEnd"/>
      <w:r w:rsidRPr="003908A9">
        <w:rPr>
          <w:rFonts w:eastAsiaTheme="minorEastAsia"/>
          <w:sz w:val="24"/>
          <w:szCs w:val="24"/>
          <w:lang w:val="en-CA"/>
        </w:rPr>
        <w:t xml:space="preserve">, T. O’Sullivan, F. Berkes, </w:t>
      </w:r>
      <w:proofErr w:type="spellStart"/>
      <w:r w:rsidRPr="003908A9">
        <w:rPr>
          <w:rFonts w:eastAsiaTheme="minorEastAsia"/>
          <w:sz w:val="24"/>
          <w:szCs w:val="24"/>
          <w:lang w:val="en-CA"/>
        </w:rPr>
        <w:t>R.H</w:t>
      </w:r>
      <w:proofErr w:type="spellEnd"/>
      <w:r w:rsidRPr="003908A9">
        <w:rPr>
          <w:rFonts w:eastAsiaTheme="minorEastAsia"/>
          <w:sz w:val="24"/>
          <w:szCs w:val="24"/>
          <w:lang w:val="en-CA"/>
        </w:rPr>
        <w:t xml:space="preserve">. Moll, C. </w:t>
      </w:r>
      <w:proofErr w:type="spellStart"/>
      <w:r w:rsidRPr="003908A9">
        <w:rPr>
          <w:rFonts w:eastAsiaTheme="minorEastAsia"/>
          <w:sz w:val="24"/>
          <w:szCs w:val="24"/>
          <w:lang w:val="en-CA"/>
        </w:rPr>
        <w:t>Kuziemsky</w:t>
      </w:r>
      <w:proofErr w:type="spellEnd"/>
      <w:r w:rsidRPr="003908A9">
        <w:rPr>
          <w:rFonts w:eastAsiaTheme="minorEastAsia"/>
          <w:sz w:val="24"/>
          <w:szCs w:val="24"/>
          <w:lang w:val="en-CA"/>
        </w:rPr>
        <w:t xml:space="preserve"> and A. Charles. 2017. A system model of collaborative community response to environmental emergencies. </w:t>
      </w:r>
      <w:r w:rsidRPr="003908A9">
        <w:rPr>
          <w:rFonts w:eastAsiaTheme="minorEastAsia"/>
          <w:i/>
          <w:sz w:val="24"/>
          <w:szCs w:val="24"/>
          <w:lang w:val="en-CA"/>
        </w:rPr>
        <w:t>International Journal of Climate Change: Impacts and Responses</w:t>
      </w:r>
      <w:r w:rsidR="00FA3187" w:rsidRPr="003908A9">
        <w:rPr>
          <w:rFonts w:eastAsiaTheme="minorEastAsia"/>
          <w:sz w:val="24"/>
          <w:szCs w:val="24"/>
          <w:lang w:val="en-CA"/>
        </w:rPr>
        <w:t xml:space="preserve"> 9(4): 1-29. doi:10.18848/1835-7156/CGP/v09i04/1-29.</w:t>
      </w:r>
    </w:p>
    <w:p w14:paraId="7DA0E9F4" w14:textId="77777777" w:rsidR="00E87DC0" w:rsidRPr="003908A9" w:rsidRDefault="00E87DC0" w:rsidP="009B5C87">
      <w:pPr>
        <w:rPr>
          <w:sz w:val="24"/>
          <w:szCs w:val="24"/>
          <w:lang w:val="en-CA"/>
        </w:rPr>
      </w:pPr>
    </w:p>
    <w:p w14:paraId="7EC4ADA9" w14:textId="0AFBAD49" w:rsidR="003908A9" w:rsidRPr="003908A9" w:rsidRDefault="003908A9" w:rsidP="003908A9">
      <w:pPr>
        <w:rPr>
          <w:sz w:val="24"/>
          <w:szCs w:val="24"/>
          <w:lang w:val="en-CA"/>
        </w:rPr>
      </w:pPr>
      <w:r w:rsidRPr="003908A9">
        <w:rPr>
          <w:sz w:val="24"/>
          <w:szCs w:val="24"/>
          <w:lang w:val="en-CA"/>
        </w:rPr>
        <w:t xml:space="preserve">Armitage, D., A. Charles and F. Berkes. 2017. Towards transformative change in the coastal commons. p.1-21 in: </w:t>
      </w:r>
      <w:r w:rsidRPr="003908A9">
        <w:rPr>
          <w:i/>
          <w:sz w:val="24"/>
          <w:szCs w:val="24"/>
          <w:lang w:val="en-CA"/>
        </w:rPr>
        <w:t>Governing the Coastal Commons: Communities, Resilience and Transformation</w:t>
      </w:r>
      <w:r w:rsidRPr="003908A9">
        <w:rPr>
          <w:sz w:val="24"/>
          <w:szCs w:val="24"/>
          <w:lang w:val="en-CA"/>
        </w:rPr>
        <w:t>.</w:t>
      </w:r>
      <w:r w:rsidR="00F36B3C" w:rsidRPr="00F36B3C">
        <w:t xml:space="preserve"> </w:t>
      </w:r>
      <w:r w:rsidR="00F36B3C" w:rsidRPr="00F36B3C">
        <w:rPr>
          <w:sz w:val="24"/>
          <w:szCs w:val="24"/>
          <w:lang w:val="en-CA"/>
        </w:rPr>
        <w:t>(D. Armitage, F. Berkes, and A. Charles</w:t>
      </w:r>
      <w:r w:rsidR="00F36B3C">
        <w:rPr>
          <w:sz w:val="24"/>
          <w:szCs w:val="24"/>
          <w:lang w:val="en-CA"/>
        </w:rPr>
        <w:t>,</w:t>
      </w:r>
      <w:r w:rsidR="00F36B3C" w:rsidRPr="00F36B3C">
        <w:rPr>
          <w:sz w:val="24"/>
          <w:szCs w:val="24"/>
          <w:lang w:val="en-CA"/>
        </w:rPr>
        <w:t xml:space="preserve"> editors). </w:t>
      </w:r>
      <w:r w:rsidRPr="003908A9">
        <w:rPr>
          <w:sz w:val="24"/>
          <w:szCs w:val="24"/>
          <w:lang w:val="en-CA"/>
        </w:rPr>
        <w:t>Earthscan, Routledge</w:t>
      </w:r>
      <w:r w:rsidR="00113920">
        <w:rPr>
          <w:sz w:val="24"/>
          <w:szCs w:val="24"/>
          <w:lang w:val="en-CA"/>
        </w:rPr>
        <w:t xml:space="preserve"> (</w:t>
      </w:r>
      <w:r w:rsidRPr="003908A9">
        <w:rPr>
          <w:sz w:val="24"/>
          <w:szCs w:val="24"/>
          <w:lang w:val="en-CA"/>
        </w:rPr>
        <w:t>Taylor &amp; Francis</w:t>
      </w:r>
      <w:r w:rsidR="00113920">
        <w:rPr>
          <w:sz w:val="24"/>
          <w:szCs w:val="24"/>
          <w:lang w:val="en-CA"/>
        </w:rPr>
        <w:t>)</w:t>
      </w:r>
      <w:r w:rsidRPr="003908A9">
        <w:rPr>
          <w:sz w:val="24"/>
          <w:szCs w:val="24"/>
          <w:lang w:val="en-CA"/>
        </w:rPr>
        <w:t>. Oxford, UK.</w:t>
      </w:r>
    </w:p>
    <w:p w14:paraId="1D600A20" w14:textId="77777777" w:rsidR="003908A9" w:rsidRDefault="003908A9" w:rsidP="003908A9">
      <w:pPr>
        <w:rPr>
          <w:sz w:val="24"/>
          <w:szCs w:val="24"/>
          <w:lang w:val="en-CA"/>
        </w:rPr>
      </w:pPr>
    </w:p>
    <w:p w14:paraId="4E68966F" w14:textId="1C81DF12" w:rsidR="003908A9" w:rsidRPr="003908A9" w:rsidRDefault="003908A9" w:rsidP="003908A9">
      <w:pPr>
        <w:rPr>
          <w:i/>
          <w:sz w:val="24"/>
          <w:szCs w:val="24"/>
          <w:lang w:val="en-CA"/>
        </w:rPr>
      </w:pPr>
      <w:r w:rsidRPr="003908A9">
        <w:rPr>
          <w:sz w:val="24"/>
          <w:szCs w:val="24"/>
          <w:lang w:val="en-CA"/>
        </w:rPr>
        <w:t xml:space="preserve">Loucks, L., F. Berkes, D. Armitage and A. Charles. 2017. Emergence of community science as a transformative process in Port Mouton Bay, Canada. p.43-59 in: </w:t>
      </w:r>
      <w:r w:rsidRPr="003908A9">
        <w:rPr>
          <w:i/>
          <w:sz w:val="24"/>
          <w:szCs w:val="24"/>
          <w:lang w:val="en-CA"/>
        </w:rPr>
        <w:t>Governing the Coastal Commons: Communities, Resilience and Transformation</w:t>
      </w:r>
      <w:r w:rsidRPr="003908A9">
        <w:rPr>
          <w:sz w:val="24"/>
          <w:szCs w:val="24"/>
          <w:lang w:val="en-CA"/>
        </w:rPr>
        <w:t>.</w:t>
      </w:r>
      <w:r w:rsidR="00F36B3C" w:rsidRPr="00F36B3C">
        <w:t xml:space="preserve"> </w:t>
      </w:r>
      <w:r w:rsidR="00F36B3C" w:rsidRPr="00F36B3C">
        <w:rPr>
          <w:sz w:val="24"/>
          <w:szCs w:val="24"/>
          <w:lang w:val="en-CA"/>
        </w:rPr>
        <w:t xml:space="preserve">(D. Armitage, F. Berkes, and A. Charles, editors). </w:t>
      </w:r>
      <w:r w:rsidRPr="003908A9">
        <w:rPr>
          <w:sz w:val="24"/>
          <w:szCs w:val="24"/>
          <w:lang w:val="en-CA"/>
        </w:rPr>
        <w:t xml:space="preserve"> Earthscan, Routledge/Taylor &amp; Francis. Oxford, UK.</w:t>
      </w:r>
    </w:p>
    <w:p w14:paraId="0A758071" w14:textId="77777777" w:rsidR="003908A9" w:rsidRPr="003908A9" w:rsidRDefault="003908A9" w:rsidP="003908A9">
      <w:pPr>
        <w:rPr>
          <w:sz w:val="24"/>
          <w:szCs w:val="24"/>
          <w:lang w:val="en-CA"/>
        </w:rPr>
      </w:pPr>
    </w:p>
    <w:p w14:paraId="4EFD7A5F" w14:textId="1917D523" w:rsidR="003908A9" w:rsidRPr="003908A9" w:rsidRDefault="003908A9" w:rsidP="003908A9">
      <w:pPr>
        <w:rPr>
          <w:sz w:val="24"/>
          <w:szCs w:val="24"/>
          <w:lang w:val="en-CA"/>
        </w:rPr>
      </w:pPr>
      <w:r w:rsidRPr="003908A9">
        <w:rPr>
          <w:sz w:val="24"/>
          <w:szCs w:val="24"/>
          <w:lang w:val="en-CA"/>
        </w:rPr>
        <w:t xml:space="preserve">Graham, J., and A. Charles. 2017. The messy intertidal zone transformation of governance thinking for coastal Nova Scotia. p.211-230 in: </w:t>
      </w:r>
      <w:r w:rsidRPr="003908A9">
        <w:rPr>
          <w:i/>
          <w:sz w:val="24"/>
          <w:szCs w:val="24"/>
          <w:lang w:val="en-CA"/>
        </w:rPr>
        <w:t>Governing the Coastal Commons: Communities, Resilience and Transformation</w:t>
      </w:r>
      <w:r w:rsidRPr="003908A9">
        <w:rPr>
          <w:sz w:val="24"/>
          <w:szCs w:val="24"/>
          <w:lang w:val="en-CA"/>
        </w:rPr>
        <w:t>.</w:t>
      </w:r>
      <w:r w:rsidR="00F36B3C" w:rsidRPr="00F36B3C">
        <w:t xml:space="preserve"> </w:t>
      </w:r>
      <w:r w:rsidR="00F36B3C" w:rsidRPr="00F36B3C">
        <w:rPr>
          <w:sz w:val="24"/>
          <w:szCs w:val="24"/>
          <w:lang w:val="en-CA"/>
        </w:rPr>
        <w:t xml:space="preserve">(D. Armitage, F. Berkes, and A. Charles, editors). </w:t>
      </w:r>
      <w:r w:rsidRPr="003908A9">
        <w:rPr>
          <w:sz w:val="24"/>
          <w:szCs w:val="24"/>
          <w:lang w:val="en-CA"/>
        </w:rPr>
        <w:t xml:space="preserve"> Earthscan, Routledge</w:t>
      </w:r>
      <w:r w:rsidR="00F36B3C">
        <w:rPr>
          <w:sz w:val="24"/>
          <w:szCs w:val="24"/>
          <w:lang w:val="en-CA"/>
        </w:rPr>
        <w:t xml:space="preserve"> </w:t>
      </w:r>
      <w:r w:rsidRPr="003908A9">
        <w:rPr>
          <w:sz w:val="24"/>
          <w:szCs w:val="24"/>
          <w:lang w:val="en-CA"/>
        </w:rPr>
        <w:t>/</w:t>
      </w:r>
      <w:r w:rsidR="00F36B3C">
        <w:rPr>
          <w:sz w:val="24"/>
          <w:szCs w:val="24"/>
          <w:lang w:val="en-CA"/>
        </w:rPr>
        <w:t xml:space="preserve"> </w:t>
      </w:r>
      <w:r w:rsidRPr="003908A9">
        <w:rPr>
          <w:sz w:val="24"/>
          <w:szCs w:val="24"/>
          <w:lang w:val="en-CA"/>
        </w:rPr>
        <w:t>Taylor &amp; Francis. Oxford, UK.</w:t>
      </w:r>
    </w:p>
    <w:p w14:paraId="5A473B22" w14:textId="77777777" w:rsidR="003908A9" w:rsidRPr="003908A9" w:rsidRDefault="003908A9" w:rsidP="003908A9">
      <w:pPr>
        <w:rPr>
          <w:sz w:val="24"/>
          <w:szCs w:val="24"/>
          <w:lang w:val="en-CA"/>
        </w:rPr>
      </w:pPr>
    </w:p>
    <w:p w14:paraId="04A94B72" w14:textId="563E6B0C" w:rsidR="003908A9" w:rsidRDefault="003908A9" w:rsidP="003908A9">
      <w:pPr>
        <w:rPr>
          <w:sz w:val="24"/>
          <w:szCs w:val="24"/>
          <w:lang w:val="en-CA"/>
        </w:rPr>
      </w:pPr>
      <w:r w:rsidRPr="003908A9">
        <w:rPr>
          <w:sz w:val="24"/>
          <w:szCs w:val="24"/>
          <w:lang w:val="en-CA"/>
        </w:rPr>
        <w:t xml:space="preserve">Armitage, D., F. Berkes and A. Charles. 2017. Governing coastal transformations. p.252-265 in: </w:t>
      </w:r>
      <w:r w:rsidRPr="003908A9">
        <w:rPr>
          <w:i/>
          <w:sz w:val="24"/>
          <w:szCs w:val="24"/>
          <w:lang w:val="en-CA"/>
        </w:rPr>
        <w:t>Governing the Coastal Commons: Communities, Resilience and Transformation</w:t>
      </w:r>
      <w:r w:rsidRPr="003908A9">
        <w:rPr>
          <w:sz w:val="24"/>
          <w:szCs w:val="24"/>
          <w:lang w:val="en-CA"/>
        </w:rPr>
        <w:t>.</w:t>
      </w:r>
      <w:r w:rsidR="00F36B3C" w:rsidRPr="00F36B3C">
        <w:t xml:space="preserve"> </w:t>
      </w:r>
      <w:r w:rsidR="00F36B3C" w:rsidRPr="00F36B3C">
        <w:rPr>
          <w:sz w:val="24"/>
          <w:szCs w:val="24"/>
          <w:lang w:val="en-CA"/>
        </w:rPr>
        <w:t>(D. Armitage, F. Be</w:t>
      </w:r>
      <w:r w:rsidR="00F36B3C">
        <w:rPr>
          <w:sz w:val="24"/>
          <w:szCs w:val="24"/>
          <w:lang w:val="en-CA"/>
        </w:rPr>
        <w:t>rkes, and A. Charles, editors).</w:t>
      </w:r>
      <w:r w:rsidRPr="003908A9">
        <w:rPr>
          <w:sz w:val="24"/>
          <w:szCs w:val="24"/>
          <w:lang w:val="en-CA"/>
        </w:rPr>
        <w:t xml:space="preserve"> Earthscan, Routledge/Taylor &amp; Francis. Oxford, UK.</w:t>
      </w:r>
    </w:p>
    <w:p w14:paraId="08713363" w14:textId="77777777" w:rsidR="003908A9" w:rsidRDefault="003908A9" w:rsidP="003908A9">
      <w:pPr>
        <w:rPr>
          <w:sz w:val="24"/>
          <w:szCs w:val="24"/>
          <w:lang w:val="en-CA"/>
        </w:rPr>
      </w:pPr>
    </w:p>
    <w:p w14:paraId="53D2CB54" w14:textId="29F4EDBE" w:rsidR="003908A9" w:rsidRPr="003908A9" w:rsidRDefault="003908A9" w:rsidP="003908A9">
      <w:pPr>
        <w:rPr>
          <w:sz w:val="24"/>
          <w:szCs w:val="24"/>
          <w:lang w:val="en-CA"/>
        </w:rPr>
      </w:pPr>
      <w:r>
        <w:rPr>
          <w:sz w:val="24"/>
          <w:szCs w:val="24"/>
          <w:lang w:val="en-CA"/>
        </w:rPr>
        <w:t xml:space="preserve">Charles, A. 2017. </w:t>
      </w:r>
      <w:r w:rsidRPr="003908A9">
        <w:rPr>
          <w:sz w:val="24"/>
          <w:szCs w:val="24"/>
          <w:lang w:val="en-CA"/>
        </w:rPr>
        <w:t>The big role of coastal</w:t>
      </w:r>
      <w:r>
        <w:rPr>
          <w:sz w:val="24"/>
          <w:szCs w:val="24"/>
          <w:lang w:val="en-CA"/>
        </w:rPr>
        <w:t xml:space="preserve"> </w:t>
      </w:r>
      <w:r w:rsidRPr="003908A9">
        <w:rPr>
          <w:sz w:val="24"/>
          <w:szCs w:val="24"/>
          <w:lang w:val="en-CA"/>
        </w:rPr>
        <w:t>communities and small-scale</w:t>
      </w:r>
      <w:r>
        <w:rPr>
          <w:sz w:val="24"/>
          <w:szCs w:val="24"/>
          <w:lang w:val="en-CA"/>
        </w:rPr>
        <w:t xml:space="preserve"> </w:t>
      </w:r>
      <w:r w:rsidRPr="003908A9">
        <w:rPr>
          <w:sz w:val="24"/>
          <w:szCs w:val="24"/>
          <w:lang w:val="en-CA"/>
        </w:rPr>
        <w:t xml:space="preserve">fishers in ocean </w:t>
      </w:r>
      <w:proofErr w:type="spellStart"/>
      <w:r w:rsidRPr="003908A9">
        <w:rPr>
          <w:sz w:val="24"/>
          <w:szCs w:val="24"/>
          <w:lang w:val="en-CA"/>
        </w:rPr>
        <w:t>conserv</w:t>
      </w:r>
      <w:r>
        <w:rPr>
          <w:sz w:val="24"/>
          <w:szCs w:val="24"/>
          <w:lang w:val="en-CA"/>
        </w:rPr>
        <w:t>-</w:t>
      </w:r>
      <w:r w:rsidRPr="003908A9">
        <w:rPr>
          <w:sz w:val="24"/>
          <w:szCs w:val="24"/>
          <w:lang w:val="en-CA"/>
        </w:rPr>
        <w:t>ation</w:t>
      </w:r>
      <w:proofErr w:type="spellEnd"/>
      <w:r>
        <w:rPr>
          <w:sz w:val="24"/>
          <w:szCs w:val="24"/>
          <w:lang w:val="en-CA"/>
        </w:rPr>
        <w:t xml:space="preserve">. p.447-461 in: </w:t>
      </w:r>
      <w:r w:rsidRPr="003908A9">
        <w:rPr>
          <w:i/>
          <w:sz w:val="24"/>
          <w:szCs w:val="24"/>
          <w:lang w:val="en-CA"/>
        </w:rPr>
        <w:t>Conservation for the Anthropocene Ocean: Interdisciplinary Science in Support of Nature and People</w:t>
      </w:r>
      <w:r>
        <w:rPr>
          <w:sz w:val="24"/>
          <w:szCs w:val="24"/>
          <w:lang w:val="en-CA"/>
        </w:rPr>
        <w:t xml:space="preserve">. </w:t>
      </w:r>
      <w:r w:rsidR="00F36B3C">
        <w:rPr>
          <w:sz w:val="24"/>
          <w:szCs w:val="24"/>
          <w:lang w:val="en-CA"/>
        </w:rPr>
        <w:t>(</w:t>
      </w:r>
      <w:r w:rsidR="00F36B3C" w:rsidRPr="00F36B3C">
        <w:rPr>
          <w:sz w:val="24"/>
          <w:szCs w:val="24"/>
          <w:lang w:val="en-CA"/>
        </w:rPr>
        <w:t>P.S. Levin and M.R. Poe</w:t>
      </w:r>
      <w:r w:rsidR="00F36B3C">
        <w:rPr>
          <w:sz w:val="24"/>
          <w:szCs w:val="24"/>
          <w:lang w:val="en-CA"/>
        </w:rPr>
        <w:t xml:space="preserve">, </w:t>
      </w:r>
      <w:r w:rsidR="00F36B3C" w:rsidRPr="00F36B3C">
        <w:rPr>
          <w:sz w:val="24"/>
          <w:szCs w:val="24"/>
          <w:lang w:val="en-CA"/>
        </w:rPr>
        <w:t xml:space="preserve">editors). </w:t>
      </w:r>
      <w:r>
        <w:rPr>
          <w:sz w:val="24"/>
          <w:szCs w:val="24"/>
          <w:lang w:val="en-CA"/>
        </w:rPr>
        <w:t>Academic Press, Elsevier. UK/US.</w:t>
      </w:r>
    </w:p>
    <w:p w14:paraId="2A1B066C" w14:textId="77777777" w:rsidR="00DE1CEE" w:rsidRPr="003908A9" w:rsidRDefault="00DE1CEE" w:rsidP="009B5C87">
      <w:pPr>
        <w:rPr>
          <w:sz w:val="24"/>
          <w:szCs w:val="24"/>
          <w:lang w:val="en-CA"/>
        </w:rPr>
      </w:pPr>
    </w:p>
    <w:p w14:paraId="6BC2D550" w14:textId="77777777" w:rsidR="0044463B" w:rsidRDefault="0044463B" w:rsidP="0044463B">
      <w:pPr>
        <w:rPr>
          <w:sz w:val="24"/>
          <w:szCs w:val="24"/>
          <w:lang w:val="en-CA"/>
        </w:rPr>
      </w:pPr>
      <w:r>
        <w:rPr>
          <w:sz w:val="24"/>
          <w:szCs w:val="24"/>
          <w:lang w:val="en-CA"/>
        </w:rPr>
        <w:t xml:space="preserve">Charles, A. 2017. </w:t>
      </w:r>
      <w:r w:rsidRPr="00113920">
        <w:rPr>
          <w:sz w:val="24"/>
          <w:szCs w:val="24"/>
          <w:lang w:val="en-CA"/>
        </w:rPr>
        <w:t>SDG14</w:t>
      </w:r>
      <w:r>
        <w:rPr>
          <w:sz w:val="24"/>
          <w:szCs w:val="24"/>
          <w:lang w:val="en-CA"/>
        </w:rPr>
        <w:t xml:space="preserve">: </w:t>
      </w:r>
      <w:r w:rsidRPr="00113920">
        <w:rPr>
          <w:sz w:val="24"/>
          <w:szCs w:val="24"/>
          <w:lang w:val="en-CA"/>
        </w:rPr>
        <w:t>The Big Picture</w:t>
      </w:r>
      <w:r>
        <w:rPr>
          <w:sz w:val="24"/>
          <w:szCs w:val="24"/>
          <w:lang w:val="en-CA"/>
        </w:rPr>
        <w:t xml:space="preserve">. </w:t>
      </w:r>
      <w:r w:rsidRPr="0044463B">
        <w:rPr>
          <w:i/>
          <w:sz w:val="24"/>
          <w:szCs w:val="24"/>
          <w:lang w:val="en-CA"/>
        </w:rPr>
        <w:t>Samudr</w:t>
      </w:r>
      <w:r>
        <w:rPr>
          <w:i/>
          <w:sz w:val="24"/>
          <w:szCs w:val="24"/>
          <w:lang w:val="en-CA"/>
        </w:rPr>
        <w:t>a Report</w:t>
      </w:r>
      <w:r w:rsidRPr="0044463B">
        <w:rPr>
          <w:i/>
          <w:sz w:val="24"/>
          <w:szCs w:val="24"/>
          <w:lang w:val="en-CA"/>
        </w:rPr>
        <w:t xml:space="preserve"> </w:t>
      </w:r>
      <w:r>
        <w:rPr>
          <w:sz w:val="24"/>
          <w:szCs w:val="24"/>
          <w:lang w:val="en-CA"/>
        </w:rPr>
        <w:t>76: 45-48.</w:t>
      </w:r>
    </w:p>
    <w:p w14:paraId="548775E6" w14:textId="77777777" w:rsidR="0044463B" w:rsidRDefault="0044463B" w:rsidP="009B5C87">
      <w:pPr>
        <w:rPr>
          <w:sz w:val="24"/>
          <w:szCs w:val="24"/>
          <w:lang w:val="en-CA"/>
        </w:rPr>
      </w:pPr>
    </w:p>
    <w:p w14:paraId="2E939164" w14:textId="5EB22E41" w:rsidR="009B5C87" w:rsidRPr="003908A9" w:rsidRDefault="009B5C87" w:rsidP="009B5C87">
      <w:pPr>
        <w:rPr>
          <w:sz w:val="24"/>
          <w:szCs w:val="24"/>
          <w:lang w:val="en-CA"/>
        </w:rPr>
      </w:pPr>
      <w:r w:rsidRPr="003908A9">
        <w:rPr>
          <w:sz w:val="24"/>
          <w:szCs w:val="24"/>
          <w:lang w:val="en-CA"/>
        </w:rPr>
        <w:lastRenderedPageBreak/>
        <w:t xml:space="preserve">Ravagnan, E., </w:t>
      </w:r>
      <w:r w:rsidR="00F36B3C">
        <w:rPr>
          <w:sz w:val="24"/>
          <w:szCs w:val="24"/>
          <w:lang w:val="en-CA"/>
        </w:rPr>
        <w:t xml:space="preserve">B. </w:t>
      </w:r>
      <w:proofErr w:type="spellStart"/>
      <w:r w:rsidRPr="003908A9">
        <w:rPr>
          <w:sz w:val="24"/>
          <w:szCs w:val="24"/>
          <w:lang w:val="en-CA"/>
        </w:rPr>
        <w:t>Gjerstad</w:t>
      </w:r>
      <w:proofErr w:type="spellEnd"/>
      <w:r w:rsidRPr="003908A9">
        <w:rPr>
          <w:sz w:val="24"/>
          <w:szCs w:val="24"/>
          <w:lang w:val="en-CA"/>
        </w:rPr>
        <w:t xml:space="preserve">, </w:t>
      </w:r>
      <w:r w:rsidR="00F36B3C">
        <w:rPr>
          <w:sz w:val="24"/>
          <w:szCs w:val="24"/>
          <w:lang w:val="en-CA"/>
        </w:rPr>
        <w:t>F</w:t>
      </w:r>
      <w:r w:rsidRPr="003908A9">
        <w:rPr>
          <w:sz w:val="24"/>
          <w:szCs w:val="24"/>
          <w:lang w:val="en-CA"/>
        </w:rPr>
        <w:t xml:space="preserve">. </w:t>
      </w:r>
      <w:proofErr w:type="spellStart"/>
      <w:r w:rsidRPr="003908A9">
        <w:rPr>
          <w:sz w:val="24"/>
          <w:szCs w:val="24"/>
          <w:lang w:val="en-CA"/>
        </w:rPr>
        <w:t>Provan</w:t>
      </w:r>
      <w:proofErr w:type="spellEnd"/>
      <w:r w:rsidRPr="003908A9">
        <w:rPr>
          <w:sz w:val="24"/>
          <w:szCs w:val="24"/>
          <w:lang w:val="en-CA"/>
        </w:rPr>
        <w:t xml:space="preserve">, </w:t>
      </w:r>
      <w:r w:rsidR="00F36B3C">
        <w:rPr>
          <w:sz w:val="24"/>
          <w:szCs w:val="24"/>
          <w:lang w:val="en-CA"/>
        </w:rPr>
        <w:t>A</w:t>
      </w:r>
      <w:r w:rsidRPr="003908A9">
        <w:rPr>
          <w:sz w:val="24"/>
          <w:szCs w:val="24"/>
          <w:lang w:val="en-CA"/>
        </w:rPr>
        <w:t xml:space="preserve">. </w:t>
      </w:r>
      <w:proofErr w:type="spellStart"/>
      <w:r w:rsidRPr="003908A9">
        <w:rPr>
          <w:sz w:val="24"/>
          <w:szCs w:val="24"/>
          <w:lang w:val="en-CA"/>
        </w:rPr>
        <w:t>Gomiero</w:t>
      </w:r>
      <w:proofErr w:type="spellEnd"/>
      <w:r w:rsidRPr="003908A9">
        <w:rPr>
          <w:sz w:val="24"/>
          <w:szCs w:val="24"/>
          <w:lang w:val="en-CA"/>
        </w:rPr>
        <w:t xml:space="preserve">, </w:t>
      </w:r>
      <w:r w:rsidR="00F36B3C">
        <w:rPr>
          <w:sz w:val="24"/>
          <w:szCs w:val="24"/>
          <w:lang w:val="en-CA"/>
        </w:rPr>
        <w:t>S.</w:t>
      </w:r>
      <w:r w:rsidRPr="003908A9">
        <w:rPr>
          <w:sz w:val="24"/>
          <w:szCs w:val="24"/>
          <w:lang w:val="en-CA"/>
        </w:rPr>
        <w:t xml:space="preserve"> Hynes, </w:t>
      </w:r>
      <w:r w:rsidR="00F36B3C">
        <w:rPr>
          <w:sz w:val="24"/>
          <w:szCs w:val="24"/>
          <w:lang w:val="en-CA"/>
        </w:rPr>
        <w:t>R.A.</w:t>
      </w:r>
      <w:r w:rsidRPr="003908A9">
        <w:rPr>
          <w:sz w:val="24"/>
          <w:szCs w:val="24"/>
          <w:lang w:val="en-CA"/>
        </w:rPr>
        <w:t xml:space="preserve"> </w:t>
      </w:r>
      <w:proofErr w:type="spellStart"/>
      <w:r w:rsidRPr="003908A9">
        <w:rPr>
          <w:sz w:val="24"/>
          <w:szCs w:val="24"/>
          <w:lang w:val="en-CA"/>
        </w:rPr>
        <w:t>Lestariadi</w:t>
      </w:r>
      <w:proofErr w:type="spellEnd"/>
      <w:r w:rsidRPr="003908A9">
        <w:rPr>
          <w:sz w:val="24"/>
          <w:szCs w:val="24"/>
          <w:lang w:val="en-CA"/>
        </w:rPr>
        <w:t xml:space="preserve">, </w:t>
      </w:r>
      <w:r w:rsidR="00F36B3C">
        <w:rPr>
          <w:sz w:val="24"/>
          <w:szCs w:val="24"/>
          <w:lang w:val="en-CA"/>
        </w:rPr>
        <w:t>A</w:t>
      </w:r>
      <w:r w:rsidRPr="003908A9">
        <w:rPr>
          <w:sz w:val="24"/>
          <w:szCs w:val="24"/>
          <w:lang w:val="en-CA"/>
        </w:rPr>
        <w:t xml:space="preserve">. Charles, </w:t>
      </w:r>
      <w:r w:rsidR="00F36B3C">
        <w:rPr>
          <w:sz w:val="24"/>
          <w:szCs w:val="24"/>
          <w:lang w:val="en-CA"/>
        </w:rPr>
        <w:t xml:space="preserve">G. </w:t>
      </w:r>
      <w:r w:rsidRPr="003908A9">
        <w:rPr>
          <w:sz w:val="24"/>
          <w:szCs w:val="24"/>
          <w:lang w:val="en-CA"/>
        </w:rPr>
        <w:t xml:space="preserve">Rodriguez </w:t>
      </w:r>
      <w:proofErr w:type="spellStart"/>
      <w:r w:rsidRPr="003908A9">
        <w:rPr>
          <w:sz w:val="24"/>
          <w:szCs w:val="24"/>
          <w:lang w:val="en-CA"/>
        </w:rPr>
        <w:t>Rodriguez</w:t>
      </w:r>
      <w:proofErr w:type="spellEnd"/>
      <w:r w:rsidRPr="003908A9">
        <w:rPr>
          <w:sz w:val="24"/>
          <w:szCs w:val="24"/>
          <w:lang w:val="en-CA"/>
        </w:rPr>
        <w:t xml:space="preserve">, </w:t>
      </w:r>
      <w:r w:rsidR="00F36B3C">
        <w:rPr>
          <w:sz w:val="24"/>
          <w:szCs w:val="24"/>
          <w:lang w:val="en-CA"/>
        </w:rPr>
        <w:t>J.</w:t>
      </w:r>
      <w:r w:rsidRPr="003908A9">
        <w:rPr>
          <w:sz w:val="24"/>
          <w:szCs w:val="24"/>
          <w:lang w:val="en-CA"/>
        </w:rPr>
        <w:t xml:space="preserve"> Timor, </w:t>
      </w:r>
      <w:r w:rsidR="00F36B3C">
        <w:rPr>
          <w:sz w:val="24"/>
          <w:szCs w:val="24"/>
          <w:lang w:val="en-CA"/>
        </w:rPr>
        <w:t>H</w:t>
      </w:r>
      <w:r w:rsidRPr="003908A9">
        <w:rPr>
          <w:sz w:val="24"/>
          <w:szCs w:val="24"/>
          <w:lang w:val="en-CA"/>
        </w:rPr>
        <w:t xml:space="preserve">. Wakamatsu, </w:t>
      </w:r>
      <w:r w:rsidR="00F36B3C">
        <w:rPr>
          <w:sz w:val="24"/>
          <w:szCs w:val="24"/>
          <w:lang w:val="en-CA"/>
        </w:rPr>
        <w:t>D.S.</w:t>
      </w:r>
      <w:r w:rsidRPr="003908A9">
        <w:rPr>
          <w:sz w:val="24"/>
          <w:szCs w:val="24"/>
          <w:lang w:val="en-CA"/>
        </w:rPr>
        <w:t xml:space="preserve"> </w:t>
      </w:r>
      <w:proofErr w:type="spellStart"/>
      <w:r w:rsidRPr="003908A9">
        <w:rPr>
          <w:sz w:val="24"/>
          <w:szCs w:val="24"/>
          <w:lang w:val="en-CA"/>
        </w:rPr>
        <w:t>Adhuri</w:t>
      </w:r>
      <w:proofErr w:type="spellEnd"/>
      <w:r w:rsidRPr="003908A9">
        <w:rPr>
          <w:sz w:val="24"/>
          <w:szCs w:val="24"/>
          <w:lang w:val="en-CA"/>
        </w:rPr>
        <w:t xml:space="preserve">, </w:t>
      </w:r>
      <w:r w:rsidR="00F36B3C">
        <w:rPr>
          <w:sz w:val="24"/>
          <w:szCs w:val="24"/>
          <w:lang w:val="en-CA"/>
        </w:rPr>
        <w:t>Z.</w:t>
      </w:r>
      <w:r w:rsidRPr="003908A9">
        <w:rPr>
          <w:sz w:val="24"/>
          <w:szCs w:val="24"/>
          <w:lang w:val="en-CA"/>
        </w:rPr>
        <w:t xml:space="preserve"> Imran, </w:t>
      </w:r>
      <w:r w:rsidR="00F36B3C">
        <w:rPr>
          <w:sz w:val="24"/>
          <w:szCs w:val="24"/>
          <w:lang w:val="en-CA"/>
        </w:rPr>
        <w:t>B.</w:t>
      </w:r>
      <w:r w:rsidRPr="003908A9">
        <w:rPr>
          <w:sz w:val="24"/>
          <w:szCs w:val="24"/>
          <w:lang w:val="en-CA"/>
        </w:rPr>
        <w:t xml:space="preserve"> Le Gallic, </w:t>
      </w:r>
      <w:r w:rsidR="00F36B3C">
        <w:rPr>
          <w:sz w:val="24"/>
          <w:szCs w:val="24"/>
          <w:lang w:val="en-CA"/>
        </w:rPr>
        <w:t>and S.</w:t>
      </w:r>
      <w:r w:rsidRPr="003908A9">
        <w:rPr>
          <w:sz w:val="24"/>
          <w:szCs w:val="24"/>
          <w:lang w:val="en-CA"/>
        </w:rPr>
        <w:t xml:space="preserve"> Sa</w:t>
      </w:r>
      <w:r w:rsidR="00F36B3C">
        <w:rPr>
          <w:sz w:val="24"/>
          <w:szCs w:val="24"/>
          <w:lang w:val="en-CA"/>
        </w:rPr>
        <w:t>las.</w:t>
      </w:r>
      <w:r w:rsidRPr="003908A9">
        <w:rPr>
          <w:sz w:val="24"/>
          <w:szCs w:val="24"/>
          <w:lang w:val="en-CA"/>
        </w:rPr>
        <w:t xml:space="preserve"> 2017. Sustainability of fisheries and aquaculture: the multidisciplinary approach as a key for success: an active discussion. Transdisciplinary research towards fisheries and aquaculture: a road to sustainability and social acceptance. </w:t>
      </w:r>
      <w:r w:rsidRPr="003908A9">
        <w:rPr>
          <w:i/>
          <w:sz w:val="24"/>
          <w:szCs w:val="24"/>
          <w:lang w:val="en-CA"/>
        </w:rPr>
        <w:t>Proceedings. International Institute of Fisheries Economics and Trade Conference 2016. 11-15 July 2016, Aberdeen, Scotland</w:t>
      </w:r>
      <w:r w:rsidRPr="003908A9">
        <w:rPr>
          <w:sz w:val="24"/>
          <w:szCs w:val="24"/>
          <w:lang w:val="en-CA"/>
        </w:rPr>
        <w:t>. IIFET. Corvallis, USA.</w:t>
      </w:r>
    </w:p>
    <w:p w14:paraId="35DF11A3" w14:textId="77777777" w:rsidR="00FA3187" w:rsidRPr="003908A9" w:rsidRDefault="00FA3187" w:rsidP="00FA3187">
      <w:pPr>
        <w:rPr>
          <w:rFonts w:eastAsiaTheme="minorEastAsia"/>
          <w:sz w:val="24"/>
          <w:szCs w:val="24"/>
          <w:lang w:val="en-CA"/>
        </w:rPr>
      </w:pPr>
    </w:p>
    <w:p w14:paraId="162A68CC" w14:textId="6BC8CA8A" w:rsidR="00FA3187" w:rsidRPr="003908A9" w:rsidRDefault="00FA3187" w:rsidP="00142138">
      <w:pPr>
        <w:rPr>
          <w:rFonts w:eastAsiaTheme="minorEastAsia"/>
          <w:sz w:val="24"/>
          <w:szCs w:val="24"/>
          <w:lang w:val="en-CA"/>
        </w:rPr>
      </w:pPr>
      <w:r w:rsidRPr="003908A9">
        <w:rPr>
          <w:rFonts w:eastAsiaTheme="minorEastAsia"/>
          <w:sz w:val="24"/>
          <w:szCs w:val="24"/>
          <w:lang w:val="en-CA"/>
        </w:rPr>
        <w:t xml:space="preserve">Brown, H.C. Peach, R. Angus, D. Armitage, S. Brown, A. Charles, L. Khirfan and J. </w:t>
      </w:r>
      <w:proofErr w:type="spellStart"/>
      <w:r w:rsidRPr="003908A9">
        <w:rPr>
          <w:rFonts w:eastAsiaTheme="minorEastAsia"/>
          <w:sz w:val="24"/>
          <w:szCs w:val="24"/>
          <w:lang w:val="en-CA"/>
        </w:rPr>
        <w:t>MacFadyen</w:t>
      </w:r>
      <w:proofErr w:type="spellEnd"/>
      <w:r w:rsidRPr="003908A9">
        <w:rPr>
          <w:rFonts w:eastAsiaTheme="minorEastAsia"/>
          <w:sz w:val="24"/>
          <w:szCs w:val="24"/>
          <w:lang w:val="en-CA"/>
        </w:rPr>
        <w:t xml:space="preserve">. 2017. Building Resilient Coastal Communities in the Context of Climate Change. </w:t>
      </w:r>
      <w:r w:rsidR="0096503C">
        <w:rPr>
          <w:rFonts w:eastAsiaTheme="minorEastAsia"/>
          <w:sz w:val="24"/>
          <w:szCs w:val="24"/>
          <w:lang w:val="en-CA"/>
        </w:rPr>
        <w:t>I</w:t>
      </w:r>
      <w:r w:rsidRPr="003908A9">
        <w:rPr>
          <w:rFonts w:eastAsiaTheme="minorEastAsia"/>
          <w:sz w:val="24"/>
          <w:szCs w:val="24"/>
          <w:lang w:val="en-CA"/>
        </w:rPr>
        <w:t>n</w:t>
      </w:r>
      <w:r w:rsidR="0096503C">
        <w:rPr>
          <w:rFonts w:eastAsiaTheme="minorEastAsia"/>
          <w:sz w:val="24"/>
          <w:szCs w:val="24"/>
          <w:lang w:val="en-CA"/>
        </w:rPr>
        <w:t>:</w:t>
      </w:r>
      <w:r w:rsidRPr="003908A9">
        <w:rPr>
          <w:rFonts w:eastAsiaTheme="minorEastAsia"/>
          <w:sz w:val="24"/>
          <w:szCs w:val="24"/>
          <w:lang w:val="en-CA"/>
        </w:rPr>
        <w:t xml:space="preserve"> </w:t>
      </w:r>
      <w:r w:rsidRPr="003908A9">
        <w:rPr>
          <w:rFonts w:eastAsiaTheme="minorEastAsia"/>
          <w:i/>
          <w:sz w:val="24"/>
          <w:szCs w:val="24"/>
          <w:lang w:val="en-CA"/>
        </w:rPr>
        <w:t>Building Community Resilience: From Dark Horses to White Steeds</w:t>
      </w:r>
      <w:r w:rsidRPr="003908A9">
        <w:rPr>
          <w:rFonts w:eastAsiaTheme="minorEastAsia"/>
          <w:sz w:val="24"/>
          <w:szCs w:val="24"/>
          <w:lang w:val="en-CA"/>
        </w:rPr>
        <w:t>. (L. Brinklow and R. Gibson, editors) Island Stu</w:t>
      </w:r>
      <w:r w:rsidR="00AF2C39" w:rsidRPr="003908A9">
        <w:rPr>
          <w:rFonts w:eastAsiaTheme="minorEastAsia"/>
          <w:sz w:val="24"/>
          <w:szCs w:val="24"/>
          <w:lang w:val="en-CA"/>
        </w:rPr>
        <w:t>dies Press, Charlottetown, PEI.</w:t>
      </w:r>
    </w:p>
    <w:p w14:paraId="740318E5" w14:textId="77777777" w:rsidR="00FA3187" w:rsidRPr="003908A9" w:rsidRDefault="00FA3187" w:rsidP="00142138">
      <w:pPr>
        <w:rPr>
          <w:rFonts w:eastAsiaTheme="minorEastAsia"/>
          <w:sz w:val="24"/>
          <w:szCs w:val="24"/>
          <w:lang w:val="en-CA"/>
        </w:rPr>
      </w:pPr>
    </w:p>
    <w:p w14:paraId="7AFAD78F" w14:textId="0C172BBC" w:rsidR="00126002" w:rsidRPr="003908A9" w:rsidRDefault="00126002" w:rsidP="00142138">
      <w:pPr>
        <w:rPr>
          <w:rFonts w:eastAsiaTheme="minorEastAsia"/>
          <w:sz w:val="24"/>
          <w:szCs w:val="24"/>
          <w:lang w:val="en-CA"/>
        </w:rPr>
      </w:pPr>
      <w:r w:rsidRPr="003908A9">
        <w:rPr>
          <w:rFonts w:eastAsiaTheme="minorEastAsia"/>
          <w:sz w:val="24"/>
          <w:szCs w:val="24"/>
          <w:lang w:val="en-CA"/>
        </w:rPr>
        <w:t xml:space="preserve">Charles, A., L. Westlund, </w:t>
      </w:r>
      <w:proofErr w:type="spellStart"/>
      <w:r w:rsidRPr="003908A9">
        <w:rPr>
          <w:rFonts w:eastAsiaTheme="minorEastAsia"/>
          <w:sz w:val="24"/>
          <w:szCs w:val="24"/>
          <w:lang w:val="en-CA"/>
        </w:rPr>
        <w:t>D.M</w:t>
      </w:r>
      <w:proofErr w:type="spellEnd"/>
      <w:r w:rsidRPr="003908A9">
        <w:rPr>
          <w:rFonts w:eastAsiaTheme="minorEastAsia"/>
          <w:sz w:val="24"/>
          <w:szCs w:val="24"/>
          <w:lang w:val="en-CA"/>
        </w:rPr>
        <w:t xml:space="preserve">. Bartley, </w:t>
      </w:r>
      <w:proofErr w:type="spellStart"/>
      <w:r w:rsidRPr="003908A9">
        <w:rPr>
          <w:rFonts w:eastAsiaTheme="minorEastAsia"/>
          <w:sz w:val="24"/>
          <w:szCs w:val="24"/>
          <w:lang w:val="en-CA"/>
        </w:rPr>
        <w:t>W.J</w:t>
      </w:r>
      <w:proofErr w:type="spellEnd"/>
      <w:r w:rsidRPr="003908A9">
        <w:rPr>
          <w:rFonts w:eastAsiaTheme="minorEastAsia"/>
          <w:sz w:val="24"/>
          <w:szCs w:val="24"/>
          <w:lang w:val="en-CA"/>
        </w:rPr>
        <w:t xml:space="preserve">. Fletcher, S. Garcia, H. </w:t>
      </w:r>
      <w:proofErr w:type="spellStart"/>
      <w:r w:rsidRPr="003908A9">
        <w:rPr>
          <w:rFonts w:eastAsiaTheme="minorEastAsia"/>
          <w:sz w:val="24"/>
          <w:szCs w:val="24"/>
          <w:lang w:val="en-CA"/>
        </w:rPr>
        <w:t>Govan</w:t>
      </w:r>
      <w:proofErr w:type="spellEnd"/>
      <w:r w:rsidRPr="003908A9">
        <w:rPr>
          <w:rFonts w:eastAsiaTheme="minorEastAsia"/>
          <w:sz w:val="24"/>
          <w:szCs w:val="24"/>
          <w:lang w:val="en-CA"/>
        </w:rPr>
        <w:t xml:space="preserve">, and J. Sanders. 2016. Fishing livelihoods as key to marine protected areas: insights from the World Parks Congress. </w:t>
      </w:r>
      <w:r w:rsidRPr="003908A9">
        <w:rPr>
          <w:rFonts w:eastAsiaTheme="minorEastAsia"/>
          <w:i/>
          <w:sz w:val="24"/>
          <w:szCs w:val="24"/>
          <w:lang w:val="en-CA"/>
        </w:rPr>
        <w:t>Aquatic Conservation: Marine and Freshwater Ecosystems</w:t>
      </w:r>
      <w:r w:rsidRPr="003908A9">
        <w:rPr>
          <w:rFonts w:eastAsiaTheme="minorEastAsia"/>
          <w:sz w:val="24"/>
          <w:szCs w:val="24"/>
          <w:lang w:val="en-CA"/>
        </w:rPr>
        <w:t xml:space="preserve"> 26:165–184.</w:t>
      </w:r>
    </w:p>
    <w:p w14:paraId="6FF57807" w14:textId="77777777" w:rsidR="00126002" w:rsidRPr="003908A9" w:rsidRDefault="00126002" w:rsidP="00142138">
      <w:pPr>
        <w:rPr>
          <w:rFonts w:eastAsiaTheme="minorEastAsia"/>
          <w:sz w:val="24"/>
          <w:szCs w:val="24"/>
          <w:lang w:val="en-CA"/>
        </w:rPr>
      </w:pPr>
    </w:p>
    <w:p w14:paraId="2D422815" w14:textId="71595974" w:rsidR="00F500B9" w:rsidRPr="003908A9" w:rsidRDefault="00F500B9" w:rsidP="00300F9D">
      <w:pPr>
        <w:rPr>
          <w:rFonts w:eastAsiaTheme="minorEastAsia"/>
          <w:sz w:val="24"/>
          <w:szCs w:val="24"/>
          <w:lang w:val="en-CA"/>
        </w:rPr>
      </w:pPr>
      <w:r w:rsidRPr="003908A9">
        <w:rPr>
          <w:rFonts w:eastAsiaTheme="minorEastAsia"/>
          <w:sz w:val="24"/>
          <w:szCs w:val="24"/>
          <w:lang w:val="en-CA"/>
        </w:rPr>
        <w:t xml:space="preserve">Long, R. D., A. Charles, and R. L. Stephenson. 2016. Key principles of ecosystem-based management: the fishermen's perspective. </w:t>
      </w:r>
      <w:r w:rsidRPr="003908A9">
        <w:rPr>
          <w:rFonts w:eastAsiaTheme="minorEastAsia"/>
          <w:i/>
          <w:sz w:val="24"/>
          <w:szCs w:val="24"/>
          <w:lang w:val="en-CA"/>
        </w:rPr>
        <w:t>Fish and Fisheries</w:t>
      </w:r>
      <w:r w:rsidR="00300F9D" w:rsidRPr="003908A9">
        <w:rPr>
          <w:rFonts w:eastAsiaTheme="minorEastAsia"/>
          <w:sz w:val="24"/>
          <w:szCs w:val="24"/>
          <w:lang w:val="en-CA"/>
        </w:rPr>
        <w:t xml:space="preserve"> 18:244–253.</w:t>
      </w:r>
      <w:r w:rsidRPr="003908A9">
        <w:rPr>
          <w:rFonts w:eastAsiaTheme="minorEastAsia"/>
          <w:sz w:val="24"/>
          <w:szCs w:val="24"/>
          <w:lang w:val="en-CA"/>
        </w:rPr>
        <w:t xml:space="preserve"> doi:10.1111/faf.12175</w:t>
      </w:r>
    </w:p>
    <w:p w14:paraId="5E086D9E" w14:textId="77777777" w:rsidR="00F500B9" w:rsidRPr="003908A9" w:rsidRDefault="00F500B9" w:rsidP="00142138">
      <w:pPr>
        <w:rPr>
          <w:rFonts w:eastAsiaTheme="minorEastAsia"/>
          <w:sz w:val="24"/>
          <w:szCs w:val="24"/>
          <w:lang w:val="en-CA"/>
        </w:rPr>
      </w:pPr>
    </w:p>
    <w:p w14:paraId="18FFC14C" w14:textId="7125524D" w:rsidR="00142138" w:rsidRPr="003908A9" w:rsidRDefault="00142138" w:rsidP="00142138">
      <w:pPr>
        <w:rPr>
          <w:rFonts w:eastAsiaTheme="minorEastAsia"/>
          <w:sz w:val="24"/>
          <w:szCs w:val="24"/>
          <w:lang w:val="en-CA"/>
        </w:rPr>
      </w:pPr>
      <w:r w:rsidRPr="003908A9">
        <w:rPr>
          <w:rFonts w:eastAsiaTheme="minorEastAsia"/>
          <w:sz w:val="24"/>
          <w:szCs w:val="24"/>
          <w:lang w:val="en-CA"/>
        </w:rPr>
        <w:t xml:space="preserve">Bailey, M., B. </w:t>
      </w:r>
      <w:proofErr w:type="spellStart"/>
      <w:r w:rsidRPr="003908A9">
        <w:rPr>
          <w:rFonts w:eastAsiaTheme="minorEastAsia"/>
          <w:sz w:val="24"/>
          <w:szCs w:val="24"/>
          <w:lang w:val="en-CA"/>
        </w:rPr>
        <w:t>Favaro</w:t>
      </w:r>
      <w:proofErr w:type="spellEnd"/>
      <w:r w:rsidRPr="003908A9">
        <w:rPr>
          <w:rFonts w:eastAsiaTheme="minorEastAsia"/>
          <w:sz w:val="24"/>
          <w:szCs w:val="24"/>
          <w:lang w:val="en-CA"/>
        </w:rPr>
        <w:t xml:space="preserve">, S. Otto, A. Charles, R. </w:t>
      </w:r>
      <w:proofErr w:type="spellStart"/>
      <w:r w:rsidRPr="003908A9">
        <w:rPr>
          <w:rFonts w:eastAsiaTheme="minorEastAsia"/>
          <w:sz w:val="24"/>
          <w:szCs w:val="24"/>
          <w:lang w:val="en-CA"/>
        </w:rPr>
        <w:t>Devillers</w:t>
      </w:r>
      <w:proofErr w:type="spellEnd"/>
      <w:r w:rsidRPr="003908A9">
        <w:rPr>
          <w:rFonts w:eastAsiaTheme="minorEastAsia"/>
          <w:sz w:val="24"/>
          <w:szCs w:val="24"/>
          <w:lang w:val="en-CA"/>
        </w:rPr>
        <w:t xml:space="preserve">, A. Metaxas, P. Tyedmers, N. C. Ban, T. Mason, C. Hoover, T. J. Duck, L. Fanning, C. Milley, A. M. Cisneros-Montemayor, D. Pauly, W. W. L. Cheung, S. </w:t>
      </w:r>
      <w:proofErr w:type="spellStart"/>
      <w:r w:rsidRPr="003908A9">
        <w:rPr>
          <w:rFonts w:eastAsiaTheme="minorEastAsia"/>
          <w:sz w:val="24"/>
          <w:szCs w:val="24"/>
          <w:lang w:val="en-CA"/>
        </w:rPr>
        <w:t>Cullis</w:t>
      </w:r>
      <w:proofErr w:type="spellEnd"/>
      <w:r w:rsidRPr="003908A9">
        <w:rPr>
          <w:rFonts w:eastAsiaTheme="minorEastAsia"/>
          <w:sz w:val="24"/>
          <w:szCs w:val="24"/>
          <w:lang w:val="en-CA"/>
        </w:rPr>
        <w:t xml:space="preserve">-Suzuki, L. Teh, and </w:t>
      </w:r>
      <w:proofErr w:type="spellStart"/>
      <w:r w:rsidRPr="003908A9">
        <w:rPr>
          <w:rFonts w:eastAsiaTheme="minorEastAsia"/>
          <w:sz w:val="24"/>
          <w:szCs w:val="24"/>
          <w:lang w:val="en-CA"/>
        </w:rPr>
        <w:t>U.R</w:t>
      </w:r>
      <w:proofErr w:type="spellEnd"/>
      <w:r w:rsidRPr="003908A9">
        <w:rPr>
          <w:rFonts w:eastAsiaTheme="minorEastAsia"/>
          <w:sz w:val="24"/>
          <w:szCs w:val="24"/>
          <w:lang w:val="en-CA"/>
        </w:rPr>
        <w:t xml:space="preserve">. Sumaila. 2016. Canada at a crossroad: The imperative for realigning ocean policy with ocean science. </w:t>
      </w:r>
      <w:r w:rsidRPr="003908A9">
        <w:rPr>
          <w:rFonts w:eastAsiaTheme="minorEastAsia"/>
          <w:i/>
          <w:sz w:val="24"/>
          <w:szCs w:val="24"/>
          <w:lang w:val="en-CA"/>
        </w:rPr>
        <w:t xml:space="preserve">Marine Policy </w:t>
      </w:r>
      <w:r w:rsidRPr="003908A9">
        <w:rPr>
          <w:rFonts w:eastAsiaTheme="minorEastAsia"/>
          <w:sz w:val="24"/>
          <w:szCs w:val="24"/>
          <w:lang w:val="en-CA"/>
        </w:rPr>
        <w:t xml:space="preserve">63:53-60. </w:t>
      </w:r>
    </w:p>
    <w:p w14:paraId="26A735E3" w14:textId="77777777" w:rsidR="00142138" w:rsidRPr="003908A9" w:rsidRDefault="00142138" w:rsidP="00142138">
      <w:pPr>
        <w:rPr>
          <w:rFonts w:eastAsiaTheme="minorEastAsia"/>
          <w:b/>
          <w:sz w:val="24"/>
          <w:szCs w:val="24"/>
          <w:lang w:val="en-CA"/>
        </w:rPr>
      </w:pPr>
    </w:p>
    <w:p w14:paraId="48CB53B2" w14:textId="024D4DCD" w:rsidR="00827F31" w:rsidRPr="003908A9" w:rsidRDefault="00142138" w:rsidP="00142138">
      <w:pPr>
        <w:rPr>
          <w:rFonts w:eastAsiaTheme="minorEastAsia"/>
          <w:sz w:val="24"/>
          <w:szCs w:val="24"/>
          <w:lang w:val="en-CA"/>
        </w:rPr>
      </w:pPr>
      <w:r w:rsidRPr="003908A9">
        <w:rPr>
          <w:rFonts w:eastAsiaTheme="minorEastAsia"/>
          <w:sz w:val="24"/>
          <w:szCs w:val="24"/>
          <w:lang w:val="en-CA"/>
        </w:rPr>
        <w:t>Seijo, J. C., R. Villanueva-</w:t>
      </w:r>
      <w:proofErr w:type="spellStart"/>
      <w:r w:rsidRPr="003908A9">
        <w:rPr>
          <w:rFonts w:eastAsiaTheme="minorEastAsia"/>
          <w:sz w:val="24"/>
          <w:szCs w:val="24"/>
          <w:lang w:val="en-CA"/>
        </w:rPr>
        <w:t>Poot</w:t>
      </w:r>
      <w:proofErr w:type="spellEnd"/>
      <w:r w:rsidRPr="003908A9">
        <w:rPr>
          <w:rFonts w:eastAsiaTheme="minorEastAsia"/>
          <w:sz w:val="24"/>
          <w:szCs w:val="24"/>
          <w:lang w:val="en-CA"/>
        </w:rPr>
        <w:t xml:space="preserve">, and A. Charles. 2016. Bioeconomics of ocean acidification effects on fisheries targeting calcifier species: A decision theory approach. </w:t>
      </w:r>
      <w:r w:rsidRPr="003908A9">
        <w:rPr>
          <w:rFonts w:eastAsiaTheme="minorEastAsia"/>
          <w:i/>
          <w:sz w:val="24"/>
          <w:szCs w:val="24"/>
          <w:lang w:val="en-CA"/>
        </w:rPr>
        <w:t>Fisheries Research</w:t>
      </w:r>
      <w:r w:rsidRPr="003908A9">
        <w:rPr>
          <w:rFonts w:eastAsiaTheme="minorEastAsia"/>
          <w:sz w:val="24"/>
          <w:szCs w:val="24"/>
          <w:lang w:val="en-CA"/>
        </w:rPr>
        <w:t xml:space="preserve"> 176:1-14. </w:t>
      </w:r>
    </w:p>
    <w:p w14:paraId="142EC4A6" w14:textId="77777777" w:rsidR="00142138" w:rsidRPr="003908A9" w:rsidRDefault="00142138" w:rsidP="00142138">
      <w:pPr>
        <w:rPr>
          <w:rFonts w:eastAsiaTheme="minorEastAsia"/>
          <w:sz w:val="24"/>
          <w:szCs w:val="24"/>
          <w:lang w:val="en-CA"/>
        </w:rPr>
      </w:pPr>
    </w:p>
    <w:p w14:paraId="376E4322" w14:textId="77777777" w:rsidR="0019792D" w:rsidRPr="003908A9" w:rsidRDefault="0019792D" w:rsidP="0019792D">
      <w:pPr>
        <w:rPr>
          <w:rFonts w:eastAsiaTheme="minorEastAsia"/>
          <w:sz w:val="24"/>
          <w:szCs w:val="24"/>
          <w:lang w:val="en-CA"/>
        </w:rPr>
      </w:pPr>
      <w:r w:rsidRPr="003908A9">
        <w:rPr>
          <w:rFonts w:eastAsiaTheme="minorEastAsia"/>
          <w:sz w:val="24"/>
          <w:szCs w:val="24"/>
          <w:lang w:val="en-CA"/>
        </w:rPr>
        <w:t>Garcia, S. M., J. Rice, and A. Charles. 201</w:t>
      </w:r>
      <w:r>
        <w:rPr>
          <w:rFonts w:eastAsiaTheme="minorEastAsia"/>
          <w:sz w:val="24"/>
          <w:szCs w:val="24"/>
          <w:lang w:val="en-CA"/>
        </w:rPr>
        <w:t>6</w:t>
      </w:r>
      <w:r w:rsidRPr="003908A9">
        <w:rPr>
          <w:rFonts w:eastAsiaTheme="minorEastAsia"/>
          <w:sz w:val="24"/>
          <w:szCs w:val="24"/>
          <w:lang w:val="en-CA"/>
        </w:rPr>
        <w:t xml:space="preserve">. Bridging fisheries management and biodiversity conservation norms: Potential and challenges of balancing harvest in ecosystem-based frameworks. </w:t>
      </w:r>
      <w:r w:rsidRPr="003908A9">
        <w:rPr>
          <w:rFonts w:eastAsiaTheme="minorEastAsia"/>
          <w:i/>
          <w:sz w:val="24"/>
          <w:szCs w:val="24"/>
          <w:lang w:val="en-CA"/>
        </w:rPr>
        <w:t>ICES Journal of Marine Science</w:t>
      </w:r>
      <w:r w:rsidRPr="0019792D">
        <w:rPr>
          <w:rFonts w:eastAsiaTheme="minorEastAsia"/>
          <w:i/>
          <w:sz w:val="24"/>
          <w:szCs w:val="24"/>
          <w:lang w:val="en-CA"/>
        </w:rPr>
        <w:t xml:space="preserve"> </w:t>
      </w:r>
      <w:r w:rsidRPr="0019792D">
        <w:rPr>
          <w:rFonts w:eastAsiaTheme="minorEastAsia"/>
          <w:sz w:val="24"/>
          <w:szCs w:val="24"/>
          <w:lang w:val="en-CA"/>
        </w:rPr>
        <w:t>73(6):1659–1667.</w:t>
      </w:r>
      <w:r w:rsidRPr="0019792D">
        <w:rPr>
          <w:rFonts w:eastAsiaTheme="minorEastAsia"/>
          <w:i/>
          <w:sz w:val="24"/>
          <w:szCs w:val="24"/>
          <w:lang w:val="en-CA"/>
        </w:rPr>
        <w:t xml:space="preserve"> </w:t>
      </w:r>
      <w:proofErr w:type="spellStart"/>
      <w:r w:rsidRPr="003908A9">
        <w:rPr>
          <w:rFonts w:eastAsiaTheme="minorEastAsia"/>
          <w:sz w:val="24"/>
          <w:szCs w:val="24"/>
          <w:lang w:val="en-CA"/>
        </w:rPr>
        <w:t>doi</w:t>
      </w:r>
      <w:proofErr w:type="spellEnd"/>
      <w:r w:rsidRPr="003908A9">
        <w:rPr>
          <w:rFonts w:eastAsiaTheme="minorEastAsia"/>
          <w:sz w:val="24"/>
          <w:szCs w:val="24"/>
          <w:lang w:val="en-CA"/>
        </w:rPr>
        <w:t>: 10.1093/</w:t>
      </w:r>
      <w:proofErr w:type="spellStart"/>
      <w:r w:rsidRPr="003908A9">
        <w:rPr>
          <w:rFonts w:eastAsiaTheme="minorEastAsia"/>
          <w:sz w:val="24"/>
          <w:szCs w:val="24"/>
          <w:lang w:val="en-CA"/>
        </w:rPr>
        <w:t>icesjms</w:t>
      </w:r>
      <w:proofErr w:type="spellEnd"/>
      <w:r w:rsidRPr="003908A9">
        <w:rPr>
          <w:rFonts w:eastAsiaTheme="minorEastAsia"/>
          <w:sz w:val="24"/>
          <w:szCs w:val="24"/>
          <w:lang w:val="en-CA"/>
        </w:rPr>
        <w:t>/</w:t>
      </w:r>
      <w:proofErr w:type="spellStart"/>
      <w:r w:rsidRPr="003908A9">
        <w:rPr>
          <w:rFonts w:eastAsiaTheme="minorEastAsia"/>
          <w:sz w:val="24"/>
          <w:szCs w:val="24"/>
          <w:lang w:val="en-CA"/>
        </w:rPr>
        <w:t>fsv230</w:t>
      </w:r>
      <w:proofErr w:type="spellEnd"/>
      <w:r w:rsidRPr="003908A9">
        <w:rPr>
          <w:rFonts w:eastAsiaTheme="minorEastAsia"/>
          <w:sz w:val="24"/>
          <w:szCs w:val="24"/>
          <w:lang w:val="en-CA"/>
        </w:rPr>
        <w:t>.</w:t>
      </w:r>
    </w:p>
    <w:p w14:paraId="7FA9FD7B" w14:textId="77777777" w:rsidR="0019792D" w:rsidRDefault="0019792D" w:rsidP="00142138">
      <w:pPr>
        <w:rPr>
          <w:rFonts w:eastAsiaTheme="minorEastAsia"/>
          <w:sz w:val="24"/>
          <w:szCs w:val="24"/>
          <w:lang w:val="en-CA"/>
        </w:rPr>
      </w:pPr>
    </w:p>
    <w:p w14:paraId="69F63777" w14:textId="22AC306E" w:rsidR="002C2BA7" w:rsidRPr="003908A9" w:rsidRDefault="002C2BA7" w:rsidP="00142138">
      <w:pPr>
        <w:rPr>
          <w:rFonts w:eastAsiaTheme="minorEastAsia"/>
          <w:sz w:val="24"/>
          <w:szCs w:val="24"/>
          <w:lang w:val="en-CA"/>
        </w:rPr>
      </w:pPr>
      <w:r w:rsidRPr="003908A9">
        <w:rPr>
          <w:rFonts w:eastAsiaTheme="minorEastAsia"/>
          <w:sz w:val="24"/>
          <w:szCs w:val="24"/>
          <w:lang w:val="en-CA"/>
        </w:rPr>
        <w:t xml:space="preserve">Charles, A. 2016. Foreword. </w:t>
      </w:r>
      <w:proofErr w:type="spellStart"/>
      <w:r w:rsidRPr="003908A9">
        <w:rPr>
          <w:rFonts w:eastAsiaTheme="minorEastAsia"/>
          <w:sz w:val="24"/>
          <w:szCs w:val="24"/>
          <w:lang w:val="en-CA"/>
        </w:rPr>
        <w:t>p.xii</w:t>
      </w:r>
      <w:proofErr w:type="spellEnd"/>
      <w:r w:rsidRPr="003908A9">
        <w:rPr>
          <w:rFonts w:eastAsiaTheme="minorEastAsia"/>
          <w:sz w:val="24"/>
          <w:szCs w:val="24"/>
          <w:lang w:val="en-CA"/>
        </w:rPr>
        <w:t xml:space="preserve">-xvii. In: </w:t>
      </w:r>
      <w:r w:rsidRPr="003908A9">
        <w:rPr>
          <w:rFonts w:eastAsiaTheme="minorEastAsia"/>
          <w:i/>
          <w:sz w:val="24"/>
          <w:szCs w:val="24"/>
          <w:lang w:val="en-CA"/>
        </w:rPr>
        <w:t>Management Science in Fisheries: An Introduction to Simulation-Based Methods</w:t>
      </w:r>
      <w:r w:rsidRPr="003908A9">
        <w:rPr>
          <w:rFonts w:eastAsiaTheme="minorEastAsia"/>
          <w:sz w:val="24"/>
          <w:szCs w:val="24"/>
          <w:lang w:val="en-CA"/>
        </w:rPr>
        <w:t xml:space="preserve">. (C.T.T. Edwards and D.J. Dankel, editors). Routledge. Oxford / New York. 460p. </w:t>
      </w:r>
    </w:p>
    <w:p w14:paraId="442E7679" w14:textId="7F79AC15" w:rsidR="00420D87" w:rsidRPr="003908A9" w:rsidRDefault="00420D87" w:rsidP="00142138">
      <w:pPr>
        <w:rPr>
          <w:rFonts w:eastAsiaTheme="minorEastAsia"/>
          <w:sz w:val="24"/>
          <w:szCs w:val="24"/>
          <w:lang w:val="en-CA"/>
        </w:rPr>
      </w:pPr>
    </w:p>
    <w:p w14:paraId="79CBABDE" w14:textId="267D43F8" w:rsidR="00E10E9E" w:rsidRDefault="00E10E9E" w:rsidP="00E10E9E">
      <w:pPr>
        <w:rPr>
          <w:rFonts w:eastAsiaTheme="minorEastAsia"/>
          <w:sz w:val="24"/>
          <w:szCs w:val="24"/>
          <w:lang w:val="en-CA"/>
        </w:rPr>
      </w:pPr>
      <w:r w:rsidRPr="003908A9">
        <w:rPr>
          <w:rFonts w:eastAsiaTheme="minorEastAsia"/>
          <w:sz w:val="24"/>
          <w:szCs w:val="24"/>
          <w:lang w:val="en-CA"/>
        </w:rPr>
        <w:t xml:space="preserve">Savard, J.-P., </w:t>
      </w:r>
      <w:r w:rsidR="00F36B3C">
        <w:rPr>
          <w:rFonts w:eastAsiaTheme="minorEastAsia"/>
          <w:sz w:val="24"/>
          <w:szCs w:val="24"/>
          <w:lang w:val="en-CA"/>
        </w:rPr>
        <w:t xml:space="preserve">D. </w:t>
      </w:r>
      <w:r w:rsidRPr="003908A9">
        <w:rPr>
          <w:rFonts w:eastAsiaTheme="minorEastAsia"/>
          <w:sz w:val="24"/>
          <w:szCs w:val="24"/>
          <w:lang w:val="en-CA"/>
        </w:rPr>
        <w:t xml:space="preserve">van Proosdij, </w:t>
      </w:r>
      <w:r w:rsidR="00F36B3C">
        <w:rPr>
          <w:rFonts w:eastAsiaTheme="minorEastAsia"/>
          <w:sz w:val="24"/>
          <w:szCs w:val="24"/>
          <w:lang w:val="en-CA"/>
        </w:rPr>
        <w:t>S.</w:t>
      </w:r>
      <w:r w:rsidRPr="003908A9">
        <w:rPr>
          <w:rFonts w:eastAsiaTheme="minorEastAsia"/>
          <w:sz w:val="24"/>
          <w:szCs w:val="24"/>
          <w:lang w:val="en-CA"/>
        </w:rPr>
        <w:t xml:space="preserve"> O’Carroll, </w:t>
      </w:r>
      <w:r w:rsidR="002F0FD1" w:rsidRPr="002F0FD1">
        <w:rPr>
          <w:rFonts w:eastAsiaTheme="minorEastAsia"/>
          <w:sz w:val="24"/>
          <w:szCs w:val="24"/>
          <w:lang w:val="en-CA"/>
        </w:rPr>
        <w:t xml:space="preserve">T. Bell, P. </w:t>
      </w:r>
      <w:proofErr w:type="spellStart"/>
      <w:r w:rsidR="002F0FD1" w:rsidRPr="002F0FD1">
        <w:rPr>
          <w:rFonts w:eastAsiaTheme="minorEastAsia"/>
          <w:sz w:val="24"/>
          <w:szCs w:val="24"/>
          <w:lang w:val="en-CA"/>
        </w:rPr>
        <w:t>Bernatchez</w:t>
      </w:r>
      <w:proofErr w:type="spellEnd"/>
      <w:r w:rsidR="002F0FD1" w:rsidRPr="002F0FD1">
        <w:rPr>
          <w:rFonts w:eastAsiaTheme="minorEastAsia"/>
          <w:sz w:val="24"/>
          <w:szCs w:val="24"/>
          <w:lang w:val="en-CA"/>
        </w:rPr>
        <w:t xml:space="preserve">, N. </w:t>
      </w:r>
      <w:proofErr w:type="spellStart"/>
      <w:r w:rsidR="002F0FD1" w:rsidRPr="002F0FD1">
        <w:rPr>
          <w:rFonts w:eastAsiaTheme="minorEastAsia"/>
          <w:sz w:val="24"/>
          <w:szCs w:val="24"/>
          <w:lang w:val="en-CA"/>
        </w:rPr>
        <w:t>Catto</w:t>
      </w:r>
      <w:proofErr w:type="spellEnd"/>
      <w:r w:rsidR="002F0FD1" w:rsidRPr="002F0FD1">
        <w:rPr>
          <w:rFonts w:eastAsiaTheme="minorEastAsia"/>
          <w:sz w:val="24"/>
          <w:szCs w:val="24"/>
          <w:lang w:val="en-CA"/>
        </w:rPr>
        <w:t xml:space="preserve">, A. Charles, C. </w:t>
      </w:r>
      <w:proofErr w:type="spellStart"/>
      <w:r w:rsidR="002F0FD1" w:rsidRPr="002F0FD1">
        <w:rPr>
          <w:rFonts w:eastAsiaTheme="minorEastAsia"/>
          <w:sz w:val="24"/>
          <w:szCs w:val="24"/>
          <w:lang w:val="en-CA"/>
        </w:rPr>
        <w:t>Desjarlais</w:t>
      </w:r>
      <w:proofErr w:type="spellEnd"/>
      <w:r w:rsidR="002F0FD1" w:rsidRPr="002F0FD1">
        <w:rPr>
          <w:rFonts w:eastAsiaTheme="minorEastAsia"/>
          <w:sz w:val="24"/>
          <w:szCs w:val="24"/>
          <w:lang w:val="en-CA"/>
        </w:rPr>
        <w:t xml:space="preserve">, S. </w:t>
      </w:r>
      <w:proofErr w:type="spellStart"/>
      <w:r w:rsidR="002F0FD1" w:rsidRPr="002F0FD1">
        <w:rPr>
          <w:rFonts w:eastAsiaTheme="minorEastAsia"/>
          <w:sz w:val="24"/>
          <w:szCs w:val="24"/>
          <w:lang w:val="en-CA"/>
        </w:rPr>
        <w:t>Drejza</w:t>
      </w:r>
      <w:proofErr w:type="spellEnd"/>
      <w:r w:rsidR="002F0FD1" w:rsidRPr="002F0FD1">
        <w:rPr>
          <w:rFonts w:eastAsiaTheme="minorEastAsia"/>
          <w:sz w:val="24"/>
          <w:szCs w:val="24"/>
          <w:lang w:val="en-CA"/>
        </w:rPr>
        <w:t>, T. James, L. Leclerc, N. Martel, F. Morneau, C. Quintin, C. Robinson and A. Warburton</w:t>
      </w:r>
      <w:r w:rsidR="002F0FD1">
        <w:rPr>
          <w:rFonts w:eastAsiaTheme="minorEastAsia"/>
          <w:sz w:val="24"/>
          <w:szCs w:val="24"/>
          <w:lang w:val="en-CA"/>
        </w:rPr>
        <w:t>.</w:t>
      </w:r>
      <w:r w:rsidRPr="003908A9">
        <w:rPr>
          <w:rFonts w:eastAsiaTheme="minorEastAsia"/>
          <w:sz w:val="24"/>
          <w:szCs w:val="24"/>
          <w:lang w:val="en-CA"/>
        </w:rPr>
        <w:t xml:space="preserve"> 2016. Perspectives </w:t>
      </w:r>
      <w:r w:rsidR="00113920">
        <w:rPr>
          <w:rFonts w:eastAsiaTheme="minorEastAsia"/>
          <w:sz w:val="24"/>
          <w:szCs w:val="24"/>
          <w:lang w:val="en-CA"/>
        </w:rPr>
        <w:t>on Canada’s East Coast region. I</w:t>
      </w:r>
      <w:r w:rsidRPr="003908A9">
        <w:rPr>
          <w:rFonts w:eastAsiaTheme="minorEastAsia"/>
          <w:sz w:val="24"/>
          <w:szCs w:val="24"/>
          <w:lang w:val="en-CA"/>
        </w:rPr>
        <w:t xml:space="preserve">n </w:t>
      </w:r>
      <w:r w:rsidRPr="003908A9">
        <w:rPr>
          <w:rFonts w:eastAsiaTheme="minorEastAsia"/>
          <w:i/>
          <w:sz w:val="24"/>
          <w:szCs w:val="24"/>
          <w:lang w:val="en-CA"/>
        </w:rPr>
        <w:t>Canada’s Marine Coasts in a Changing Climate</w:t>
      </w:r>
      <w:r w:rsidRPr="003908A9">
        <w:rPr>
          <w:rFonts w:eastAsiaTheme="minorEastAsia"/>
          <w:sz w:val="24"/>
          <w:szCs w:val="24"/>
          <w:lang w:val="en-CA"/>
        </w:rPr>
        <w:t xml:space="preserve"> </w:t>
      </w:r>
      <w:r w:rsidR="00F36B3C">
        <w:rPr>
          <w:rFonts w:eastAsiaTheme="minorEastAsia"/>
          <w:sz w:val="24"/>
          <w:szCs w:val="24"/>
          <w:lang w:val="en-CA"/>
        </w:rPr>
        <w:t>(</w:t>
      </w:r>
      <w:r w:rsidRPr="003908A9">
        <w:rPr>
          <w:rFonts w:eastAsiaTheme="minorEastAsia"/>
          <w:sz w:val="24"/>
          <w:szCs w:val="24"/>
          <w:lang w:val="en-CA"/>
        </w:rPr>
        <w:t xml:space="preserve">D.S. </w:t>
      </w:r>
      <w:proofErr w:type="spellStart"/>
      <w:r w:rsidRPr="003908A9">
        <w:rPr>
          <w:rFonts w:eastAsiaTheme="minorEastAsia"/>
          <w:sz w:val="24"/>
          <w:szCs w:val="24"/>
          <w:lang w:val="en-CA"/>
        </w:rPr>
        <w:t>Lemmen</w:t>
      </w:r>
      <w:proofErr w:type="spellEnd"/>
      <w:r w:rsidRPr="003908A9">
        <w:rPr>
          <w:rFonts w:eastAsiaTheme="minorEastAsia"/>
          <w:sz w:val="24"/>
          <w:szCs w:val="24"/>
          <w:lang w:val="en-CA"/>
        </w:rPr>
        <w:t xml:space="preserve">, </w:t>
      </w:r>
      <w:proofErr w:type="spellStart"/>
      <w:r w:rsidRPr="003908A9">
        <w:rPr>
          <w:rFonts w:eastAsiaTheme="minorEastAsia"/>
          <w:sz w:val="24"/>
          <w:szCs w:val="24"/>
          <w:lang w:val="en-CA"/>
        </w:rPr>
        <w:t>F.J</w:t>
      </w:r>
      <w:proofErr w:type="spellEnd"/>
      <w:r w:rsidRPr="003908A9">
        <w:rPr>
          <w:rFonts w:eastAsiaTheme="minorEastAsia"/>
          <w:sz w:val="24"/>
          <w:szCs w:val="24"/>
          <w:lang w:val="en-CA"/>
        </w:rPr>
        <w:t xml:space="preserve">. Warren, </w:t>
      </w:r>
      <w:proofErr w:type="spellStart"/>
      <w:r w:rsidRPr="003908A9">
        <w:rPr>
          <w:rFonts w:eastAsiaTheme="minorEastAsia"/>
          <w:sz w:val="24"/>
          <w:szCs w:val="24"/>
          <w:lang w:val="en-CA"/>
        </w:rPr>
        <w:t>T.S</w:t>
      </w:r>
      <w:proofErr w:type="spellEnd"/>
      <w:r w:rsidRPr="003908A9">
        <w:rPr>
          <w:rFonts w:eastAsiaTheme="minorEastAsia"/>
          <w:sz w:val="24"/>
          <w:szCs w:val="24"/>
          <w:lang w:val="en-CA"/>
        </w:rPr>
        <w:t>. James and C.S.L. Mercer Clarke</w:t>
      </w:r>
      <w:r w:rsidR="00F36B3C">
        <w:rPr>
          <w:rFonts w:eastAsiaTheme="minorEastAsia"/>
          <w:sz w:val="24"/>
          <w:szCs w:val="24"/>
          <w:lang w:val="en-CA"/>
        </w:rPr>
        <w:t>, eds.)</w:t>
      </w:r>
      <w:r w:rsidRPr="003908A9">
        <w:rPr>
          <w:rFonts w:eastAsiaTheme="minorEastAsia"/>
          <w:sz w:val="24"/>
          <w:szCs w:val="24"/>
          <w:lang w:val="en-CA"/>
        </w:rPr>
        <w:t>; Government of Canada, Ottawa ON, p.99-152.</w:t>
      </w:r>
    </w:p>
    <w:p w14:paraId="468155CC" w14:textId="77777777" w:rsidR="00E10E9E" w:rsidRPr="003908A9" w:rsidRDefault="00E10E9E" w:rsidP="00142138">
      <w:pPr>
        <w:rPr>
          <w:rFonts w:eastAsiaTheme="minorEastAsia"/>
          <w:sz w:val="24"/>
          <w:szCs w:val="24"/>
          <w:lang w:val="en-CA"/>
        </w:rPr>
      </w:pPr>
    </w:p>
    <w:p w14:paraId="63BF9705" w14:textId="0F6A3A0C" w:rsidR="00142138" w:rsidRPr="003908A9" w:rsidRDefault="00142138" w:rsidP="00142138">
      <w:pPr>
        <w:rPr>
          <w:rFonts w:eastAsiaTheme="minorEastAsia"/>
          <w:sz w:val="24"/>
          <w:szCs w:val="24"/>
          <w:lang w:val="en-CA"/>
        </w:rPr>
      </w:pPr>
      <w:r w:rsidRPr="003908A9">
        <w:rPr>
          <w:rFonts w:eastAsiaTheme="minorEastAsia"/>
          <w:sz w:val="24"/>
          <w:szCs w:val="24"/>
          <w:lang w:val="en-CA"/>
        </w:rPr>
        <w:t xml:space="preserve">Alexander, S., D. Armitage </w:t>
      </w:r>
      <w:r w:rsidR="00007958" w:rsidRPr="003908A9">
        <w:rPr>
          <w:rFonts w:eastAsiaTheme="minorEastAsia"/>
          <w:sz w:val="24"/>
          <w:szCs w:val="24"/>
          <w:lang w:val="en-CA"/>
        </w:rPr>
        <w:t>&amp;</w:t>
      </w:r>
      <w:r w:rsidRPr="003908A9">
        <w:rPr>
          <w:rFonts w:eastAsiaTheme="minorEastAsia"/>
          <w:sz w:val="24"/>
          <w:szCs w:val="24"/>
          <w:lang w:val="en-CA"/>
        </w:rPr>
        <w:t xml:space="preserve"> A. Charles. 2015. Social networks and transitions to co</w:t>
      </w:r>
      <w:r w:rsidR="009E1932" w:rsidRPr="003908A9">
        <w:rPr>
          <w:rFonts w:eastAsiaTheme="minorEastAsia"/>
          <w:sz w:val="24"/>
          <w:szCs w:val="24"/>
          <w:lang w:val="en-CA"/>
        </w:rPr>
        <w:t>-</w:t>
      </w:r>
      <w:r w:rsidRPr="003908A9">
        <w:rPr>
          <w:rFonts w:eastAsiaTheme="minorEastAsia"/>
          <w:sz w:val="24"/>
          <w:szCs w:val="24"/>
          <w:lang w:val="en-CA"/>
        </w:rPr>
        <w:t xml:space="preserve">management in Jamaican marine reserves and small-scale fisheries. </w:t>
      </w:r>
      <w:r w:rsidRPr="003908A9">
        <w:rPr>
          <w:rFonts w:eastAsiaTheme="minorEastAsia"/>
          <w:i/>
          <w:sz w:val="24"/>
          <w:szCs w:val="24"/>
          <w:lang w:val="en-CA"/>
        </w:rPr>
        <w:t>Global Environmental Change</w:t>
      </w:r>
      <w:r w:rsidRPr="003908A9">
        <w:rPr>
          <w:rFonts w:eastAsiaTheme="minorEastAsia"/>
          <w:sz w:val="24"/>
          <w:szCs w:val="24"/>
          <w:lang w:val="en-CA"/>
        </w:rPr>
        <w:t xml:space="preserve"> 35:213–225. </w:t>
      </w:r>
    </w:p>
    <w:p w14:paraId="613AC11C" w14:textId="77777777" w:rsidR="00142138" w:rsidRPr="003908A9" w:rsidRDefault="00142138" w:rsidP="00142138">
      <w:pPr>
        <w:ind w:left="720"/>
        <w:rPr>
          <w:rFonts w:eastAsiaTheme="minorEastAsia"/>
          <w:sz w:val="24"/>
          <w:szCs w:val="24"/>
          <w:lang w:val="en-CA"/>
        </w:rPr>
      </w:pPr>
    </w:p>
    <w:p w14:paraId="6435FA5A" w14:textId="6F9DD6B1" w:rsidR="00142138" w:rsidRPr="003908A9" w:rsidRDefault="00142138" w:rsidP="00142138">
      <w:pPr>
        <w:rPr>
          <w:rFonts w:eastAsiaTheme="minorEastAsia"/>
          <w:sz w:val="24"/>
          <w:szCs w:val="24"/>
          <w:lang w:val="en-CA"/>
        </w:rPr>
      </w:pPr>
      <w:r w:rsidRPr="003908A9">
        <w:rPr>
          <w:rFonts w:eastAsiaTheme="minorEastAsia"/>
          <w:sz w:val="24"/>
          <w:szCs w:val="24"/>
          <w:lang w:val="en-CA"/>
        </w:rPr>
        <w:t xml:space="preserve">Charles, A., S. M. Garcia, and J. Rice. 2015. Balanced harvesting in fisheries: Economic considerations. </w:t>
      </w:r>
      <w:r w:rsidRPr="003908A9">
        <w:rPr>
          <w:rFonts w:eastAsiaTheme="minorEastAsia"/>
          <w:i/>
          <w:sz w:val="24"/>
          <w:szCs w:val="24"/>
          <w:lang w:val="en-CA"/>
        </w:rPr>
        <w:t>ICES Journal of Marine Science.</w:t>
      </w:r>
      <w:r w:rsidRPr="003908A9">
        <w:rPr>
          <w:rFonts w:eastAsiaTheme="minorEastAsia"/>
          <w:sz w:val="24"/>
          <w:szCs w:val="24"/>
          <w:lang w:val="en-CA"/>
        </w:rPr>
        <w:t xml:space="preserve"> </w:t>
      </w:r>
      <w:proofErr w:type="spellStart"/>
      <w:r w:rsidR="009E1932" w:rsidRPr="003908A9">
        <w:rPr>
          <w:rFonts w:eastAsiaTheme="minorEastAsia"/>
          <w:sz w:val="24"/>
          <w:szCs w:val="24"/>
          <w:lang w:val="en-CA"/>
        </w:rPr>
        <w:t>doi</w:t>
      </w:r>
      <w:proofErr w:type="spellEnd"/>
      <w:r w:rsidR="009E1932" w:rsidRPr="003908A9">
        <w:rPr>
          <w:rFonts w:eastAsiaTheme="minorEastAsia"/>
          <w:sz w:val="24"/>
          <w:szCs w:val="24"/>
          <w:lang w:val="en-CA"/>
        </w:rPr>
        <w:t>: 10.1093/</w:t>
      </w:r>
      <w:proofErr w:type="spellStart"/>
      <w:r w:rsidR="009E1932" w:rsidRPr="003908A9">
        <w:rPr>
          <w:rFonts w:eastAsiaTheme="minorEastAsia"/>
          <w:sz w:val="24"/>
          <w:szCs w:val="24"/>
          <w:lang w:val="en-CA"/>
        </w:rPr>
        <w:t>icesjms</w:t>
      </w:r>
      <w:proofErr w:type="spellEnd"/>
      <w:r w:rsidR="009E1932" w:rsidRPr="003908A9">
        <w:rPr>
          <w:rFonts w:eastAsiaTheme="minorEastAsia"/>
          <w:sz w:val="24"/>
          <w:szCs w:val="24"/>
          <w:lang w:val="en-CA"/>
        </w:rPr>
        <w:t>/</w:t>
      </w:r>
      <w:proofErr w:type="spellStart"/>
      <w:r w:rsidR="009E1932" w:rsidRPr="003908A9">
        <w:rPr>
          <w:rFonts w:eastAsiaTheme="minorEastAsia"/>
          <w:sz w:val="24"/>
          <w:szCs w:val="24"/>
          <w:lang w:val="en-CA"/>
        </w:rPr>
        <w:t>fsv161</w:t>
      </w:r>
      <w:proofErr w:type="spellEnd"/>
      <w:r w:rsidR="009E1932" w:rsidRPr="003908A9">
        <w:rPr>
          <w:rFonts w:eastAsiaTheme="minorEastAsia"/>
          <w:sz w:val="24"/>
          <w:szCs w:val="24"/>
          <w:lang w:val="en-CA"/>
        </w:rPr>
        <w:t>.</w:t>
      </w:r>
    </w:p>
    <w:p w14:paraId="05D23AAC" w14:textId="77777777" w:rsidR="00142138" w:rsidRPr="003908A9" w:rsidRDefault="00142138" w:rsidP="00142138">
      <w:pPr>
        <w:rPr>
          <w:rFonts w:eastAsiaTheme="minorEastAsia"/>
          <w:sz w:val="24"/>
          <w:szCs w:val="24"/>
          <w:lang w:val="en-CA"/>
        </w:rPr>
      </w:pPr>
    </w:p>
    <w:p w14:paraId="398A9EFB" w14:textId="3F5E228B" w:rsidR="00142138" w:rsidRPr="003908A9" w:rsidRDefault="00142138" w:rsidP="00142138">
      <w:pPr>
        <w:rPr>
          <w:rFonts w:eastAsiaTheme="minorEastAsia"/>
          <w:sz w:val="24"/>
          <w:szCs w:val="24"/>
          <w:lang w:val="en-CA"/>
        </w:rPr>
      </w:pPr>
      <w:r w:rsidRPr="003908A9">
        <w:rPr>
          <w:rFonts w:eastAsiaTheme="minorEastAsia"/>
          <w:sz w:val="24"/>
          <w:szCs w:val="24"/>
          <w:lang w:val="en-CA"/>
        </w:rPr>
        <w:lastRenderedPageBreak/>
        <w:t xml:space="preserve">Garcia, S. M., J. Rice, and A. Charles. 2015. Balanced harvesting in fisheries: A preliminary analysis of management implications. </w:t>
      </w:r>
      <w:r w:rsidRPr="003908A9">
        <w:rPr>
          <w:rFonts w:eastAsiaTheme="minorEastAsia"/>
          <w:i/>
          <w:sz w:val="24"/>
          <w:szCs w:val="24"/>
          <w:lang w:val="en-CA"/>
        </w:rPr>
        <w:t>ICES Journal of Marine Science.</w:t>
      </w:r>
      <w:r w:rsidR="009E1932" w:rsidRPr="003908A9">
        <w:rPr>
          <w:sz w:val="24"/>
          <w:szCs w:val="24"/>
          <w:lang w:val="en-CA"/>
        </w:rPr>
        <w:t xml:space="preserve"> </w:t>
      </w:r>
      <w:proofErr w:type="spellStart"/>
      <w:r w:rsidR="009E1932" w:rsidRPr="003908A9">
        <w:rPr>
          <w:rFonts w:eastAsiaTheme="minorEastAsia"/>
          <w:sz w:val="24"/>
          <w:szCs w:val="24"/>
          <w:lang w:val="en-CA"/>
        </w:rPr>
        <w:t>doi:10.1093</w:t>
      </w:r>
      <w:proofErr w:type="spellEnd"/>
      <w:r w:rsidR="009E1932" w:rsidRPr="003908A9">
        <w:rPr>
          <w:rFonts w:eastAsiaTheme="minorEastAsia"/>
          <w:sz w:val="24"/>
          <w:szCs w:val="24"/>
          <w:lang w:val="en-CA"/>
        </w:rPr>
        <w:t>/</w:t>
      </w:r>
      <w:proofErr w:type="spellStart"/>
      <w:r w:rsidR="009E1932" w:rsidRPr="003908A9">
        <w:rPr>
          <w:rFonts w:eastAsiaTheme="minorEastAsia"/>
          <w:sz w:val="24"/>
          <w:szCs w:val="24"/>
          <w:lang w:val="en-CA"/>
        </w:rPr>
        <w:t>icesjms</w:t>
      </w:r>
      <w:proofErr w:type="spellEnd"/>
      <w:r w:rsidR="009E1932" w:rsidRPr="003908A9">
        <w:rPr>
          <w:rFonts w:eastAsiaTheme="minorEastAsia"/>
          <w:sz w:val="24"/>
          <w:szCs w:val="24"/>
          <w:lang w:val="en-CA"/>
        </w:rPr>
        <w:t>/</w:t>
      </w:r>
      <w:proofErr w:type="spellStart"/>
      <w:r w:rsidR="009E1932" w:rsidRPr="003908A9">
        <w:rPr>
          <w:rFonts w:eastAsiaTheme="minorEastAsia"/>
          <w:sz w:val="24"/>
          <w:szCs w:val="24"/>
          <w:lang w:val="en-CA"/>
        </w:rPr>
        <w:t>fsv156</w:t>
      </w:r>
      <w:proofErr w:type="spellEnd"/>
      <w:r w:rsidR="009E1932" w:rsidRPr="003908A9">
        <w:rPr>
          <w:rFonts w:eastAsiaTheme="minorEastAsia"/>
          <w:sz w:val="24"/>
          <w:szCs w:val="24"/>
          <w:lang w:val="en-CA"/>
        </w:rPr>
        <w:t>.</w:t>
      </w:r>
    </w:p>
    <w:p w14:paraId="165F4335" w14:textId="77777777" w:rsidR="00142138" w:rsidRPr="003908A9" w:rsidRDefault="00142138" w:rsidP="00142138">
      <w:pPr>
        <w:rPr>
          <w:rFonts w:eastAsiaTheme="minorEastAsia"/>
          <w:sz w:val="24"/>
          <w:szCs w:val="24"/>
          <w:lang w:val="en-CA"/>
        </w:rPr>
      </w:pPr>
    </w:p>
    <w:p w14:paraId="68425890" w14:textId="41F0E851" w:rsidR="00142138" w:rsidRPr="003908A9" w:rsidRDefault="00142138" w:rsidP="00142138">
      <w:pPr>
        <w:rPr>
          <w:rFonts w:eastAsiaTheme="minorEastAsia"/>
          <w:sz w:val="24"/>
          <w:szCs w:val="24"/>
          <w:lang w:val="en-CA"/>
        </w:rPr>
      </w:pPr>
      <w:r w:rsidRPr="003908A9">
        <w:rPr>
          <w:rFonts w:eastAsiaTheme="minorEastAsia"/>
          <w:sz w:val="24"/>
          <w:szCs w:val="24"/>
          <w:lang w:val="en-CA"/>
        </w:rPr>
        <w:t xml:space="preserve">Long, R. D., A. Charles, and R. L. Stephenson. 2015. Key principles of marine ecosystem-based management. </w:t>
      </w:r>
      <w:r w:rsidRPr="003908A9">
        <w:rPr>
          <w:rFonts w:eastAsiaTheme="minorEastAsia"/>
          <w:i/>
          <w:sz w:val="24"/>
          <w:szCs w:val="24"/>
          <w:lang w:val="en-CA"/>
        </w:rPr>
        <w:t>Marine Policy</w:t>
      </w:r>
      <w:r w:rsidRPr="003908A9">
        <w:rPr>
          <w:rFonts w:eastAsiaTheme="minorEastAsia"/>
          <w:sz w:val="24"/>
          <w:szCs w:val="24"/>
          <w:lang w:val="en-CA"/>
        </w:rPr>
        <w:t xml:space="preserve"> 57:53-60. </w:t>
      </w:r>
    </w:p>
    <w:p w14:paraId="544C82C6" w14:textId="77777777" w:rsidR="00142138" w:rsidRPr="003908A9" w:rsidRDefault="00142138" w:rsidP="00142138">
      <w:pPr>
        <w:rPr>
          <w:rFonts w:eastAsiaTheme="minorEastAsia"/>
          <w:sz w:val="24"/>
          <w:szCs w:val="24"/>
          <w:lang w:val="en-CA"/>
        </w:rPr>
      </w:pPr>
    </w:p>
    <w:p w14:paraId="2476A1E6" w14:textId="58DFC55B" w:rsidR="00142138" w:rsidRPr="003908A9" w:rsidRDefault="00142138" w:rsidP="00142138">
      <w:pPr>
        <w:rPr>
          <w:rFonts w:eastAsiaTheme="minorEastAsia"/>
          <w:sz w:val="24"/>
          <w:szCs w:val="24"/>
          <w:lang w:val="en-CA"/>
        </w:rPr>
      </w:pPr>
      <w:r w:rsidRPr="003908A9">
        <w:rPr>
          <w:rFonts w:eastAsiaTheme="minorEastAsia"/>
          <w:sz w:val="24"/>
          <w:szCs w:val="24"/>
          <w:lang w:val="en-CA"/>
        </w:rPr>
        <w:t xml:space="preserve">Pauly, D., and A. Charles. 2015. Counting on small-scale fisheries. </w:t>
      </w:r>
      <w:r w:rsidRPr="003908A9">
        <w:rPr>
          <w:rFonts w:eastAsiaTheme="minorEastAsia"/>
          <w:i/>
          <w:sz w:val="24"/>
          <w:szCs w:val="24"/>
          <w:lang w:val="en-CA"/>
        </w:rPr>
        <w:t>Science</w:t>
      </w:r>
      <w:r w:rsidRPr="003908A9">
        <w:rPr>
          <w:rFonts w:eastAsiaTheme="minorEastAsia"/>
          <w:sz w:val="24"/>
          <w:szCs w:val="24"/>
          <w:lang w:val="en-CA"/>
        </w:rPr>
        <w:t xml:space="preserve"> 347(6219):242-243. </w:t>
      </w:r>
    </w:p>
    <w:p w14:paraId="7402FA39" w14:textId="77777777" w:rsidR="00753D71" w:rsidRPr="003908A9" w:rsidRDefault="00753D71" w:rsidP="00142138">
      <w:pPr>
        <w:rPr>
          <w:rFonts w:eastAsiaTheme="minorEastAsia"/>
          <w:sz w:val="24"/>
          <w:szCs w:val="24"/>
          <w:lang w:val="en-CA"/>
        </w:rPr>
      </w:pPr>
    </w:p>
    <w:p w14:paraId="31465591" w14:textId="521EF9FC" w:rsidR="00753D71" w:rsidRPr="003908A9" w:rsidRDefault="00753D71" w:rsidP="00142138">
      <w:pPr>
        <w:rPr>
          <w:rFonts w:eastAsiaTheme="minorEastAsia"/>
          <w:sz w:val="24"/>
          <w:szCs w:val="24"/>
          <w:lang w:val="en-CA"/>
        </w:rPr>
      </w:pPr>
      <w:r w:rsidRPr="003908A9">
        <w:rPr>
          <w:rFonts w:eastAsiaTheme="minorEastAsia"/>
          <w:sz w:val="24"/>
          <w:szCs w:val="24"/>
          <w:lang w:val="en-CA"/>
        </w:rPr>
        <w:t xml:space="preserve">Cooley, S., A. Charles, A. Andersson, A. </w:t>
      </w:r>
      <w:proofErr w:type="spellStart"/>
      <w:r w:rsidRPr="003908A9">
        <w:rPr>
          <w:rFonts w:eastAsiaTheme="minorEastAsia"/>
          <w:sz w:val="24"/>
          <w:szCs w:val="24"/>
          <w:lang w:val="en-CA"/>
        </w:rPr>
        <w:t>Arkhipkin</w:t>
      </w:r>
      <w:proofErr w:type="spellEnd"/>
      <w:r w:rsidRPr="003908A9">
        <w:rPr>
          <w:rFonts w:eastAsiaTheme="minorEastAsia"/>
          <w:sz w:val="24"/>
          <w:szCs w:val="24"/>
          <w:lang w:val="en-CA"/>
        </w:rPr>
        <w:t xml:space="preserve">, V. Lam, J.C. Seijo, and J.-P. </w:t>
      </w:r>
      <w:proofErr w:type="spellStart"/>
      <w:r w:rsidRPr="003908A9">
        <w:rPr>
          <w:rFonts w:eastAsiaTheme="minorEastAsia"/>
          <w:sz w:val="24"/>
          <w:szCs w:val="24"/>
          <w:lang w:val="en-CA"/>
        </w:rPr>
        <w:t>Gattuso</w:t>
      </w:r>
      <w:proofErr w:type="spellEnd"/>
      <w:r w:rsidRPr="003908A9">
        <w:rPr>
          <w:rFonts w:eastAsiaTheme="minorEastAsia"/>
          <w:sz w:val="24"/>
          <w:szCs w:val="24"/>
          <w:lang w:val="en-CA"/>
        </w:rPr>
        <w:t xml:space="preserve">. 2015. Central and South Atlantic region, p.57-73. In: </w:t>
      </w:r>
      <w:r w:rsidRPr="003908A9">
        <w:rPr>
          <w:rFonts w:eastAsiaTheme="minorEastAsia"/>
          <w:i/>
          <w:sz w:val="24"/>
          <w:szCs w:val="24"/>
          <w:lang w:val="en-CA"/>
        </w:rPr>
        <w:t>Bridging the Gap between Ocean Acidification Impacts and Economic Valuation: Regional Impacts of Ocean Acidification on Fisheries and Aquaculture</w:t>
      </w:r>
      <w:r w:rsidRPr="003908A9">
        <w:rPr>
          <w:rFonts w:eastAsiaTheme="minorEastAsia"/>
          <w:sz w:val="24"/>
          <w:szCs w:val="24"/>
          <w:lang w:val="en-CA"/>
        </w:rPr>
        <w:t xml:space="preserve">. (N. Hilmi, D. </w:t>
      </w:r>
      <w:proofErr w:type="spellStart"/>
      <w:r w:rsidRPr="003908A9">
        <w:rPr>
          <w:rFonts w:eastAsiaTheme="minorEastAsia"/>
          <w:sz w:val="24"/>
          <w:szCs w:val="24"/>
          <w:lang w:val="en-CA"/>
        </w:rPr>
        <w:t>Allemand</w:t>
      </w:r>
      <w:proofErr w:type="spellEnd"/>
      <w:r w:rsidRPr="003908A9">
        <w:rPr>
          <w:rFonts w:eastAsiaTheme="minorEastAsia"/>
          <w:sz w:val="24"/>
          <w:szCs w:val="24"/>
          <w:lang w:val="en-CA"/>
        </w:rPr>
        <w:t xml:space="preserve">, C. Kavanagh, D. </w:t>
      </w:r>
      <w:proofErr w:type="spellStart"/>
      <w:r w:rsidRPr="003908A9">
        <w:rPr>
          <w:rFonts w:eastAsiaTheme="minorEastAsia"/>
          <w:sz w:val="24"/>
          <w:szCs w:val="24"/>
          <w:lang w:val="en-CA"/>
        </w:rPr>
        <w:t>Laffoley</w:t>
      </w:r>
      <w:proofErr w:type="spellEnd"/>
      <w:r w:rsidRPr="003908A9">
        <w:rPr>
          <w:rFonts w:eastAsiaTheme="minorEastAsia"/>
          <w:sz w:val="24"/>
          <w:szCs w:val="24"/>
          <w:lang w:val="en-CA"/>
        </w:rPr>
        <w:t xml:space="preserve">, M. </w:t>
      </w:r>
      <w:proofErr w:type="spellStart"/>
      <w:r w:rsidRPr="003908A9">
        <w:rPr>
          <w:rFonts w:eastAsiaTheme="minorEastAsia"/>
          <w:sz w:val="24"/>
          <w:szCs w:val="24"/>
          <w:lang w:val="en-CA"/>
        </w:rPr>
        <w:t>Metian</w:t>
      </w:r>
      <w:proofErr w:type="spellEnd"/>
      <w:r w:rsidRPr="003908A9">
        <w:rPr>
          <w:rFonts w:eastAsiaTheme="minorEastAsia"/>
          <w:sz w:val="24"/>
          <w:szCs w:val="24"/>
          <w:lang w:val="en-CA"/>
        </w:rPr>
        <w:t>, D. Osborn, and S. Reynaud, editors). IUCN. Gland, Switzerland. 136p.</w:t>
      </w:r>
    </w:p>
    <w:p w14:paraId="1BA32880" w14:textId="77777777" w:rsidR="00142138" w:rsidRPr="003908A9" w:rsidRDefault="00142138" w:rsidP="00142138">
      <w:pPr>
        <w:rPr>
          <w:rFonts w:eastAsiaTheme="minorEastAsia"/>
          <w:sz w:val="24"/>
          <w:szCs w:val="24"/>
          <w:lang w:val="en-CA"/>
        </w:rPr>
      </w:pPr>
    </w:p>
    <w:p w14:paraId="3EA69403" w14:textId="73C46437" w:rsidR="00142138" w:rsidRPr="003908A9" w:rsidRDefault="00142138" w:rsidP="008933F5">
      <w:pPr>
        <w:rPr>
          <w:rFonts w:eastAsiaTheme="minorEastAsia"/>
          <w:sz w:val="24"/>
          <w:szCs w:val="24"/>
          <w:lang w:val="en-CA"/>
        </w:rPr>
      </w:pPr>
      <w:r w:rsidRPr="003908A9">
        <w:rPr>
          <w:rFonts w:eastAsiaTheme="minorEastAsia"/>
          <w:sz w:val="24"/>
          <w:szCs w:val="24"/>
          <w:lang w:val="en-CA"/>
        </w:rPr>
        <w:t xml:space="preserve">Castrejón, M., and A. Charles. 2014. Complexities of fisheries and fisheries research: A comment on ‘Behavior of the Galapagos fishing fleet and its consequences for the design of spatial management alternatives for the red spiny lobster fishery’ by </w:t>
      </w:r>
      <w:proofErr w:type="spellStart"/>
      <w:r w:rsidRPr="003908A9">
        <w:rPr>
          <w:rFonts w:eastAsiaTheme="minorEastAsia"/>
          <w:sz w:val="24"/>
          <w:szCs w:val="24"/>
          <w:lang w:val="en-CA"/>
        </w:rPr>
        <w:t>Bucaram</w:t>
      </w:r>
      <w:proofErr w:type="spellEnd"/>
      <w:r w:rsidRPr="003908A9">
        <w:rPr>
          <w:rFonts w:eastAsiaTheme="minorEastAsia"/>
          <w:sz w:val="24"/>
          <w:szCs w:val="24"/>
          <w:lang w:val="en-CA"/>
        </w:rPr>
        <w:t xml:space="preserve"> </w:t>
      </w:r>
      <w:r w:rsidRPr="003908A9">
        <w:rPr>
          <w:rFonts w:eastAsiaTheme="minorEastAsia"/>
          <w:i/>
          <w:sz w:val="24"/>
          <w:szCs w:val="24"/>
          <w:lang w:val="en-CA"/>
        </w:rPr>
        <w:t>et al</w:t>
      </w:r>
      <w:r w:rsidRPr="003908A9">
        <w:rPr>
          <w:rFonts w:eastAsiaTheme="minorEastAsia"/>
          <w:sz w:val="24"/>
          <w:szCs w:val="24"/>
          <w:lang w:val="en-CA"/>
        </w:rPr>
        <w:t xml:space="preserve">. (2013). </w:t>
      </w:r>
      <w:r w:rsidRPr="003908A9">
        <w:rPr>
          <w:rFonts w:eastAsiaTheme="minorEastAsia"/>
          <w:i/>
          <w:sz w:val="24"/>
          <w:szCs w:val="24"/>
          <w:lang w:val="en-CA"/>
        </w:rPr>
        <w:t>Ocean and Coastal Management</w:t>
      </w:r>
      <w:r w:rsidRPr="003908A9">
        <w:rPr>
          <w:rFonts w:eastAsiaTheme="minorEastAsia"/>
          <w:sz w:val="24"/>
          <w:szCs w:val="24"/>
          <w:lang w:val="en-CA"/>
        </w:rPr>
        <w:t xml:space="preserve"> 89:113-116. </w:t>
      </w:r>
    </w:p>
    <w:p w14:paraId="1789005F" w14:textId="77777777" w:rsidR="00142138" w:rsidRPr="003908A9" w:rsidRDefault="00142138" w:rsidP="00142138">
      <w:pPr>
        <w:ind w:left="720"/>
        <w:contextualSpacing/>
        <w:rPr>
          <w:rFonts w:eastAsiaTheme="minorEastAsia"/>
          <w:b/>
          <w:sz w:val="24"/>
          <w:szCs w:val="24"/>
          <w:lang w:val="en-CA"/>
        </w:rPr>
      </w:pPr>
    </w:p>
    <w:p w14:paraId="76EC859A" w14:textId="27B5A1E9" w:rsidR="00AF2B1F" w:rsidRPr="003908A9" w:rsidRDefault="00142138" w:rsidP="00AF2B1F">
      <w:pPr>
        <w:jc w:val="both"/>
        <w:rPr>
          <w:rFonts w:eastAsiaTheme="minorEastAsia"/>
          <w:sz w:val="24"/>
          <w:szCs w:val="24"/>
          <w:lang w:val="en-CA"/>
        </w:rPr>
      </w:pPr>
      <w:r w:rsidRPr="003908A9">
        <w:rPr>
          <w:sz w:val="24"/>
          <w:szCs w:val="24"/>
          <w:lang w:val="en-CA"/>
        </w:rPr>
        <w:t>Charles, A.</w:t>
      </w:r>
      <w:r w:rsidRPr="003908A9">
        <w:rPr>
          <w:rFonts w:eastAsiaTheme="minorEastAsia"/>
          <w:sz w:val="24"/>
          <w:szCs w:val="24"/>
          <w:lang w:val="en-CA"/>
        </w:rPr>
        <w:t xml:space="preserve"> 2014. Human dimensions in marine ecosystem-based management. Chapter 3 </w:t>
      </w:r>
      <w:r w:rsidR="00AF2B1F" w:rsidRPr="003908A9">
        <w:rPr>
          <w:rFonts w:eastAsiaTheme="minorEastAsia"/>
          <w:sz w:val="24"/>
          <w:szCs w:val="24"/>
          <w:lang w:val="en-CA"/>
        </w:rPr>
        <w:t xml:space="preserve">in: </w:t>
      </w:r>
      <w:r w:rsidR="00AF2B1F" w:rsidRPr="003908A9">
        <w:rPr>
          <w:i/>
          <w:sz w:val="24"/>
          <w:szCs w:val="24"/>
          <w:lang w:val="en-CA"/>
        </w:rPr>
        <w:t>Marine ecosystem-based management. The sea: ideas and observations on progress in the study of the seas</w:t>
      </w:r>
      <w:r w:rsidR="00AF2B1F" w:rsidRPr="003908A9">
        <w:rPr>
          <w:sz w:val="24"/>
          <w:szCs w:val="24"/>
          <w:lang w:val="en-CA"/>
        </w:rPr>
        <w:t xml:space="preserve">. </w:t>
      </w:r>
    </w:p>
    <w:p w14:paraId="560B8618" w14:textId="1C10F7B6" w:rsidR="00356EC0" w:rsidRDefault="00142138" w:rsidP="008933F5">
      <w:pPr>
        <w:rPr>
          <w:rFonts w:eastAsiaTheme="minorEastAsia"/>
          <w:sz w:val="24"/>
          <w:szCs w:val="24"/>
          <w:lang w:val="en-CA"/>
        </w:rPr>
      </w:pPr>
      <w:r w:rsidRPr="003908A9">
        <w:rPr>
          <w:rFonts w:eastAsiaTheme="minorEastAsia"/>
          <w:sz w:val="24"/>
          <w:szCs w:val="24"/>
          <w:lang w:val="en-CA"/>
        </w:rPr>
        <w:t>Volume 16 (M.J. Fogarty and J.J. McCarthy, editors) Harvard University Press. Cambridge, USA, 568p.</w:t>
      </w:r>
      <w:r w:rsidR="00AF2B1F" w:rsidRPr="003908A9">
        <w:rPr>
          <w:rFonts w:eastAsiaTheme="minorEastAsia"/>
          <w:sz w:val="24"/>
          <w:szCs w:val="24"/>
          <w:lang w:val="en-CA"/>
        </w:rPr>
        <w:t xml:space="preserve"> </w:t>
      </w:r>
    </w:p>
    <w:p w14:paraId="29F868A6" w14:textId="77777777" w:rsidR="000C4502" w:rsidRDefault="000C4502" w:rsidP="008933F5">
      <w:pPr>
        <w:rPr>
          <w:rFonts w:eastAsiaTheme="minorEastAsia"/>
          <w:sz w:val="24"/>
          <w:szCs w:val="24"/>
          <w:lang w:val="en-CA"/>
        </w:rPr>
      </w:pPr>
    </w:p>
    <w:p w14:paraId="14D5FDB3" w14:textId="77777777" w:rsidR="000C4502" w:rsidRPr="003908A9" w:rsidRDefault="000C4502" w:rsidP="000C4502">
      <w:pPr>
        <w:rPr>
          <w:rFonts w:eastAsiaTheme="minorEastAsia"/>
          <w:sz w:val="24"/>
          <w:szCs w:val="24"/>
          <w:lang w:val="en-CA"/>
        </w:rPr>
      </w:pPr>
      <w:r w:rsidRPr="003908A9">
        <w:rPr>
          <w:rFonts w:eastAsiaTheme="minorEastAsia"/>
          <w:sz w:val="24"/>
          <w:szCs w:val="24"/>
          <w:lang w:val="en-CA"/>
        </w:rPr>
        <w:t xml:space="preserve">Weeratunge, N., C. Béné, R. </w:t>
      </w:r>
      <w:proofErr w:type="spellStart"/>
      <w:r w:rsidRPr="003908A9">
        <w:rPr>
          <w:rFonts w:eastAsiaTheme="minorEastAsia"/>
          <w:sz w:val="24"/>
          <w:szCs w:val="24"/>
          <w:lang w:val="en-CA"/>
        </w:rPr>
        <w:t>Siriwardane</w:t>
      </w:r>
      <w:proofErr w:type="spellEnd"/>
      <w:r w:rsidRPr="003908A9">
        <w:rPr>
          <w:rFonts w:eastAsiaTheme="minorEastAsia"/>
          <w:sz w:val="24"/>
          <w:szCs w:val="24"/>
          <w:lang w:val="en-CA"/>
        </w:rPr>
        <w:t xml:space="preserve">, A. Charles, D. Johnson, E. H. Allison, P. K. Nayak, and M.-C. Badjeck. 2014. Small-scale fisheries through the wellbeing lens. </w:t>
      </w:r>
      <w:r w:rsidRPr="003908A9">
        <w:rPr>
          <w:rFonts w:eastAsiaTheme="minorEastAsia"/>
          <w:i/>
          <w:sz w:val="24"/>
          <w:szCs w:val="24"/>
          <w:lang w:val="en-CA"/>
        </w:rPr>
        <w:t>Fish and Fisheries</w:t>
      </w:r>
      <w:r w:rsidRPr="003908A9">
        <w:rPr>
          <w:rFonts w:eastAsiaTheme="minorEastAsia"/>
          <w:sz w:val="24"/>
          <w:szCs w:val="24"/>
          <w:lang w:val="en-CA"/>
        </w:rPr>
        <w:t xml:space="preserve"> 15:255-279.</w:t>
      </w:r>
    </w:p>
    <w:p w14:paraId="132434F1" w14:textId="77777777" w:rsidR="00356EC0" w:rsidRPr="003908A9" w:rsidRDefault="00356EC0" w:rsidP="008933F5">
      <w:pPr>
        <w:rPr>
          <w:rFonts w:eastAsiaTheme="minorEastAsia"/>
          <w:sz w:val="24"/>
          <w:szCs w:val="24"/>
          <w:lang w:val="en-CA"/>
        </w:rPr>
      </w:pPr>
    </w:p>
    <w:p w14:paraId="3F2BA704" w14:textId="491840B1" w:rsidR="00142138" w:rsidRPr="003908A9" w:rsidRDefault="00142138" w:rsidP="008933F5">
      <w:pPr>
        <w:rPr>
          <w:rFonts w:eastAsia="Calibri"/>
          <w:color w:val="1D2626"/>
          <w:sz w:val="24"/>
          <w:szCs w:val="24"/>
          <w:shd w:val="clear" w:color="auto" w:fill="FFFFFF"/>
          <w:lang w:val="en-CA"/>
        </w:rPr>
      </w:pPr>
      <w:r w:rsidRPr="003908A9">
        <w:rPr>
          <w:rFonts w:eastAsia="Calibri"/>
          <w:color w:val="1D2626"/>
          <w:sz w:val="24"/>
          <w:szCs w:val="24"/>
          <w:shd w:val="clear" w:color="auto" w:fill="FFFFFF"/>
          <w:lang w:val="en-CA"/>
        </w:rPr>
        <w:t xml:space="preserve">Charles, A., S. M. Garcia, and J. Rice. 2014. A tale of two streams: Synthesizing governance of marine fisheries and biodiversity conservation, p.413-428. In: </w:t>
      </w:r>
      <w:r w:rsidRPr="003908A9">
        <w:rPr>
          <w:rFonts w:eastAsiaTheme="minorEastAsia"/>
          <w:i/>
          <w:spacing w:val="-3"/>
          <w:sz w:val="24"/>
          <w:szCs w:val="24"/>
          <w:lang w:val="en-CA"/>
        </w:rPr>
        <w:t>Governance of Marine Fisheries and Biodiversity Conservation: Interaction and Coevolution</w:t>
      </w:r>
      <w:r w:rsidRPr="003908A9">
        <w:rPr>
          <w:rFonts w:eastAsiaTheme="minorEastAsia"/>
          <w:spacing w:val="-3"/>
          <w:sz w:val="24"/>
          <w:szCs w:val="24"/>
          <w:lang w:val="en-CA"/>
        </w:rPr>
        <w:t>. (S.M. Garcia, J. Rice and A. Charles, editors) Wiley-Blackwell. Oxford, U.K., 552p.</w:t>
      </w:r>
    </w:p>
    <w:p w14:paraId="08B32D5B" w14:textId="77777777" w:rsidR="00142138" w:rsidRPr="003908A9" w:rsidRDefault="00142138" w:rsidP="00142138">
      <w:pPr>
        <w:jc w:val="center"/>
        <w:rPr>
          <w:rFonts w:eastAsiaTheme="minorEastAsia"/>
          <w:b/>
          <w:sz w:val="24"/>
          <w:szCs w:val="24"/>
          <w:lang w:val="en-CA"/>
        </w:rPr>
      </w:pPr>
    </w:p>
    <w:p w14:paraId="0E12D8CA" w14:textId="42769965" w:rsidR="00142138" w:rsidRPr="003908A9" w:rsidRDefault="00142138" w:rsidP="008933F5">
      <w:pPr>
        <w:rPr>
          <w:rFonts w:eastAsia="Calibri"/>
          <w:color w:val="1D2626"/>
          <w:sz w:val="24"/>
          <w:szCs w:val="24"/>
          <w:lang w:val="en-CA"/>
        </w:rPr>
      </w:pPr>
      <w:r w:rsidRPr="003908A9">
        <w:rPr>
          <w:rFonts w:eastAsia="Calibri"/>
          <w:color w:val="1D2626"/>
          <w:sz w:val="24"/>
          <w:szCs w:val="24"/>
          <w:lang w:val="en-CA"/>
        </w:rPr>
        <w:t xml:space="preserve">Garcia, S. M., J. Rice, and A. Charles. 2014. Governance of marine fisheries and biodiversity conservation: A history, p.3-17. In: </w:t>
      </w:r>
      <w:r w:rsidRPr="003908A9">
        <w:rPr>
          <w:rFonts w:eastAsiaTheme="minorEastAsia"/>
          <w:i/>
          <w:spacing w:val="-3"/>
          <w:sz w:val="24"/>
          <w:szCs w:val="24"/>
          <w:lang w:val="en-CA"/>
        </w:rPr>
        <w:t>Governance of Marine Fisheries and Biodiversity Conservation: Interaction and Coevolution</w:t>
      </w:r>
      <w:r w:rsidRPr="003908A9">
        <w:rPr>
          <w:rFonts w:eastAsiaTheme="minorEastAsia"/>
          <w:spacing w:val="-3"/>
          <w:sz w:val="24"/>
          <w:szCs w:val="24"/>
          <w:lang w:val="en-CA"/>
        </w:rPr>
        <w:t>. (S.M. Garcia, J. Rice and A. Charles, editors) Wiley-Blackwell. Oxford, U.K., 552p.</w:t>
      </w:r>
    </w:p>
    <w:p w14:paraId="041363D3" w14:textId="77777777" w:rsidR="00142138" w:rsidRPr="003908A9" w:rsidRDefault="00142138" w:rsidP="00142138">
      <w:pPr>
        <w:jc w:val="center"/>
        <w:rPr>
          <w:rFonts w:eastAsiaTheme="minorEastAsia"/>
          <w:b/>
          <w:sz w:val="24"/>
          <w:szCs w:val="24"/>
          <w:lang w:val="en-CA"/>
        </w:rPr>
      </w:pPr>
    </w:p>
    <w:p w14:paraId="6FB29CA1" w14:textId="5AE7A263" w:rsidR="00142138" w:rsidRPr="003908A9" w:rsidRDefault="00142138" w:rsidP="008933F5">
      <w:pPr>
        <w:rPr>
          <w:rFonts w:eastAsia="Calibri"/>
          <w:color w:val="1D2626"/>
          <w:sz w:val="24"/>
          <w:szCs w:val="24"/>
          <w:lang w:val="en-CA"/>
        </w:rPr>
      </w:pPr>
      <w:r w:rsidRPr="003908A9">
        <w:rPr>
          <w:rFonts w:eastAsia="Calibri"/>
          <w:color w:val="1D2626"/>
          <w:sz w:val="24"/>
          <w:szCs w:val="24"/>
          <w:lang w:val="en-CA"/>
        </w:rPr>
        <w:t xml:space="preserve">Garcia, S. M., J. Rice, and A. Charles. 2014. Governance of marine fisheries and biodiversity conservation: Convergence or </w:t>
      </w:r>
      <w:proofErr w:type="gramStart"/>
      <w:r w:rsidRPr="003908A9">
        <w:rPr>
          <w:rFonts w:eastAsia="Calibri"/>
          <w:color w:val="1D2626"/>
          <w:sz w:val="24"/>
          <w:szCs w:val="24"/>
          <w:lang w:val="en-CA"/>
        </w:rPr>
        <w:t>coevolution?,</w:t>
      </w:r>
      <w:proofErr w:type="gramEnd"/>
      <w:r w:rsidRPr="003908A9">
        <w:rPr>
          <w:rFonts w:eastAsia="Calibri"/>
          <w:color w:val="1D2626"/>
          <w:sz w:val="24"/>
          <w:szCs w:val="24"/>
          <w:lang w:val="en-CA"/>
        </w:rPr>
        <w:t xml:space="preserve"> p.18-36. In: </w:t>
      </w:r>
      <w:r w:rsidRPr="003908A9">
        <w:rPr>
          <w:rFonts w:eastAsiaTheme="minorEastAsia"/>
          <w:i/>
          <w:spacing w:val="-3"/>
          <w:sz w:val="24"/>
          <w:szCs w:val="24"/>
          <w:lang w:val="en-CA"/>
        </w:rPr>
        <w:t>Governance of Marine Fisheries and Biodiversity Conservation: Interaction and Coevolution</w:t>
      </w:r>
      <w:r w:rsidRPr="003908A9">
        <w:rPr>
          <w:rFonts w:eastAsiaTheme="minorEastAsia"/>
          <w:spacing w:val="-3"/>
          <w:sz w:val="24"/>
          <w:szCs w:val="24"/>
          <w:lang w:val="en-CA"/>
        </w:rPr>
        <w:t>. (S.M. Garcia, J. Rice and A. Charles, editors) Wiley-Blackwell. Oxford, U.K., 552p.</w:t>
      </w:r>
    </w:p>
    <w:p w14:paraId="322FCCB1" w14:textId="77777777" w:rsidR="00142138" w:rsidRPr="003908A9" w:rsidRDefault="00142138" w:rsidP="00142138">
      <w:pPr>
        <w:rPr>
          <w:rFonts w:eastAsiaTheme="minorEastAsia"/>
          <w:b/>
          <w:sz w:val="24"/>
          <w:szCs w:val="24"/>
          <w:lang w:val="en-CA"/>
        </w:rPr>
      </w:pPr>
    </w:p>
    <w:p w14:paraId="348CD0B8" w14:textId="034DA2FC" w:rsidR="00142138" w:rsidRDefault="00142138" w:rsidP="008933F5">
      <w:pPr>
        <w:rPr>
          <w:rFonts w:eastAsiaTheme="minorEastAsia"/>
          <w:spacing w:val="-3"/>
          <w:sz w:val="24"/>
          <w:szCs w:val="24"/>
          <w:lang w:val="en-CA"/>
        </w:rPr>
      </w:pPr>
      <w:r w:rsidRPr="003908A9">
        <w:rPr>
          <w:rFonts w:eastAsia="Calibri"/>
          <w:color w:val="1D2626"/>
          <w:sz w:val="24"/>
          <w:szCs w:val="24"/>
          <w:lang w:val="en-CA"/>
        </w:rPr>
        <w:t xml:space="preserve">Garcia, S. M., J. Rice, and A. Charles. 2014. Governance of marine fisheries and biodiversity conservation: The integration challenge, p.37-52. In: </w:t>
      </w:r>
      <w:r w:rsidRPr="003908A9">
        <w:rPr>
          <w:rFonts w:eastAsiaTheme="minorEastAsia"/>
          <w:i/>
          <w:spacing w:val="-3"/>
          <w:sz w:val="24"/>
          <w:szCs w:val="24"/>
          <w:lang w:val="en-CA"/>
        </w:rPr>
        <w:t>Governance of Marine Fisheries and Biodiversity Conservation: Interaction and Coevolution</w:t>
      </w:r>
      <w:r w:rsidRPr="003908A9">
        <w:rPr>
          <w:rFonts w:eastAsiaTheme="minorEastAsia"/>
          <w:spacing w:val="-3"/>
          <w:sz w:val="24"/>
          <w:szCs w:val="24"/>
          <w:lang w:val="en-CA"/>
        </w:rPr>
        <w:t>. (S.M. Garcia, J. Rice and A. Charles, editors) Wiley-Blackwell. Oxford, U.K., 552p.</w:t>
      </w:r>
    </w:p>
    <w:p w14:paraId="192FED1A" w14:textId="77777777" w:rsidR="00142138" w:rsidRPr="003908A9" w:rsidRDefault="00142138" w:rsidP="000C4502">
      <w:pPr>
        <w:rPr>
          <w:rFonts w:eastAsiaTheme="minorEastAsia"/>
          <w:b/>
          <w:sz w:val="24"/>
          <w:szCs w:val="24"/>
          <w:lang w:val="en-CA"/>
        </w:rPr>
      </w:pPr>
    </w:p>
    <w:p w14:paraId="1BC1B8D8" w14:textId="70727CEA" w:rsidR="00142138" w:rsidRPr="000C4502" w:rsidRDefault="00142138" w:rsidP="00142138">
      <w:pPr>
        <w:rPr>
          <w:rFonts w:eastAsia="Calibri"/>
          <w:color w:val="1D2626"/>
          <w:sz w:val="24"/>
          <w:szCs w:val="24"/>
          <w:shd w:val="clear" w:color="auto" w:fill="FFFFFF"/>
          <w:lang w:val="en-CA"/>
        </w:rPr>
      </w:pPr>
      <w:r w:rsidRPr="003908A9">
        <w:rPr>
          <w:rFonts w:eastAsia="Calibri"/>
          <w:color w:val="1D2626"/>
          <w:sz w:val="24"/>
          <w:szCs w:val="24"/>
          <w:shd w:val="clear" w:color="auto" w:fill="FFFFFF"/>
          <w:lang w:val="en-CA"/>
        </w:rPr>
        <w:t xml:space="preserve">Rice, J., S. Jennings, and A. Charles. 2014. Scientific foundation: Towards integration, p.124-136. In: </w:t>
      </w:r>
      <w:r w:rsidRPr="003908A9">
        <w:rPr>
          <w:rFonts w:eastAsiaTheme="minorEastAsia"/>
          <w:i/>
          <w:spacing w:val="-3"/>
          <w:sz w:val="24"/>
          <w:szCs w:val="24"/>
          <w:lang w:val="en-CA"/>
        </w:rPr>
        <w:t>Governance of Marine Fisheries and Biodiversity Conservation: Interaction and Coevolution</w:t>
      </w:r>
      <w:r w:rsidRPr="003908A9">
        <w:rPr>
          <w:rFonts w:eastAsiaTheme="minorEastAsia"/>
          <w:spacing w:val="-3"/>
          <w:sz w:val="24"/>
          <w:szCs w:val="24"/>
          <w:lang w:val="en-CA"/>
        </w:rPr>
        <w:t>. (S.M. Garcia, J. Rice and A. Charles, editors) Wiley-Blackwell. Oxford, U.K., 552p.</w:t>
      </w:r>
    </w:p>
    <w:p w14:paraId="0105172D" w14:textId="77777777" w:rsidR="008A018C" w:rsidRPr="003908A9" w:rsidRDefault="008A018C" w:rsidP="006C125F">
      <w:pPr>
        <w:contextualSpacing/>
        <w:rPr>
          <w:rFonts w:eastAsia="Calibri"/>
          <w:sz w:val="24"/>
          <w:szCs w:val="24"/>
          <w:lang w:val="en-CA"/>
        </w:rPr>
      </w:pPr>
    </w:p>
    <w:p w14:paraId="63ED5E07" w14:textId="30F8D4B1" w:rsidR="006C125F" w:rsidRPr="003908A9" w:rsidRDefault="006C125F" w:rsidP="008A018C">
      <w:pPr>
        <w:contextualSpacing/>
        <w:rPr>
          <w:sz w:val="24"/>
          <w:szCs w:val="24"/>
          <w:lang w:val="en-CA"/>
        </w:rPr>
      </w:pPr>
      <w:r w:rsidRPr="003908A9">
        <w:rPr>
          <w:sz w:val="24"/>
          <w:szCs w:val="24"/>
          <w:lang w:val="en-CA"/>
        </w:rPr>
        <w:t xml:space="preserve">Charles, A. 2013. Governance of tenure in small-scale fisheries: Key considerations. </w:t>
      </w:r>
      <w:r w:rsidRPr="003908A9">
        <w:rPr>
          <w:rFonts w:eastAsiaTheme="minorEastAsia"/>
          <w:i/>
          <w:iCs/>
          <w:sz w:val="24"/>
          <w:szCs w:val="24"/>
          <w:lang w:val="en-CA"/>
        </w:rPr>
        <w:t xml:space="preserve">Land Tenure Journal </w:t>
      </w:r>
      <w:r w:rsidRPr="003908A9">
        <w:rPr>
          <w:sz w:val="24"/>
          <w:szCs w:val="24"/>
          <w:lang w:val="en-CA"/>
        </w:rPr>
        <w:t xml:space="preserve">1:9-37. </w:t>
      </w:r>
    </w:p>
    <w:p w14:paraId="55045E12" w14:textId="6106FDF3" w:rsidR="0082284B" w:rsidRPr="003908A9" w:rsidRDefault="0082284B" w:rsidP="008A018C">
      <w:pPr>
        <w:contextualSpacing/>
        <w:rPr>
          <w:sz w:val="24"/>
          <w:szCs w:val="24"/>
          <w:lang w:val="en-CA"/>
        </w:rPr>
      </w:pPr>
    </w:p>
    <w:p w14:paraId="64493668" w14:textId="73CFF599" w:rsidR="0082284B" w:rsidRPr="003908A9" w:rsidRDefault="0082284B" w:rsidP="008A018C">
      <w:pPr>
        <w:contextualSpacing/>
        <w:rPr>
          <w:sz w:val="24"/>
          <w:szCs w:val="24"/>
          <w:lang w:val="en-CA"/>
        </w:rPr>
      </w:pPr>
      <w:r w:rsidRPr="003908A9">
        <w:rPr>
          <w:sz w:val="24"/>
          <w:szCs w:val="24"/>
          <w:lang w:val="en-CA"/>
        </w:rPr>
        <w:t xml:space="preserve">Charles, A. 2013. Fisheries management and governance: Forces of change and inertia. </w:t>
      </w:r>
      <w:r w:rsidRPr="003908A9">
        <w:rPr>
          <w:i/>
          <w:sz w:val="24"/>
          <w:szCs w:val="24"/>
          <w:lang w:val="en-CA"/>
        </w:rPr>
        <w:t xml:space="preserve">Ocean Yearbook </w:t>
      </w:r>
      <w:r w:rsidRPr="003908A9">
        <w:rPr>
          <w:sz w:val="24"/>
          <w:szCs w:val="24"/>
          <w:lang w:val="en-CA"/>
        </w:rPr>
        <w:t xml:space="preserve">27:249–266. </w:t>
      </w:r>
    </w:p>
    <w:p w14:paraId="22F4142F" w14:textId="77777777" w:rsidR="00C51A78" w:rsidRPr="003908A9" w:rsidRDefault="00C51A78" w:rsidP="008A018C">
      <w:pPr>
        <w:contextualSpacing/>
        <w:rPr>
          <w:sz w:val="24"/>
          <w:szCs w:val="24"/>
          <w:lang w:val="en-CA"/>
        </w:rPr>
      </w:pPr>
    </w:p>
    <w:p w14:paraId="08B725FF" w14:textId="2D608821" w:rsidR="00C51A78" w:rsidRPr="003908A9" w:rsidRDefault="00C51A78" w:rsidP="008A018C">
      <w:pPr>
        <w:contextualSpacing/>
        <w:rPr>
          <w:sz w:val="24"/>
          <w:szCs w:val="24"/>
          <w:lang w:val="en-CA"/>
        </w:rPr>
      </w:pPr>
      <w:r w:rsidRPr="003908A9">
        <w:rPr>
          <w:sz w:val="24"/>
          <w:szCs w:val="24"/>
          <w:lang w:val="en-CA"/>
        </w:rPr>
        <w:t xml:space="preserve">Charles, A. 2013. Fishing for power. </w:t>
      </w:r>
      <w:r w:rsidRPr="003908A9">
        <w:rPr>
          <w:i/>
          <w:sz w:val="24"/>
          <w:szCs w:val="24"/>
          <w:lang w:val="en-CA"/>
        </w:rPr>
        <w:t>The Broker</w:t>
      </w:r>
      <w:r w:rsidRPr="003908A9">
        <w:rPr>
          <w:sz w:val="24"/>
          <w:szCs w:val="24"/>
          <w:lang w:val="en-CA"/>
        </w:rPr>
        <w:t>. 11 November 2013. Available on-line at: www.thebrokeronline.eu/Blogs/Power-dynamics-and-natural-resources/Fishing-for-power.</w:t>
      </w:r>
    </w:p>
    <w:p w14:paraId="243D2316" w14:textId="77777777" w:rsidR="006C125F" w:rsidRPr="003908A9" w:rsidRDefault="006C125F" w:rsidP="006C125F">
      <w:pPr>
        <w:rPr>
          <w:rFonts w:eastAsiaTheme="minorEastAsia"/>
          <w:b/>
          <w:sz w:val="24"/>
          <w:szCs w:val="24"/>
          <w:lang w:val="en-CA"/>
        </w:rPr>
      </w:pPr>
    </w:p>
    <w:p w14:paraId="311B55C8" w14:textId="44A2AF9F" w:rsidR="00F82494" w:rsidRPr="003908A9" w:rsidRDefault="00F82494" w:rsidP="00DE4C87">
      <w:pPr>
        <w:rPr>
          <w:rFonts w:eastAsiaTheme="minorEastAsia"/>
          <w:sz w:val="24"/>
          <w:szCs w:val="24"/>
          <w:lang w:val="en-CA"/>
        </w:rPr>
      </w:pPr>
      <w:r w:rsidRPr="003908A9">
        <w:rPr>
          <w:rFonts w:eastAsiaTheme="minorEastAsia"/>
          <w:sz w:val="24"/>
          <w:szCs w:val="24"/>
          <w:lang w:val="en-CA"/>
        </w:rPr>
        <w:t>Charles, A. 2013. The power of community. A contribution to the New Development Paradigm Report</w:t>
      </w:r>
      <w:r w:rsidRPr="003908A9">
        <w:rPr>
          <w:sz w:val="24"/>
          <w:szCs w:val="24"/>
          <w:lang w:val="en-CA"/>
        </w:rPr>
        <w:t xml:space="preserve"> (</w:t>
      </w:r>
      <w:r w:rsidRPr="003908A9">
        <w:rPr>
          <w:rFonts w:eastAsiaTheme="minorEastAsia"/>
          <w:sz w:val="24"/>
          <w:szCs w:val="24"/>
          <w:lang w:val="en-CA"/>
        </w:rPr>
        <w:t>www.newdevelopmentparadigm.bt). Available on-line at: www.newdevelopmentparadigm.bt/wp-content/uploads/2013/09/Anthony-Charles_Contribution.pdf</w:t>
      </w:r>
    </w:p>
    <w:p w14:paraId="2373EED5" w14:textId="77777777" w:rsidR="00F82494" w:rsidRPr="003908A9" w:rsidRDefault="00F82494" w:rsidP="00DE4C87">
      <w:pPr>
        <w:rPr>
          <w:rFonts w:eastAsiaTheme="minorEastAsia"/>
          <w:sz w:val="24"/>
          <w:szCs w:val="24"/>
          <w:lang w:val="en-CA"/>
        </w:rPr>
      </w:pPr>
    </w:p>
    <w:p w14:paraId="6473908D" w14:textId="455B7337" w:rsidR="002427A0" w:rsidRPr="003908A9" w:rsidRDefault="002427A0" w:rsidP="002427A0">
      <w:pPr>
        <w:rPr>
          <w:rFonts w:eastAsiaTheme="minorEastAsia"/>
          <w:sz w:val="24"/>
          <w:szCs w:val="24"/>
          <w:lang w:val="en-CA"/>
        </w:rPr>
      </w:pPr>
      <w:r w:rsidRPr="003908A9">
        <w:rPr>
          <w:rFonts w:eastAsiaTheme="minorEastAsia"/>
          <w:sz w:val="24"/>
          <w:szCs w:val="24"/>
          <w:lang w:val="en-CA"/>
        </w:rPr>
        <w:t xml:space="preserve">Lane, D.E., C. </w:t>
      </w:r>
      <w:proofErr w:type="spellStart"/>
      <w:r w:rsidRPr="003908A9">
        <w:rPr>
          <w:rFonts w:eastAsiaTheme="minorEastAsia"/>
          <w:sz w:val="24"/>
          <w:szCs w:val="24"/>
          <w:lang w:val="en-CA"/>
        </w:rPr>
        <w:t>Kuziemsky</w:t>
      </w:r>
      <w:proofErr w:type="spellEnd"/>
      <w:r w:rsidRPr="003908A9">
        <w:rPr>
          <w:rFonts w:eastAsiaTheme="minorEastAsia"/>
          <w:sz w:val="24"/>
          <w:szCs w:val="24"/>
          <w:lang w:val="en-CA"/>
        </w:rPr>
        <w:t xml:space="preserve">, T. O’Sullivan, F. Berkes and A. Charles. 2013. A Structured Equation Model of Collaborative Community Response. In: </w:t>
      </w:r>
      <w:r w:rsidRPr="003908A9">
        <w:rPr>
          <w:rFonts w:eastAsiaTheme="minorEastAsia"/>
          <w:i/>
          <w:sz w:val="24"/>
          <w:szCs w:val="24"/>
          <w:lang w:val="en-CA"/>
        </w:rPr>
        <w:t>Proceedings of the 10th International ISCRAM Conference – Baden-Baden, Germany, May 2013</w:t>
      </w:r>
      <w:r w:rsidRPr="003908A9">
        <w:rPr>
          <w:rFonts w:eastAsiaTheme="minorEastAsia"/>
          <w:sz w:val="24"/>
          <w:szCs w:val="24"/>
          <w:lang w:val="en-CA"/>
        </w:rPr>
        <w:t xml:space="preserve"> (T. Comes, F. </w:t>
      </w:r>
      <w:proofErr w:type="spellStart"/>
      <w:r w:rsidRPr="003908A9">
        <w:rPr>
          <w:rFonts w:eastAsiaTheme="minorEastAsia"/>
          <w:sz w:val="24"/>
          <w:szCs w:val="24"/>
          <w:lang w:val="en-CA"/>
        </w:rPr>
        <w:t>Fiedrich</w:t>
      </w:r>
      <w:proofErr w:type="spellEnd"/>
      <w:r w:rsidRPr="003908A9">
        <w:rPr>
          <w:rFonts w:eastAsiaTheme="minorEastAsia"/>
          <w:sz w:val="24"/>
          <w:szCs w:val="24"/>
          <w:lang w:val="en-CA"/>
        </w:rPr>
        <w:t xml:space="preserve">, S. Fortier, J. </w:t>
      </w:r>
      <w:proofErr w:type="spellStart"/>
      <w:r w:rsidRPr="003908A9">
        <w:rPr>
          <w:rFonts w:eastAsiaTheme="minorEastAsia"/>
          <w:sz w:val="24"/>
          <w:szCs w:val="24"/>
          <w:lang w:val="en-CA"/>
        </w:rPr>
        <w:t>Geldermann</w:t>
      </w:r>
      <w:proofErr w:type="spellEnd"/>
      <w:r w:rsidRPr="003908A9">
        <w:rPr>
          <w:rFonts w:eastAsiaTheme="minorEastAsia"/>
          <w:sz w:val="24"/>
          <w:szCs w:val="24"/>
          <w:lang w:val="en-CA"/>
        </w:rPr>
        <w:t xml:space="preserve"> and </w:t>
      </w:r>
      <w:proofErr w:type="spellStart"/>
      <w:r w:rsidRPr="003908A9">
        <w:rPr>
          <w:rFonts w:eastAsiaTheme="minorEastAsia"/>
          <w:sz w:val="24"/>
          <w:szCs w:val="24"/>
          <w:lang w:val="en-CA"/>
        </w:rPr>
        <w:t>T.Müller</w:t>
      </w:r>
      <w:proofErr w:type="spellEnd"/>
      <w:r w:rsidRPr="003908A9">
        <w:rPr>
          <w:rFonts w:eastAsiaTheme="minorEastAsia"/>
          <w:sz w:val="24"/>
          <w:szCs w:val="24"/>
          <w:lang w:val="en-CA"/>
        </w:rPr>
        <w:t xml:space="preserve">, editors). </w:t>
      </w:r>
      <w:r w:rsidRPr="003908A9">
        <w:rPr>
          <w:sz w:val="24"/>
          <w:szCs w:val="24"/>
          <w:lang w:val="en-CA"/>
        </w:rPr>
        <w:t xml:space="preserve"> </w:t>
      </w:r>
    </w:p>
    <w:p w14:paraId="407D6BBB" w14:textId="77777777" w:rsidR="002427A0" w:rsidRPr="003908A9" w:rsidRDefault="002427A0" w:rsidP="00DE4C87">
      <w:pPr>
        <w:rPr>
          <w:rFonts w:eastAsiaTheme="minorEastAsia"/>
          <w:sz w:val="24"/>
          <w:szCs w:val="24"/>
          <w:lang w:val="en-CA"/>
        </w:rPr>
      </w:pPr>
    </w:p>
    <w:p w14:paraId="085CF4B2" w14:textId="19BF9FA5" w:rsidR="006C125F" w:rsidRPr="003908A9" w:rsidRDefault="006C125F" w:rsidP="00DE4C87">
      <w:pPr>
        <w:rPr>
          <w:rFonts w:eastAsiaTheme="minorEastAsia"/>
          <w:sz w:val="24"/>
          <w:szCs w:val="24"/>
          <w:lang w:val="en-CA"/>
        </w:rPr>
      </w:pPr>
      <w:r w:rsidRPr="003908A9">
        <w:rPr>
          <w:rFonts w:eastAsiaTheme="minorEastAsia"/>
          <w:sz w:val="24"/>
          <w:szCs w:val="24"/>
          <w:lang w:val="en-CA"/>
        </w:rPr>
        <w:t xml:space="preserve">Armitage, D., C. Béné, A. Charles, D. Johnson, and E. H. Allison. 2012. The interplay of well-being and resilience in applying a social-ecological perspective. </w:t>
      </w:r>
      <w:r w:rsidRPr="003908A9">
        <w:rPr>
          <w:rFonts w:eastAsiaTheme="minorEastAsia"/>
          <w:i/>
          <w:sz w:val="24"/>
          <w:szCs w:val="24"/>
          <w:lang w:val="en-CA"/>
        </w:rPr>
        <w:t>Ecology and Society</w:t>
      </w:r>
      <w:r w:rsidRPr="003908A9">
        <w:rPr>
          <w:rFonts w:eastAsiaTheme="minorEastAsia"/>
          <w:sz w:val="24"/>
          <w:szCs w:val="24"/>
          <w:lang w:val="en-CA"/>
        </w:rPr>
        <w:t xml:space="preserve"> 17(4):15. </w:t>
      </w:r>
    </w:p>
    <w:p w14:paraId="7123F6F3" w14:textId="77777777" w:rsidR="006C125F" w:rsidRPr="003908A9" w:rsidRDefault="006C125F" w:rsidP="006C125F">
      <w:pPr>
        <w:ind w:left="720"/>
        <w:rPr>
          <w:sz w:val="24"/>
          <w:szCs w:val="24"/>
          <w:lang w:val="en-CA"/>
        </w:rPr>
      </w:pPr>
    </w:p>
    <w:p w14:paraId="3C9D9488" w14:textId="675C3549" w:rsidR="006C125F" w:rsidRPr="003908A9" w:rsidRDefault="006C125F" w:rsidP="00DE4C87">
      <w:pPr>
        <w:rPr>
          <w:rFonts w:eastAsiaTheme="minorEastAsia"/>
          <w:sz w:val="24"/>
          <w:szCs w:val="24"/>
          <w:lang w:val="en-CA"/>
        </w:rPr>
      </w:pPr>
      <w:r w:rsidRPr="003908A9">
        <w:rPr>
          <w:rFonts w:eastAsiaTheme="minorEastAsia"/>
          <w:sz w:val="24"/>
          <w:szCs w:val="24"/>
          <w:lang w:val="en-CA"/>
        </w:rPr>
        <w:t xml:space="preserve">Capistrano, R. C., and A. Charles. 2012. Indigenous rights and coastal fisheries: A framework of livelihoods, rights and equity. </w:t>
      </w:r>
      <w:r w:rsidRPr="003908A9">
        <w:rPr>
          <w:rFonts w:eastAsiaTheme="minorEastAsia"/>
          <w:i/>
          <w:iCs/>
          <w:sz w:val="24"/>
          <w:szCs w:val="24"/>
          <w:lang w:val="en-CA"/>
        </w:rPr>
        <w:t xml:space="preserve">Ocean &amp; Coastal Management </w:t>
      </w:r>
      <w:r w:rsidRPr="003908A9">
        <w:rPr>
          <w:rFonts w:eastAsiaTheme="minorEastAsia"/>
          <w:sz w:val="24"/>
          <w:szCs w:val="24"/>
          <w:lang w:val="en-CA"/>
        </w:rPr>
        <w:t>69:200-209.</w:t>
      </w:r>
    </w:p>
    <w:p w14:paraId="04580C5D" w14:textId="77777777" w:rsidR="006C125F" w:rsidRPr="003908A9" w:rsidRDefault="006C125F" w:rsidP="006C125F">
      <w:pPr>
        <w:jc w:val="center"/>
        <w:rPr>
          <w:rFonts w:eastAsiaTheme="minorEastAsia"/>
          <w:b/>
          <w:sz w:val="24"/>
          <w:szCs w:val="24"/>
          <w:lang w:val="en-CA"/>
        </w:rPr>
      </w:pPr>
    </w:p>
    <w:p w14:paraId="4380DB34" w14:textId="57752223" w:rsidR="006C125F" w:rsidRPr="003908A9" w:rsidRDefault="006C125F" w:rsidP="00DE4C87">
      <w:pPr>
        <w:rPr>
          <w:rFonts w:eastAsiaTheme="minorEastAsia"/>
          <w:sz w:val="24"/>
          <w:szCs w:val="24"/>
          <w:lang w:val="en-CA"/>
        </w:rPr>
      </w:pPr>
      <w:r w:rsidRPr="003908A9">
        <w:rPr>
          <w:sz w:val="24"/>
          <w:szCs w:val="24"/>
          <w:lang w:val="en-CA"/>
        </w:rPr>
        <w:t xml:space="preserve">Castrejón, M., and A. Charles. 2012. </w:t>
      </w:r>
      <w:r w:rsidRPr="003908A9">
        <w:rPr>
          <w:rFonts w:eastAsiaTheme="minorEastAsia"/>
          <w:sz w:val="24"/>
          <w:szCs w:val="24"/>
          <w:lang w:val="en-CA"/>
        </w:rPr>
        <w:t>Improving fisheries co-management through ecosystem-based spatial management: The Galapagos Marine Reserve</w:t>
      </w:r>
      <w:r w:rsidRPr="003908A9">
        <w:rPr>
          <w:sz w:val="24"/>
          <w:szCs w:val="24"/>
          <w:lang w:val="en-CA"/>
        </w:rPr>
        <w:t xml:space="preserve">. </w:t>
      </w:r>
      <w:r w:rsidRPr="003908A9">
        <w:rPr>
          <w:rFonts w:eastAsiaTheme="minorEastAsia"/>
          <w:i/>
          <w:iCs/>
          <w:sz w:val="24"/>
          <w:szCs w:val="24"/>
          <w:lang w:val="en-CA"/>
        </w:rPr>
        <w:t xml:space="preserve">Marine Policy </w:t>
      </w:r>
      <w:r w:rsidRPr="003908A9">
        <w:rPr>
          <w:sz w:val="24"/>
          <w:szCs w:val="24"/>
          <w:lang w:val="en-CA"/>
        </w:rPr>
        <w:t xml:space="preserve">38:235-245. </w:t>
      </w:r>
    </w:p>
    <w:p w14:paraId="41664351" w14:textId="77777777" w:rsidR="006C125F" w:rsidRPr="003908A9" w:rsidRDefault="006C125F" w:rsidP="006C125F">
      <w:pPr>
        <w:jc w:val="center"/>
        <w:rPr>
          <w:rFonts w:eastAsiaTheme="minorEastAsia"/>
          <w:b/>
          <w:sz w:val="24"/>
          <w:szCs w:val="24"/>
          <w:lang w:val="en-CA"/>
        </w:rPr>
      </w:pPr>
    </w:p>
    <w:p w14:paraId="7BFF42F4" w14:textId="43AB72C7" w:rsidR="006C125F" w:rsidRPr="003908A9" w:rsidRDefault="006C125F" w:rsidP="00DE4C87">
      <w:pPr>
        <w:rPr>
          <w:rFonts w:eastAsiaTheme="minorEastAsia"/>
          <w:sz w:val="24"/>
          <w:szCs w:val="24"/>
          <w:lang w:val="en-CA"/>
        </w:rPr>
      </w:pPr>
      <w:r w:rsidRPr="003908A9">
        <w:rPr>
          <w:sz w:val="24"/>
          <w:szCs w:val="24"/>
          <w:lang w:val="en-CA"/>
        </w:rPr>
        <w:t xml:space="preserve">Charles, A. 2012. </w:t>
      </w:r>
      <w:r w:rsidRPr="003908A9">
        <w:rPr>
          <w:rFonts w:eastAsiaTheme="minorEastAsia"/>
          <w:sz w:val="24"/>
          <w:szCs w:val="24"/>
          <w:lang w:val="en-CA"/>
        </w:rPr>
        <w:t>People, oceans and scale: Governance, livelihoods and climate change adaptation in marine social-ecological systems</w:t>
      </w:r>
      <w:r w:rsidRPr="003908A9">
        <w:rPr>
          <w:sz w:val="24"/>
          <w:szCs w:val="24"/>
          <w:lang w:val="en-CA"/>
        </w:rPr>
        <w:t xml:space="preserve">. </w:t>
      </w:r>
      <w:r w:rsidRPr="003908A9">
        <w:rPr>
          <w:rFonts w:eastAsiaTheme="minorEastAsia"/>
          <w:i/>
          <w:iCs/>
          <w:sz w:val="24"/>
          <w:szCs w:val="24"/>
          <w:lang w:val="en-CA"/>
        </w:rPr>
        <w:t xml:space="preserve">Current Opinion in Environmental Sustainability </w:t>
      </w:r>
      <w:r w:rsidRPr="003908A9">
        <w:rPr>
          <w:sz w:val="24"/>
          <w:szCs w:val="24"/>
          <w:lang w:val="en-CA"/>
        </w:rPr>
        <w:t xml:space="preserve">4:351–357. </w:t>
      </w:r>
    </w:p>
    <w:p w14:paraId="0AB8806E" w14:textId="77777777" w:rsidR="006C125F" w:rsidRPr="003908A9" w:rsidRDefault="006C125F" w:rsidP="006C125F">
      <w:pPr>
        <w:rPr>
          <w:rFonts w:eastAsiaTheme="minorEastAsia"/>
          <w:b/>
          <w:sz w:val="24"/>
          <w:szCs w:val="24"/>
          <w:lang w:val="en-CA"/>
        </w:rPr>
      </w:pPr>
    </w:p>
    <w:p w14:paraId="6E2789AA" w14:textId="235F22DF" w:rsidR="006C125F" w:rsidRPr="003908A9" w:rsidRDefault="006C125F" w:rsidP="00DE4C87">
      <w:pPr>
        <w:rPr>
          <w:rFonts w:eastAsiaTheme="minorEastAsia"/>
          <w:sz w:val="24"/>
          <w:szCs w:val="24"/>
          <w:lang w:val="en-CA"/>
        </w:rPr>
      </w:pPr>
      <w:r w:rsidRPr="003908A9">
        <w:rPr>
          <w:rFonts w:eastAsiaTheme="minorEastAsia"/>
          <w:sz w:val="24"/>
          <w:szCs w:val="24"/>
          <w:lang w:val="en-CA"/>
        </w:rPr>
        <w:t xml:space="preserve">Wilner, K. B., M. Wiber, A. Charles, J. Kearney, M. Landry, and L. Wilson (On behalf of the Coastal CURA Team). 2012. Transformative learning for better resource management: The role of critical reflection. </w:t>
      </w:r>
      <w:r w:rsidRPr="003908A9">
        <w:rPr>
          <w:rFonts w:eastAsiaTheme="minorEastAsia"/>
          <w:i/>
          <w:iCs/>
          <w:sz w:val="24"/>
          <w:szCs w:val="24"/>
          <w:lang w:val="en-CA"/>
        </w:rPr>
        <w:t xml:space="preserve">Journal of Environmental Planning and Management </w:t>
      </w:r>
      <w:r w:rsidRPr="003908A9">
        <w:rPr>
          <w:rFonts w:eastAsiaTheme="minorEastAsia"/>
          <w:sz w:val="24"/>
          <w:szCs w:val="24"/>
          <w:lang w:val="en-CA"/>
        </w:rPr>
        <w:t xml:space="preserve">55:1331-1347. </w:t>
      </w:r>
    </w:p>
    <w:p w14:paraId="7DD925A2" w14:textId="77777777" w:rsidR="006C125F" w:rsidRPr="003908A9" w:rsidRDefault="006C125F" w:rsidP="006C125F">
      <w:pPr>
        <w:rPr>
          <w:rFonts w:eastAsiaTheme="minorEastAsia"/>
          <w:b/>
          <w:sz w:val="24"/>
          <w:szCs w:val="24"/>
          <w:lang w:val="en-CA"/>
        </w:rPr>
      </w:pPr>
    </w:p>
    <w:p w14:paraId="0E85A0D4" w14:textId="77777777" w:rsidR="006C125F" w:rsidRPr="00571DDD" w:rsidRDefault="006C125F" w:rsidP="006C125F">
      <w:pPr>
        <w:rPr>
          <w:i/>
          <w:iCs/>
          <w:sz w:val="24"/>
          <w:szCs w:val="24"/>
          <w:lang w:val="en-CA"/>
        </w:rPr>
      </w:pPr>
      <w:r w:rsidRPr="00571DDD">
        <w:rPr>
          <w:sz w:val="24"/>
          <w:szCs w:val="24"/>
          <w:lang w:val="en-CA"/>
        </w:rPr>
        <w:t xml:space="preserve">Charles, A. 2011. Good practices for governance of small-scale fisheries, p.285-298. In: </w:t>
      </w:r>
      <w:r w:rsidRPr="00571DDD">
        <w:rPr>
          <w:i/>
          <w:iCs/>
          <w:sz w:val="24"/>
          <w:szCs w:val="24"/>
          <w:lang w:val="en-CA"/>
        </w:rPr>
        <w:t>World Small Scale-Fisheries: Contemporary Visions.</w:t>
      </w:r>
      <w:r w:rsidRPr="00571DDD">
        <w:rPr>
          <w:sz w:val="24"/>
          <w:szCs w:val="24"/>
          <w:lang w:val="en-CA"/>
        </w:rPr>
        <w:t xml:space="preserve"> (R. Chuenpagdee, editor) </w:t>
      </w:r>
      <w:proofErr w:type="spellStart"/>
      <w:r w:rsidRPr="00571DDD">
        <w:rPr>
          <w:sz w:val="24"/>
          <w:szCs w:val="24"/>
          <w:lang w:val="en-CA"/>
        </w:rPr>
        <w:t>Eburon</w:t>
      </w:r>
      <w:proofErr w:type="spellEnd"/>
      <w:r w:rsidRPr="00571DDD">
        <w:rPr>
          <w:sz w:val="24"/>
          <w:szCs w:val="24"/>
          <w:lang w:val="en-CA"/>
        </w:rPr>
        <w:t xml:space="preserve"> Publishing, Delft, The Netherlands.</w:t>
      </w:r>
    </w:p>
    <w:p w14:paraId="3777AAED" w14:textId="77777777" w:rsidR="006C125F" w:rsidRPr="00571DDD" w:rsidRDefault="006C125F" w:rsidP="006C125F">
      <w:pPr>
        <w:rPr>
          <w:sz w:val="24"/>
          <w:szCs w:val="24"/>
          <w:lang w:val="en-CA"/>
        </w:rPr>
      </w:pPr>
    </w:p>
    <w:p w14:paraId="04A17458" w14:textId="2EEC1330" w:rsidR="006C125F" w:rsidRPr="00571DDD" w:rsidRDefault="006C125F" w:rsidP="00C936F3">
      <w:pPr>
        <w:rPr>
          <w:sz w:val="24"/>
          <w:szCs w:val="24"/>
          <w:lang w:val="en-CA"/>
        </w:rPr>
      </w:pPr>
      <w:r w:rsidRPr="00571DDD">
        <w:rPr>
          <w:sz w:val="24"/>
          <w:szCs w:val="24"/>
          <w:lang w:val="en-CA"/>
        </w:rPr>
        <w:t>Charles, A. 2011. Human rights and fishery rights in sma</w:t>
      </w:r>
      <w:r w:rsidR="00C936F3" w:rsidRPr="00571DDD">
        <w:rPr>
          <w:sz w:val="24"/>
          <w:szCs w:val="24"/>
          <w:lang w:val="en-CA"/>
        </w:rPr>
        <w:t xml:space="preserve">ll-scale fisheries </w:t>
      </w:r>
      <w:r w:rsidRPr="00571DDD">
        <w:rPr>
          <w:sz w:val="24"/>
          <w:szCs w:val="24"/>
          <w:lang w:val="en-CA"/>
        </w:rPr>
        <w:t xml:space="preserve">management, p.59-74. In: </w:t>
      </w:r>
      <w:r w:rsidRPr="00571DDD">
        <w:rPr>
          <w:i/>
          <w:iCs/>
          <w:sz w:val="24"/>
          <w:szCs w:val="24"/>
          <w:lang w:val="en-CA"/>
        </w:rPr>
        <w:t>Small Scale Fisheries Management.</w:t>
      </w:r>
      <w:r w:rsidRPr="00571DDD">
        <w:rPr>
          <w:sz w:val="24"/>
          <w:szCs w:val="24"/>
          <w:lang w:val="en-CA"/>
        </w:rPr>
        <w:t xml:space="preserve"> (R.S. Pomeroy and N.L. Andrew, editors) CAB International.</w:t>
      </w:r>
    </w:p>
    <w:p w14:paraId="40F8F4A3" w14:textId="77777777" w:rsidR="006C125F" w:rsidRPr="00571DDD" w:rsidRDefault="006C125F" w:rsidP="006C125F">
      <w:pPr>
        <w:jc w:val="center"/>
        <w:rPr>
          <w:rFonts w:eastAsiaTheme="minorEastAsia"/>
          <w:b/>
          <w:sz w:val="24"/>
          <w:szCs w:val="24"/>
          <w:lang w:val="en-CA"/>
        </w:rPr>
      </w:pPr>
    </w:p>
    <w:p w14:paraId="5CDEBCD3" w14:textId="35896BD3" w:rsidR="006C125F" w:rsidRPr="00571DDD" w:rsidRDefault="006C125F" w:rsidP="00C936F3">
      <w:pPr>
        <w:rPr>
          <w:rFonts w:eastAsiaTheme="minorEastAsia"/>
          <w:sz w:val="24"/>
          <w:szCs w:val="24"/>
          <w:lang w:val="en-CA"/>
        </w:rPr>
      </w:pPr>
      <w:r w:rsidRPr="00571DDD">
        <w:rPr>
          <w:sz w:val="24"/>
          <w:szCs w:val="24"/>
          <w:lang w:val="en-CA"/>
        </w:rPr>
        <w:lastRenderedPageBreak/>
        <w:t xml:space="preserve">Charles, A. 2011. </w:t>
      </w:r>
      <w:r w:rsidRPr="00571DDD">
        <w:rPr>
          <w:rFonts w:eastAsiaTheme="minorEastAsia"/>
          <w:sz w:val="24"/>
          <w:szCs w:val="24"/>
          <w:lang w:val="en-CA"/>
        </w:rPr>
        <w:t>Integrated Ocean Management and the F</w:t>
      </w:r>
      <w:r w:rsidR="00C936F3" w:rsidRPr="00571DDD">
        <w:rPr>
          <w:rFonts w:eastAsiaTheme="minorEastAsia"/>
          <w:sz w:val="24"/>
          <w:szCs w:val="24"/>
          <w:lang w:val="en-CA"/>
        </w:rPr>
        <w:t xml:space="preserve">isheries Sector: Interactions, </w:t>
      </w:r>
      <w:r w:rsidRPr="00571DDD">
        <w:rPr>
          <w:rFonts w:eastAsiaTheme="minorEastAsia"/>
          <w:sz w:val="24"/>
          <w:szCs w:val="24"/>
          <w:lang w:val="en-CA"/>
        </w:rPr>
        <w:t>Economic Tools and Governance Structures</w:t>
      </w:r>
      <w:r w:rsidRPr="00571DDD">
        <w:rPr>
          <w:sz w:val="24"/>
          <w:szCs w:val="24"/>
          <w:lang w:val="en-CA"/>
        </w:rPr>
        <w:t>. Report Prepared for Fisheries Department, Organization for Economic Co-operation and Development, 36p.</w:t>
      </w:r>
    </w:p>
    <w:p w14:paraId="67FECDEE" w14:textId="77777777" w:rsidR="006C125F" w:rsidRPr="00571DDD" w:rsidRDefault="006C125F" w:rsidP="006C125F">
      <w:pPr>
        <w:jc w:val="center"/>
        <w:rPr>
          <w:rFonts w:eastAsiaTheme="minorEastAsia"/>
          <w:b/>
          <w:sz w:val="24"/>
          <w:szCs w:val="24"/>
          <w:lang w:val="en-CA"/>
        </w:rPr>
      </w:pPr>
    </w:p>
    <w:p w14:paraId="6A97F806" w14:textId="09967F13" w:rsidR="006C125F" w:rsidRPr="00571DDD" w:rsidRDefault="006C125F" w:rsidP="00C936F3">
      <w:pPr>
        <w:rPr>
          <w:rFonts w:eastAsiaTheme="minorEastAsia"/>
          <w:i/>
          <w:iCs/>
          <w:sz w:val="24"/>
          <w:szCs w:val="24"/>
          <w:lang w:val="en-CA"/>
        </w:rPr>
      </w:pPr>
      <w:r w:rsidRPr="00571DDD">
        <w:rPr>
          <w:rFonts w:eastAsiaTheme="minorEastAsia"/>
          <w:sz w:val="24"/>
          <w:szCs w:val="24"/>
          <w:lang w:val="en-CA"/>
        </w:rPr>
        <w:t xml:space="preserve">Charles, A. 2011. Small-scale fisheries: On rights, trade and subsidies. </w:t>
      </w:r>
      <w:r w:rsidR="00C936F3" w:rsidRPr="00571DDD">
        <w:rPr>
          <w:rFonts w:eastAsiaTheme="minorEastAsia"/>
          <w:i/>
          <w:iCs/>
          <w:sz w:val="24"/>
          <w:szCs w:val="24"/>
          <w:lang w:val="en-CA"/>
        </w:rPr>
        <w:t xml:space="preserve">Maritime Studies </w:t>
      </w:r>
      <w:r w:rsidRPr="00571DDD">
        <w:rPr>
          <w:rFonts w:eastAsiaTheme="minorEastAsia"/>
          <w:i/>
          <w:iCs/>
          <w:sz w:val="24"/>
          <w:szCs w:val="24"/>
          <w:lang w:val="en-CA"/>
        </w:rPr>
        <w:t xml:space="preserve">(MAST) </w:t>
      </w:r>
      <w:r w:rsidRPr="00571DDD">
        <w:rPr>
          <w:rFonts w:eastAsiaTheme="minorEastAsia"/>
          <w:sz w:val="24"/>
          <w:szCs w:val="24"/>
          <w:lang w:val="en-CA"/>
        </w:rPr>
        <w:t xml:space="preserve">10:85-94. </w:t>
      </w:r>
    </w:p>
    <w:p w14:paraId="6312FB9C" w14:textId="77777777" w:rsidR="006C125F" w:rsidRPr="00571DDD" w:rsidRDefault="006C125F" w:rsidP="006C125F">
      <w:pPr>
        <w:rPr>
          <w:rFonts w:eastAsiaTheme="minorEastAsia"/>
          <w:sz w:val="24"/>
          <w:szCs w:val="24"/>
          <w:lang w:val="en-CA"/>
        </w:rPr>
      </w:pPr>
    </w:p>
    <w:p w14:paraId="6A7D53DD" w14:textId="454CA5B6" w:rsidR="006C125F" w:rsidRPr="00571DDD" w:rsidRDefault="006C125F" w:rsidP="00C936F3">
      <w:pPr>
        <w:rPr>
          <w:rFonts w:eastAsia="Calibri"/>
          <w:sz w:val="24"/>
          <w:szCs w:val="24"/>
          <w:lang w:val="en-CA"/>
        </w:rPr>
      </w:pPr>
      <w:r w:rsidRPr="00571DDD">
        <w:rPr>
          <w:rFonts w:eastAsia="Calibri"/>
          <w:bCs/>
          <w:sz w:val="24"/>
          <w:szCs w:val="24"/>
          <w:lang w:val="en-CA"/>
        </w:rPr>
        <w:t>Charles, A., S. Salas, J. C. Seijo, and R. Chuenpagdee</w:t>
      </w:r>
      <w:r w:rsidR="00C936F3" w:rsidRPr="00571DDD">
        <w:rPr>
          <w:rFonts w:eastAsia="Calibri"/>
          <w:sz w:val="24"/>
          <w:szCs w:val="24"/>
          <w:lang w:val="en-CA"/>
        </w:rPr>
        <w:t xml:space="preserve">. 2011. Concluding thoughts: </w:t>
      </w:r>
      <w:r w:rsidRPr="00571DDD">
        <w:rPr>
          <w:rFonts w:eastAsia="Calibri"/>
          <w:sz w:val="24"/>
          <w:szCs w:val="24"/>
          <w:lang w:val="en-CA"/>
        </w:rPr>
        <w:t xml:space="preserve">coastal fisheries of Latin America and the Caribbean, 423-426p. In: </w:t>
      </w:r>
      <w:r w:rsidRPr="00571DDD">
        <w:rPr>
          <w:rFonts w:eastAsia="Calibri"/>
          <w:i/>
          <w:sz w:val="24"/>
          <w:szCs w:val="24"/>
          <w:lang w:val="en-CA"/>
        </w:rPr>
        <w:t>Coastal Fisheries of Latin America and the Caribbean</w:t>
      </w:r>
      <w:r w:rsidRPr="00571DDD">
        <w:rPr>
          <w:rFonts w:eastAsia="Calibri"/>
          <w:sz w:val="24"/>
          <w:szCs w:val="24"/>
          <w:lang w:val="en-CA"/>
        </w:rPr>
        <w:t xml:space="preserve">. (S. Salas, R. Chuenpagdee, A. Charles and J.C. Seijo, editors) </w:t>
      </w:r>
      <w:r w:rsidRPr="00571DDD">
        <w:rPr>
          <w:rFonts w:eastAsia="Calibri"/>
          <w:iCs/>
          <w:sz w:val="24"/>
          <w:szCs w:val="24"/>
          <w:lang w:val="en-CA"/>
        </w:rPr>
        <w:t>FAO Fisheries and Aquaculture Technical Paper</w:t>
      </w:r>
      <w:r w:rsidRPr="00571DDD">
        <w:rPr>
          <w:rFonts w:eastAsia="Calibri"/>
          <w:i/>
          <w:iCs/>
          <w:sz w:val="24"/>
          <w:szCs w:val="24"/>
          <w:lang w:val="en-CA"/>
        </w:rPr>
        <w:t xml:space="preserve">. </w:t>
      </w:r>
      <w:r w:rsidRPr="00571DDD">
        <w:rPr>
          <w:rFonts w:eastAsia="Calibri"/>
          <w:sz w:val="24"/>
          <w:szCs w:val="24"/>
          <w:lang w:val="en-CA"/>
        </w:rPr>
        <w:t xml:space="preserve">No. 544. Rome, Italy, 430p. </w:t>
      </w:r>
    </w:p>
    <w:p w14:paraId="65072C03" w14:textId="77777777" w:rsidR="006C125F" w:rsidRPr="00571DDD" w:rsidRDefault="006C125F" w:rsidP="006C125F">
      <w:pPr>
        <w:rPr>
          <w:rFonts w:eastAsiaTheme="minorEastAsia"/>
          <w:sz w:val="24"/>
          <w:szCs w:val="24"/>
          <w:lang w:val="en-CA"/>
        </w:rPr>
      </w:pPr>
    </w:p>
    <w:p w14:paraId="5A95C231" w14:textId="035B95D0" w:rsidR="006C125F" w:rsidRPr="00571DDD" w:rsidRDefault="006C125F" w:rsidP="00C936F3">
      <w:pPr>
        <w:rPr>
          <w:rFonts w:eastAsia="Calibri"/>
          <w:sz w:val="24"/>
          <w:szCs w:val="24"/>
          <w:lang w:val="en-CA"/>
        </w:rPr>
      </w:pPr>
      <w:r w:rsidRPr="00571DDD">
        <w:rPr>
          <w:rFonts w:eastAsia="Calibri"/>
          <w:bCs/>
          <w:sz w:val="24"/>
          <w:szCs w:val="24"/>
          <w:lang w:val="en-CA"/>
        </w:rPr>
        <w:t>Chuenpagdee, R., S. Salas, A. Charles, and J. C. Seijo</w:t>
      </w:r>
      <w:r w:rsidR="00C936F3" w:rsidRPr="00571DDD">
        <w:rPr>
          <w:rFonts w:eastAsia="Calibri"/>
          <w:sz w:val="24"/>
          <w:szCs w:val="24"/>
          <w:lang w:val="en-CA"/>
        </w:rPr>
        <w:t xml:space="preserve">. 2011. Assessing and managing </w:t>
      </w:r>
      <w:r w:rsidRPr="00571DDD">
        <w:rPr>
          <w:rFonts w:eastAsia="Calibri"/>
          <w:sz w:val="24"/>
          <w:szCs w:val="24"/>
          <w:lang w:val="en-CA"/>
        </w:rPr>
        <w:t xml:space="preserve">coastal fisheries of Latin America and the Caribbean: underlying patterns and trends, 385-401p. </w:t>
      </w:r>
      <w:r w:rsidRPr="00571DDD">
        <w:rPr>
          <w:rFonts w:eastAsia="Calibri"/>
          <w:iCs/>
          <w:sz w:val="24"/>
          <w:szCs w:val="24"/>
          <w:lang w:val="en-CA"/>
        </w:rPr>
        <w:t xml:space="preserve">In: </w:t>
      </w:r>
      <w:r w:rsidRPr="00571DDD">
        <w:rPr>
          <w:rFonts w:eastAsia="Calibri"/>
          <w:i/>
          <w:sz w:val="24"/>
          <w:szCs w:val="24"/>
          <w:lang w:val="en-CA"/>
        </w:rPr>
        <w:t>Coastal Fisheries of Latin America and the Caribbean</w:t>
      </w:r>
      <w:r w:rsidRPr="00571DDD">
        <w:rPr>
          <w:rFonts w:eastAsia="Calibri"/>
          <w:sz w:val="24"/>
          <w:szCs w:val="24"/>
          <w:lang w:val="en-CA"/>
        </w:rPr>
        <w:t>.</w:t>
      </w:r>
      <w:r w:rsidRPr="00571DDD">
        <w:rPr>
          <w:rFonts w:eastAsia="Calibri"/>
          <w:iCs/>
          <w:sz w:val="24"/>
          <w:szCs w:val="24"/>
          <w:lang w:val="en-CA"/>
        </w:rPr>
        <w:t xml:space="preserve"> (</w:t>
      </w:r>
      <w:r w:rsidRPr="00571DDD">
        <w:rPr>
          <w:rFonts w:eastAsia="Calibri"/>
          <w:sz w:val="24"/>
          <w:szCs w:val="24"/>
          <w:lang w:val="en-CA"/>
        </w:rPr>
        <w:t xml:space="preserve">S. Salas, R. Chuenpagdee, A. Charles and J.C. Seijo, editors) </w:t>
      </w:r>
      <w:r w:rsidRPr="00571DDD">
        <w:rPr>
          <w:rFonts w:eastAsia="Calibri"/>
          <w:iCs/>
          <w:sz w:val="24"/>
          <w:szCs w:val="24"/>
          <w:lang w:val="en-CA"/>
        </w:rPr>
        <w:t>FAO Fisheries and Aquaculture Technical Paper</w:t>
      </w:r>
      <w:r w:rsidRPr="00571DDD">
        <w:rPr>
          <w:rFonts w:eastAsia="Calibri"/>
          <w:i/>
          <w:iCs/>
          <w:sz w:val="24"/>
          <w:szCs w:val="24"/>
          <w:lang w:val="en-CA"/>
        </w:rPr>
        <w:t xml:space="preserve">. </w:t>
      </w:r>
      <w:r w:rsidRPr="00571DDD">
        <w:rPr>
          <w:rFonts w:eastAsia="Calibri"/>
          <w:sz w:val="24"/>
          <w:szCs w:val="24"/>
          <w:lang w:val="en-CA"/>
        </w:rPr>
        <w:t xml:space="preserve">No. 544. Rome, Italy, 430p. </w:t>
      </w:r>
    </w:p>
    <w:p w14:paraId="3E47BA1A" w14:textId="77777777" w:rsidR="006C125F" w:rsidRPr="00571DDD" w:rsidRDefault="006C125F" w:rsidP="006C125F">
      <w:pPr>
        <w:ind w:left="720"/>
        <w:rPr>
          <w:sz w:val="24"/>
          <w:szCs w:val="24"/>
          <w:lang w:val="en-CA"/>
        </w:rPr>
      </w:pPr>
    </w:p>
    <w:p w14:paraId="0C44398A" w14:textId="6506F970" w:rsidR="006C125F" w:rsidRPr="00571DDD" w:rsidRDefault="006C125F" w:rsidP="00C936F3">
      <w:pPr>
        <w:rPr>
          <w:rFonts w:eastAsia="Calibri"/>
          <w:sz w:val="24"/>
          <w:szCs w:val="24"/>
          <w:lang w:val="en-CA"/>
        </w:rPr>
      </w:pPr>
      <w:r w:rsidRPr="00571DDD">
        <w:rPr>
          <w:rFonts w:eastAsia="Calibri"/>
          <w:bCs/>
          <w:sz w:val="24"/>
          <w:szCs w:val="24"/>
          <w:lang w:val="en-CA"/>
        </w:rPr>
        <w:t xml:space="preserve">Salas, S., R. Chuenpagdee, A. Charles, and J. C. Seijo. 2011. </w:t>
      </w:r>
      <w:r w:rsidRPr="00571DDD">
        <w:rPr>
          <w:rFonts w:eastAsia="Calibri"/>
          <w:sz w:val="24"/>
          <w:szCs w:val="24"/>
          <w:lang w:val="en-CA"/>
        </w:rPr>
        <w:t>Coastal fi</w:t>
      </w:r>
      <w:r w:rsidR="00C936F3" w:rsidRPr="00571DDD">
        <w:rPr>
          <w:rFonts w:eastAsia="Calibri"/>
          <w:sz w:val="24"/>
          <w:szCs w:val="24"/>
          <w:lang w:val="en-CA"/>
        </w:rPr>
        <w:t xml:space="preserve">sheries of Latin </w:t>
      </w:r>
      <w:r w:rsidRPr="00571DDD">
        <w:rPr>
          <w:rFonts w:eastAsia="Calibri"/>
          <w:sz w:val="24"/>
          <w:szCs w:val="24"/>
          <w:lang w:val="en-CA"/>
        </w:rPr>
        <w:t xml:space="preserve">America and the Caribbean region: issues and trends, 1-12p. </w:t>
      </w:r>
      <w:r w:rsidRPr="00571DDD">
        <w:rPr>
          <w:rFonts w:eastAsia="Calibri"/>
          <w:iCs/>
          <w:sz w:val="24"/>
          <w:szCs w:val="24"/>
          <w:lang w:val="en-CA"/>
        </w:rPr>
        <w:t>In:</w:t>
      </w:r>
      <w:r w:rsidRPr="00571DDD">
        <w:rPr>
          <w:rFonts w:eastAsia="Calibri"/>
          <w:i/>
          <w:iCs/>
          <w:sz w:val="24"/>
          <w:szCs w:val="24"/>
          <w:lang w:val="en-CA"/>
        </w:rPr>
        <w:t xml:space="preserve"> </w:t>
      </w:r>
      <w:r w:rsidRPr="00571DDD">
        <w:rPr>
          <w:rFonts w:eastAsia="Calibri"/>
          <w:i/>
          <w:sz w:val="24"/>
          <w:szCs w:val="24"/>
          <w:lang w:val="en-CA"/>
        </w:rPr>
        <w:t>Coastal Fisheries of Latin America and the Caribbean</w:t>
      </w:r>
      <w:r w:rsidRPr="00571DDD">
        <w:rPr>
          <w:rFonts w:eastAsia="Calibri"/>
          <w:sz w:val="24"/>
          <w:szCs w:val="24"/>
          <w:lang w:val="en-CA"/>
        </w:rPr>
        <w:t xml:space="preserve">. (S. Salas, R. Chuenpagdee, A. Charles and J.C. Seijo, editors) </w:t>
      </w:r>
      <w:r w:rsidRPr="00571DDD">
        <w:rPr>
          <w:rFonts w:eastAsia="Calibri"/>
          <w:iCs/>
          <w:sz w:val="24"/>
          <w:szCs w:val="24"/>
          <w:lang w:val="en-CA"/>
        </w:rPr>
        <w:t>FAO Fisheries and Aquaculture Technical Paper</w:t>
      </w:r>
      <w:r w:rsidRPr="00571DDD">
        <w:rPr>
          <w:rFonts w:eastAsia="Calibri"/>
          <w:sz w:val="24"/>
          <w:szCs w:val="24"/>
          <w:lang w:val="en-CA"/>
        </w:rPr>
        <w:t xml:space="preserve">. No. 544. Rome, Italy, 430p. </w:t>
      </w:r>
    </w:p>
    <w:p w14:paraId="30602CF0" w14:textId="77777777" w:rsidR="006C125F" w:rsidRPr="00571DDD" w:rsidRDefault="006C125F" w:rsidP="006C125F">
      <w:pPr>
        <w:contextualSpacing/>
        <w:rPr>
          <w:sz w:val="24"/>
          <w:szCs w:val="24"/>
          <w:lang w:val="en-CA"/>
        </w:rPr>
      </w:pPr>
    </w:p>
    <w:p w14:paraId="0A52BCC8" w14:textId="67AB152F" w:rsidR="006C125F" w:rsidRPr="00571DDD" w:rsidRDefault="006C125F" w:rsidP="00C936F3">
      <w:pPr>
        <w:rPr>
          <w:rFonts w:eastAsia="Calibri"/>
          <w:sz w:val="24"/>
          <w:szCs w:val="24"/>
          <w:lang w:val="en-CA"/>
        </w:rPr>
      </w:pPr>
      <w:r w:rsidRPr="00571DDD">
        <w:rPr>
          <w:rFonts w:eastAsia="Calibri"/>
          <w:bCs/>
          <w:sz w:val="24"/>
          <w:szCs w:val="24"/>
          <w:lang w:val="en-CA"/>
        </w:rPr>
        <w:t>Seijo, J. C., A. Charles, R. Chuenpagdee, and S. Salas</w:t>
      </w:r>
      <w:r w:rsidRPr="00571DDD">
        <w:rPr>
          <w:rFonts w:eastAsia="Calibri"/>
          <w:sz w:val="24"/>
          <w:szCs w:val="24"/>
          <w:lang w:val="en-CA"/>
        </w:rPr>
        <w:t>. 2</w:t>
      </w:r>
      <w:r w:rsidR="00C936F3" w:rsidRPr="00571DDD">
        <w:rPr>
          <w:rFonts w:eastAsia="Calibri"/>
          <w:sz w:val="24"/>
          <w:szCs w:val="24"/>
          <w:lang w:val="en-CA"/>
        </w:rPr>
        <w:t xml:space="preserve">011. Toward sustainability for </w:t>
      </w:r>
      <w:r w:rsidRPr="00571DDD">
        <w:rPr>
          <w:rFonts w:eastAsia="Calibri"/>
          <w:sz w:val="24"/>
          <w:szCs w:val="24"/>
          <w:lang w:val="en-CA"/>
        </w:rPr>
        <w:t xml:space="preserve">coastal fisheries of Latin America and the Caribbean: effective governance and healthy ecosystems, 403-421p. In: </w:t>
      </w:r>
      <w:r w:rsidRPr="00571DDD">
        <w:rPr>
          <w:rFonts w:eastAsia="Calibri"/>
          <w:i/>
          <w:sz w:val="24"/>
          <w:szCs w:val="24"/>
          <w:lang w:val="en-CA"/>
        </w:rPr>
        <w:t>Coastal Fisheries of Latin America and the Caribbean</w:t>
      </w:r>
      <w:r w:rsidRPr="00571DDD">
        <w:rPr>
          <w:rFonts w:eastAsia="Calibri"/>
          <w:sz w:val="24"/>
          <w:szCs w:val="24"/>
          <w:lang w:val="en-CA"/>
        </w:rPr>
        <w:t xml:space="preserve">. (S. Salas, R. Chuenpagdee, A. Charles and J.C. Seijo, editors) </w:t>
      </w:r>
      <w:r w:rsidRPr="00571DDD">
        <w:rPr>
          <w:rFonts w:eastAsia="Calibri"/>
          <w:iCs/>
          <w:sz w:val="24"/>
          <w:szCs w:val="24"/>
          <w:lang w:val="en-CA"/>
        </w:rPr>
        <w:t>FAO Fisheries and Aquaculture Technical Paper</w:t>
      </w:r>
      <w:r w:rsidRPr="00571DDD">
        <w:rPr>
          <w:rFonts w:eastAsia="Calibri"/>
          <w:i/>
          <w:iCs/>
          <w:sz w:val="24"/>
          <w:szCs w:val="24"/>
          <w:lang w:val="en-CA"/>
        </w:rPr>
        <w:t xml:space="preserve">. </w:t>
      </w:r>
      <w:r w:rsidRPr="00571DDD">
        <w:rPr>
          <w:rFonts w:eastAsia="Calibri"/>
          <w:sz w:val="24"/>
          <w:szCs w:val="24"/>
          <w:lang w:val="en-CA"/>
        </w:rPr>
        <w:t>No. 544. Rome, Italy.</w:t>
      </w:r>
    </w:p>
    <w:p w14:paraId="2320E926" w14:textId="77777777" w:rsidR="006C125F" w:rsidRPr="00571DDD" w:rsidRDefault="006C125F" w:rsidP="006C125F">
      <w:pPr>
        <w:rPr>
          <w:sz w:val="24"/>
          <w:szCs w:val="24"/>
          <w:lang w:val="en-CA"/>
        </w:rPr>
      </w:pPr>
    </w:p>
    <w:p w14:paraId="6643BF6F" w14:textId="1AF19FB3" w:rsidR="006C125F" w:rsidRPr="00571DDD" w:rsidRDefault="006C125F" w:rsidP="00C936F3">
      <w:pPr>
        <w:rPr>
          <w:rFonts w:eastAsiaTheme="minorEastAsia"/>
          <w:sz w:val="24"/>
          <w:szCs w:val="24"/>
          <w:lang w:val="en-CA"/>
        </w:rPr>
      </w:pPr>
      <w:r w:rsidRPr="00571DDD">
        <w:rPr>
          <w:rFonts w:eastAsiaTheme="minorEastAsia"/>
          <w:sz w:val="24"/>
          <w:szCs w:val="24"/>
          <w:lang w:val="en-CA"/>
        </w:rPr>
        <w:t xml:space="preserve">Sumaila, U. R., A. M. </w:t>
      </w:r>
      <w:proofErr w:type="spellStart"/>
      <w:r w:rsidRPr="00571DDD">
        <w:rPr>
          <w:rFonts w:eastAsiaTheme="minorEastAsia"/>
          <w:sz w:val="24"/>
          <w:szCs w:val="24"/>
          <w:lang w:val="en-CA"/>
        </w:rPr>
        <w:t>Bassi</w:t>
      </w:r>
      <w:proofErr w:type="spellEnd"/>
      <w:r w:rsidRPr="00571DDD">
        <w:rPr>
          <w:rFonts w:eastAsiaTheme="minorEastAsia"/>
          <w:sz w:val="24"/>
          <w:szCs w:val="24"/>
          <w:lang w:val="en-CA"/>
        </w:rPr>
        <w:t xml:space="preserve">, J. P. Ansah, Z. Tan, A. J. </w:t>
      </w:r>
      <w:r w:rsidR="00C936F3" w:rsidRPr="00571DDD">
        <w:rPr>
          <w:rFonts w:eastAsiaTheme="minorEastAsia"/>
          <w:sz w:val="24"/>
          <w:szCs w:val="24"/>
          <w:lang w:val="en-CA"/>
        </w:rPr>
        <w:t xml:space="preserve">Dyck, L. G. </w:t>
      </w:r>
      <w:proofErr w:type="spellStart"/>
      <w:r w:rsidR="00C936F3" w:rsidRPr="00571DDD">
        <w:rPr>
          <w:rFonts w:eastAsiaTheme="minorEastAsia"/>
          <w:sz w:val="24"/>
          <w:szCs w:val="24"/>
          <w:lang w:val="en-CA"/>
        </w:rPr>
        <w:t>Kronbak</w:t>
      </w:r>
      <w:proofErr w:type="spellEnd"/>
      <w:r w:rsidR="00C936F3" w:rsidRPr="00571DDD">
        <w:rPr>
          <w:rFonts w:eastAsiaTheme="minorEastAsia"/>
          <w:sz w:val="24"/>
          <w:szCs w:val="24"/>
          <w:lang w:val="en-CA"/>
        </w:rPr>
        <w:t xml:space="preserve">, L. Huang, </w:t>
      </w:r>
      <w:r w:rsidRPr="00571DDD">
        <w:rPr>
          <w:rFonts w:eastAsiaTheme="minorEastAsia"/>
          <w:sz w:val="24"/>
          <w:szCs w:val="24"/>
          <w:lang w:val="en-CA"/>
        </w:rPr>
        <w:t xml:space="preserve">M. </w:t>
      </w:r>
      <w:proofErr w:type="spellStart"/>
      <w:r w:rsidRPr="00571DDD">
        <w:rPr>
          <w:rFonts w:eastAsiaTheme="minorEastAsia"/>
          <w:sz w:val="24"/>
          <w:szCs w:val="24"/>
          <w:lang w:val="en-CA"/>
        </w:rPr>
        <w:t>Bawumia</w:t>
      </w:r>
      <w:proofErr w:type="spellEnd"/>
      <w:r w:rsidRPr="00571DDD">
        <w:rPr>
          <w:rFonts w:eastAsiaTheme="minorEastAsia"/>
          <w:sz w:val="24"/>
          <w:szCs w:val="24"/>
          <w:lang w:val="en-CA"/>
        </w:rPr>
        <w:t xml:space="preserve">, G. Munro, R. Arnason, N. Vestergaard, R. Hannesson, R. Chuenpagdee, A. Charles, and W. Cheung. 2011. Fisheries: Investing in natural capital, 78-111p. In: </w:t>
      </w:r>
      <w:r w:rsidRPr="00571DDD">
        <w:rPr>
          <w:rFonts w:eastAsiaTheme="minorEastAsia"/>
          <w:i/>
          <w:iCs/>
          <w:sz w:val="24"/>
          <w:szCs w:val="24"/>
          <w:lang w:val="en-CA"/>
        </w:rPr>
        <w:t>Towards a Green Economy</w:t>
      </w:r>
      <w:r w:rsidRPr="00571DDD">
        <w:rPr>
          <w:rFonts w:eastAsiaTheme="minorEastAsia"/>
          <w:sz w:val="24"/>
          <w:szCs w:val="24"/>
          <w:lang w:val="en-CA"/>
        </w:rPr>
        <w:t>. United Nations Environment Program (UNEP). Nairobi, Kenya.</w:t>
      </w:r>
    </w:p>
    <w:p w14:paraId="5013FBB6" w14:textId="77777777" w:rsidR="006C125F" w:rsidRPr="00571DDD" w:rsidRDefault="006C125F" w:rsidP="006C125F">
      <w:pPr>
        <w:rPr>
          <w:rFonts w:eastAsiaTheme="minorEastAsia"/>
          <w:b/>
          <w:sz w:val="24"/>
          <w:szCs w:val="24"/>
          <w:lang w:val="en-CA"/>
        </w:rPr>
      </w:pPr>
    </w:p>
    <w:p w14:paraId="52525F31" w14:textId="25BDE46E" w:rsidR="006C125F" w:rsidRPr="00571DDD" w:rsidRDefault="006C125F" w:rsidP="00BA38EA">
      <w:pPr>
        <w:rPr>
          <w:sz w:val="24"/>
          <w:szCs w:val="24"/>
          <w:lang w:val="en-CA"/>
        </w:rPr>
      </w:pPr>
      <w:r w:rsidRPr="00571DDD">
        <w:rPr>
          <w:sz w:val="24"/>
          <w:szCs w:val="24"/>
          <w:lang w:val="en-CA"/>
        </w:rPr>
        <w:t xml:space="preserve">Charles, A. 2010. Fisheries and marine protected areas: </w:t>
      </w:r>
      <w:r w:rsidR="00BA38EA" w:rsidRPr="00571DDD">
        <w:rPr>
          <w:sz w:val="24"/>
          <w:szCs w:val="24"/>
          <w:lang w:val="en-CA"/>
        </w:rPr>
        <w:t xml:space="preserve">A spatial bioeconomic analysis </w:t>
      </w:r>
      <w:r w:rsidRPr="00571DDD">
        <w:rPr>
          <w:sz w:val="24"/>
          <w:szCs w:val="24"/>
          <w:lang w:val="en-CA"/>
        </w:rPr>
        <w:t xml:space="preserve">of distributional impacts. </w:t>
      </w:r>
      <w:r w:rsidRPr="00571DDD">
        <w:rPr>
          <w:i/>
          <w:iCs/>
          <w:sz w:val="24"/>
          <w:szCs w:val="24"/>
          <w:lang w:val="en-CA"/>
        </w:rPr>
        <w:t>Natural Resources Modeling</w:t>
      </w:r>
      <w:r w:rsidRPr="00571DDD">
        <w:rPr>
          <w:sz w:val="24"/>
          <w:szCs w:val="24"/>
          <w:lang w:val="en-CA"/>
        </w:rPr>
        <w:t xml:space="preserve"> 23(2):218-252. </w:t>
      </w:r>
    </w:p>
    <w:p w14:paraId="39B32AA3" w14:textId="77777777" w:rsidR="00BA38EA" w:rsidRPr="00571DDD" w:rsidRDefault="00BA38EA" w:rsidP="006C125F">
      <w:pPr>
        <w:rPr>
          <w:b/>
          <w:sz w:val="24"/>
          <w:szCs w:val="24"/>
          <w:lang w:val="en-CA"/>
        </w:rPr>
      </w:pPr>
    </w:p>
    <w:p w14:paraId="3061FA3E" w14:textId="00F10756" w:rsidR="006C125F" w:rsidRPr="00571DDD" w:rsidRDefault="006C125F" w:rsidP="00BA38EA">
      <w:pPr>
        <w:rPr>
          <w:rFonts w:eastAsiaTheme="minorEastAsia"/>
          <w:sz w:val="24"/>
          <w:szCs w:val="24"/>
          <w:lang w:val="en-CA"/>
        </w:rPr>
      </w:pPr>
      <w:r w:rsidRPr="00571DDD">
        <w:rPr>
          <w:sz w:val="24"/>
          <w:szCs w:val="24"/>
          <w:lang w:val="en-CA"/>
        </w:rPr>
        <w:t xml:space="preserve">Charles, A. 2010. </w:t>
      </w:r>
      <w:r w:rsidRPr="00571DDD">
        <w:rPr>
          <w:rFonts w:eastAsiaTheme="minorEastAsia"/>
          <w:i/>
          <w:sz w:val="24"/>
          <w:szCs w:val="24"/>
          <w:lang w:val="en-CA"/>
        </w:rPr>
        <w:t>Good practices in the governance of small-scale fisheries, with a focus on rights-based approaches</w:t>
      </w:r>
      <w:r w:rsidRPr="00571DDD">
        <w:rPr>
          <w:sz w:val="24"/>
          <w:szCs w:val="24"/>
          <w:lang w:val="en-CA"/>
        </w:rPr>
        <w:t xml:space="preserve">. </w:t>
      </w:r>
      <w:r w:rsidRPr="00571DDD">
        <w:rPr>
          <w:rFonts w:eastAsiaTheme="minorEastAsia"/>
          <w:sz w:val="24"/>
          <w:szCs w:val="24"/>
          <w:lang w:val="en-CA"/>
        </w:rPr>
        <w:t>Prepared for FAO Workshops on Securing Sustainable Small-Scale Fisheries: Bringing together responsible fisheries and social development. Food and Agriculture Organisation of the United Nations, Rome, Italy.</w:t>
      </w:r>
    </w:p>
    <w:p w14:paraId="39C9EE32" w14:textId="77777777" w:rsidR="006C125F" w:rsidRPr="00571DDD" w:rsidRDefault="006C125F" w:rsidP="006C125F">
      <w:pPr>
        <w:rPr>
          <w:b/>
          <w:sz w:val="24"/>
          <w:szCs w:val="24"/>
          <w:lang w:val="en-CA"/>
        </w:rPr>
      </w:pPr>
    </w:p>
    <w:p w14:paraId="7CB18ECF" w14:textId="666222CB" w:rsidR="006C125F" w:rsidRPr="00571DDD" w:rsidRDefault="006C125F" w:rsidP="00BA38EA">
      <w:pPr>
        <w:rPr>
          <w:sz w:val="24"/>
          <w:szCs w:val="24"/>
          <w:lang w:val="en-CA"/>
        </w:rPr>
      </w:pPr>
      <w:r w:rsidRPr="00571DDD">
        <w:rPr>
          <w:sz w:val="24"/>
          <w:szCs w:val="24"/>
          <w:lang w:val="en-CA"/>
        </w:rPr>
        <w:t>Charles, A., M. Wiber, K. Bigney, D. Curtis, L. Wi</w:t>
      </w:r>
      <w:r w:rsidR="00BA38EA" w:rsidRPr="00571DDD">
        <w:rPr>
          <w:sz w:val="24"/>
          <w:szCs w:val="24"/>
          <w:lang w:val="en-CA"/>
        </w:rPr>
        <w:t xml:space="preserve">lson, R. Angus, J. Kearney, M. </w:t>
      </w:r>
      <w:r w:rsidRPr="00571DDD">
        <w:rPr>
          <w:sz w:val="24"/>
          <w:szCs w:val="24"/>
          <w:lang w:val="en-CA"/>
        </w:rPr>
        <w:t xml:space="preserve">Landry, M. Recchia, H. Saulnier, and C. White. 2010. </w:t>
      </w:r>
      <w:r w:rsidRPr="00571DDD">
        <w:rPr>
          <w:rFonts w:eastAsiaTheme="minorEastAsia"/>
          <w:sz w:val="24"/>
          <w:szCs w:val="24"/>
          <w:lang w:val="en-CA"/>
        </w:rPr>
        <w:t>Integrated management: A coastal community perspective</w:t>
      </w:r>
      <w:r w:rsidRPr="00571DDD">
        <w:rPr>
          <w:sz w:val="24"/>
          <w:szCs w:val="24"/>
          <w:lang w:val="en-CA"/>
        </w:rPr>
        <w:t xml:space="preserve">. </w:t>
      </w:r>
      <w:r w:rsidRPr="00571DDD">
        <w:rPr>
          <w:i/>
          <w:iCs/>
          <w:sz w:val="24"/>
          <w:szCs w:val="24"/>
          <w:lang w:val="en-CA"/>
        </w:rPr>
        <w:t xml:space="preserve">Horizons </w:t>
      </w:r>
      <w:r w:rsidRPr="00571DDD">
        <w:rPr>
          <w:sz w:val="24"/>
          <w:szCs w:val="24"/>
          <w:lang w:val="en-CA"/>
        </w:rPr>
        <w:t xml:space="preserve">10(4):26-34.  </w:t>
      </w:r>
    </w:p>
    <w:p w14:paraId="42C08D51" w14:textId="77777777" w:rsidR="006C125F" w:rsidRPr="00571DDD" w:rsidRDefault="006C125F" w:rsidP="006C125F">
      <w:pPr>
        <w:rPr>
          <w:sz w:val="24"/>
          <w:szCs w:val="24"/>
          <w:lang w:val="en-CA"/>
        </w:rPr>
      </w:pPr>
    </w:p>
    <w:p w14:paraId="6AEFB82B" w14:textId="1DFD441A" w:rsidR="006C125F" w:rsidRPr="00571DDD" w:rsidRDefault="006C125F" w:rsidP="00BA38EA">
      <w:pPr>
        <w:rPr>
          <w:sz w:val="24"/>
          <w:szCs w:val="24"/>
          <w:lang w:val="en-CA"/>
        </w:rPr>
      </w:pPr>
      <w:r w:rsidRPr="00571DDD">
        <w:rPr>
          <w:sz w:val="24"/>
          <w:szCs w:val="24"/>
          <w:lang w:val="en-CA"/>
        </w:rPr>
        <w:t>Miller, K., A. Charles, M. Barange, K. Brander, V. F. Gallucci, M. A. Gasalla, A. Kh</w:t>
      </w:r>
      <w:r w:rsidR="00BA38EA" w:rsidRPr="00571DDD">
        <w:rPr>
          <w:sz w:val="24"/>
          <w:szCs w:val="24"/>
          <w:lang w:val="en-CA"/>
        </w:rPr>
        <w:t xml:space="preserve">an, </w:t>
      </w:r>
      <w:r w:rsidRPr="00571DDD">
        <w:rPr>
          <w:sz w:val="24"/>
          <w:szCs w:val="24"/>
          <w:lang w:val="en-CA"/>
        </w:rPr>
        <w:t xml:space="preserve">G. Munro, R. </w:t>
      </w:r>
      <w:proofErr w:type="spellStart"/>
      <w:r w:rsidRPr="00571DDD">
        <w:rPr>
          <w:sz w:val="24"/>
          <w:szCs w:val="24"/>
          <w:lang w:val="en-CA"/>
        </w:rPr>
        <w:t>Murtugudde</w:t>
      </w:r>
      <w:proofErr w:type="spellEnd"/>
      <w:r w:rsidRPr="00571DDD">
        <w:rPr>
          <w:sz w:val="24"/>
          <w:szCs w:val="24"/>
          <w:lang w:val="en-CA"/>
        </w:rPr>
        <w:t xml:space="preserve">, R. E. Ommer, and R. I. Perry. 2010. Climate change, uncertainty, and resilient </w:t>
      </w:r>
      <w:r w:rsidRPr="00571DDD">
        <w:rPr>
          <w:sz w:val="24"/>
          <w:szCs w:val="24"/>
          <w:lang w:val="en-CA"/>
        </w:rPr>
        <w:lastRenderedPageBreak/>
        <w:t xml:space="preserve">fisheries: Institutional responses through integrative science. </w:t>
      </w:r>
      <w:r w:rsidRPr="00571DDD">
        <w:rPr>
          <w:i/>
          <w:iCs/>
          <w:sz w:val="24"/>
          <w:szCs w:val="24"/>
          <w:lang w:val="en-CA"/>
        </w:rPr>
        <w:t>Progress in Oceanography</w:t>
      </w:r>
      <w:r w:rsidRPr="00571DDD">
        <w:rPr>
          <w:sz w:val="24"/>
          <w:szCs w:val="24"/>
          <w:lang w:val="en-CA"/>
        </w:rPr>
        <w:t xml:space="preserve"> 87:338-346.  </w:t>
      </w:r>
    </w:p>
    <w:p w14:paraId="09794089" w14:textId="77777777" w:rsidR="006C125F" w:rsidRPr="00571DDD" w:rsidRDefault="006C125F" w:rsidP="006C125F">
      <w:pPr>
        <w:rPr>
          <w:sz w:val="24"/>
          <w:szCs w:val="24"/>
          <w:lang w:val="en-CA"/>
        </w:rPr>
      </w:pPr>
    </w:p>
    <w:p w14:paraId="1AE4DFF9" w14:textId="06D3098F" w:rsidR="006C125F" w:rsidRPr="00571DDD" w:rsidRDefault="006C125F" w:rsidP="00BA38EA">
      <w:pPr>
        <w:rPr>
          <w:sz w:val="24"/>
          <w:szCs w:val="24"/>
          <w:lang w:val="en-CA"/>
        </w:rPr>
      </w:pPr>
      <w:r w:rsidRPr="00571DDD">
        <w:rPr>
          <w:sz w:val="24"/>
          <w:szCs w:val="24"/>
          <w:lang w:val="en-CA"/>
        </w:rPr>
        <w:t>Nasuchon, N., and A. Charles. 2010. Community involv</w:t>
      </w:r>
      <w:r w:rsidR="0026332F" w:rsidRPr="00571DDD">
        <w:rPr>
          <w:sz w:val="24"/>
          <w:szCs w:val="24"/>
          <w:lang w:val="en-CA"/>
        </w:rPr>
        <w:t xml:space="preserve">ement in fisheries management: </w:t>
      </w:r>
      <w:r w:rsidRPr="00571DDD">
        <w:rPr>
          <w:sz w:val="24"/>
          <w:szCs w:val="24"/>
          <w:lang w:val="en-CA"/>
        </w:rPr>
        <w:t xml:space="preserve">Experiences in the Gulf of Thailand countries. </w:t>
      </w:r>
      <w:r w:rsidRPr="00571DDD">
        <w:rPr>
          <w:i/>
          <w:iCs/>
          <w:sz w:val="24"/>
          <w:szCs w:val="24"/>
          <w:lang w:val="en-CA"/>
        </w:rPr>
        <w:t>Marine Policy</w:t>
      </w:r>
      <w:r w:rsidRPr="00571DDD">
        <w:rPr>
          <w:sz w:val="24"/>
          <w:szCs w:val="24"/>
          <w:lang w:val="en-CA"/>
        </w:rPr>
        <w:t xml:space="preserve"> 34:163-169. </w:t>
      </w:r>
    </w:p>
    <w:p w14:paraId="59711578" w14:textId="77777777" w:rsidR="006C125F" w:rsidRPr="00571DDD" w:rsidRDefault="006C125F" w:rsidP="006C125F">
      <w:pPr>
        <w:contextualSpacing/>
        <w:rPr>
          <w:sz w:val="24"/>
          <w:szCs w:val="24"/>
          <w:lang w:val="en-CA"/>
        </w:rPr>
      </w:pPr>
    </w:p>
    <w:p w14:paraId="6A5EB050" w14:textId="24A91812" w:rsidR="006C125F" w:rsidRPr="00571DDD" w:rsidRDefault="006C125F" w:rsidP="0026332F">
      <w:pPr>
        <w:rPr>
          <w:sz w:val="24"/>
          <w:szCs w:val="24"/>
          <w:lang w:val="en-CA"/>
        </w:rPr>
      </w:pPr>
      <w:r w:rsidRPr="00571DDD">
        <w:rPr>
          <w:sz w:val="24"/>
          <w:szCs w:val="24"/>
          <w:lang w:val="en-CA"/>
        </w:rPr>
        <w:t>Wiber, M. G., M. A. Rudd, E. Pinkerton, A. Charl</w:t>
      </w:r>
      <w:r w:rsidR="0026332F" w:rsidRPr="00571DDD">
        <w:rPr>
          <w:sz w:val="24"/>
          <w:szCs w:val="24"/>
          <w:lang w:val="en-CA"/>
        </w:rPr>
        <w:t xml:space="preserve">es, and A. Bull. 2010. Coastal </w:t>
      </w:r>
      <w:r w:rsidRPr="00571DDD">
        <w:rPr>
          <w:sz w:val="24"/>
          <w:szCs w:val="24"/>
          <w:lang w:val="en-CA"/>
        </w:rPr>
        <w:t>management challenges from a community perspective: The problem of ‘stealth priv</w:t>
      </w:r>
      <w:r w:rsidR="00603DC4" w:rsidRPr="00571DDD">
        <w:rPr>
          <w:sz w:val="24"/>
          <w:szCs w:val="24"/>
          <w:lang w:val="en-CA"/>
        </w:rPr>
        <w:t>a</w:t>
      </w:r>
      <w:r w:rsidRPr="00571DDD">
        <w:rPr>
          <w:sz w:val="24"/>
          <w:szCs w:val="24"/>
          <w:lang w:val="en-CA"/>
        </w:rPr>
        <w:t xml:space="preserve">tization’ in a Canadian fishery. </w:t>
      </w:r>
      <w:r w:rsidRPr="00571DDD">
        <w:rPr>
          <w:i/>
          <w:iCs/>
          <w:sz w:val="24"/>
          <w:szCs w:val="24"/>
          <w:lang w:val="en-CA"/>
        </w:rPr>
        <w:t>Marine Policy</w:t>
      </w:r>
      <w:r w:rsidRPr="00571DDD">
        <w:rPr>
          <w:sz w:val="24"/>
          <w:szCs w:val="24"/>
          <w:lang w:val="en-CA"/>
        </w:rPr>
        <w:t xml:space="preserve"> 34:598-605. </w:t>
      </w:r>
    </w:p>
    <w:p w14:paraId="4D9EDD9B" w14:textId="77777777" w:rsidR="006C125F" w:rsidRPr="00571DDD" w:rsidRDefault="006C125F" w:rsidP="006C125F">
      <w:pPr>
        <w:rPr>
          <w:sz w:val="24"/>
          <w:szCs w:val="24"/>
          <w:lang w:val="en-CA"/>
        </w:rPr>
      </w:pPr>
    </w:p>
    <w:p w14:paraId="6F07981D" w14:textId="7C687C23" w:rsidR="006C125F" w:rsidRPr="00571DDD" w:rsidRDefault="006C125F" w:rsidP="000A3E58">
      <w:pPr>
        <w:rPr>
          <w:rFonts w:eastAsiaTheme="minorEastAsia"/>
          <w:sz w:val="24"/>
          <w:szCs w:val="24"/>
          <w:lang w:val="en-CA"/>
        </w:rPr>
      </w:pPr>
      <w:r w:rsidRPr="00571DDD">
        <w:rPr>
          <w:rFonts w:eastAsiaTheme="minorEastAsia"/>
          <w:sz w:val="24"/>
          <w:szCs w:val="24"/>
          <w:lang w:val="en-CA"/>
        </w:rPr>
        <w:t>Armitage, D., R. Plummer, F. Berkes, R. Arthur, A.</w:t>
      </w:r>
      <w:r w:rsidR="000A3E58" w:rsidRPr="00571DDD">
        <w:rPr>
          <w:rFonts w:eastAsiaTheme="minorEastAsia"/>
          <w:sz w:val="24"/>
          <w:szCs w:val="24"/>
          <w:lang w:val="en-CA"/>
        </w:rPr>
        <w:t xml:space="preserve"> Charles, I. Davidson-Hunt, A. </w:t>
      </w:r>
      <w:proofErr w:type="spellStart"/>
      <w:r w:rsidRPr="00571DDD">
        <w:rPr>
          <w:rFonts w:eastAsiaTheme="minorEastAsia"/>
          <w:sz w:val="24"/>
          <w:szCs w:val="24"/>
          <w:lang w:val="en-CA"/>
        </w:rPr>
        <w:t>Diduck</w:t>
      </w:r>
      <w:proofErr w:type="spellEnd"/>
      <w:r w:rsidRPr="00571DDD">
        <w:rPr>
          <w:rFonts w:eastAsiaTheme="minorEastAsia"/>
          <w:sz w:val="24"/>
          <w:szCs w:val="24"/>
          <w:lang w:val="en-CA"/>
        </w:rPr>
        <w:t xml:space="preserve">, N. Doubleday, D. Johnson, M. Marschke, P. McConney, E. Pinkerton, and L. </w:t>
      </w:r>
      <w:proofErr w:type="spellStart"/>
      <w:r w:rsidRPr="00571DDD">
        <w:rPr>
          <w:rFonts w:eastAsiaTheme="minorEastAsia"/>
          <w:sz w:val="24"/>
          <w:szCs w:val="24"/>
          <w:lang w:val="en-CA"/>
        </w:rPr>
        <w:t>Wollenberg</w:t>
      </w:r>
      <w:proofErr w:type="spellEnd"/>
      <w:r w:rsidRPr="00571DDD">
        <w:rPr>
          <w:rFonts w:eastAsiaTheme="minorEastAsia"/>
          <w:sz w:val="24"/>
          <w:szCs w:val="24"/>
          <w:lang w:val="en-CA"/>
        </w:rPr>
        <w:t xml:space="preserve">.  2009. Adaptive co-management for social-ecological complexity. </w:t>
      </w:r>
      <w:r w:rsidRPr="00571DDD">
        <w:rPr>
          <w:rFonts w:eastAsiaTheme="minorEastAsia"/>
          <w:i/>
          <w:iCs/>
          <w:sz w:val="24"/>
          <w:szCs w:val="24"/>
          <w:lang w:val="en-CA"/>
        </w:rPr>
        <w:t>Frontiers in Ecology and the Environment</w:t>
      </w:r>
      <w:r w:rsidRPr="00571DDD">
        <w:rPr>
          <w:rFonts w:eastAsia="Calibri"/>
          <w:iCs/>
          <w:sz w:val="24"/>
          <w:szCs w:val="24"/>
          <w:lang w:val="en-CA" w:bidi="en-US"/>
        </w:rPr>
        <w:t xml:space="preserve"> </w:t>
      </w:r>
      <w:r w:rsidRPr="00571DDD">
        <w:rPr>
          <w:rFonts w:eastAsiaTheme="minorEastAsia"/>
          <w:sz w:val="24"/>
          <w:szCs w:val="24"/>
          <w:lang w:val="en-CA"/>
        </w:rPr>
        <w:t xml:space="preserve">7(2):95-102. </w:t>
      </w:r>
    </w:p>
    <w:p w14:paraId="47C8FD7F" w14:textId="77777777" w:rsidR="006C125F" w:rsidRPr="00571DDD" w:rsidRDefault="006C125F" w:rsidP="006C125F">
      <w:pPr>
        <w:rPr>
          <w:sz w:val="24"/>
          <w:szCs w:val="24"/>
          <w:lang w:val="en-CA"/>
        </w:rPr>
      </w:pPr>
    </w:p>
    <w:p w14:paraId="329C97D0" w14:textId="3B1D5B22" w:rsidR="006C125F" w:rsidRPr="00571DDD" w:rsidRDefault="006C125F" w:rsidP="000A3E58">
      <w:pPr>
        <w:rPr>
          <w:sz w:val="24"/>
          <w:szCs w:val="24"/>
          <w:lang w:val="en-CA"/>
        </w:rPr>
      </w:pPr>
      <w:r w:rsidRPr="00571DDD">
        <w:rPr>
          <w:sz w:val="24"/>
          <w:szCs w:val="24"/>
          <w:lang w:val="en-CA"/>
        </w:rPr>
        <w:t>Charles. A. 2009. Rights-based fisheries managem</w:t>
      </w:r>
      <w:r w:rsidR="000A3E58" w:rsidRPr="00571DDD">
        <w:rPr>
          <w:sz w:val="24"/>
          <w:szCs w:val="24"/>
          <w:lang w:val="en-CA"/>
        </w:rPr>
        <w:t xml:space="preserve">ent: The role of use rights in </w:t>
      </w:r>
      <w:r w:rsidRPr="00571DDD">
        <w:rPr>
          <w:sz w:val="24"/>
          <w:szCs w:val="24"/>
          <w:lang w:val="en-CA"/>
        </w:rPr>
        <w:t xml:space="preserve">managing access and harvesting, 253-282p. In: </w:t>
      </w:r>
      <w:r w:rsidRPr="00571DDD">
        <w:rPr>
          <w:i/>
          <w:sz w:val="24"/>
          <w:szCs w:val="24"/>
          <w:lang w:val="en-CA"/>
        </w:rPr>
        <w:t>A Fishery Manager’s Guidebook</w:t>
      </w:r>
      <w:r w:rsidRPr="00571DDD">
        <w:rPr>
          <w:sz w:val="24"/>
          <w:szCs w:val="24"/>
          <w:lang w:val="en-CA"/>
        </w:rPr>
        <w:t>. (K.L. Cochrane and S.M. Garcia, editors) Wiley-Blackwell, Oxford, UK.</w:t>
      </w:r>
    </w:p>
    <w:p w14:paraId="3C78E26D" w14:textId="77777777" w:rsidR="006C125F" w:rsidRPr="00571DDD" w:rsidRDefault="006C125F" w:rsidP="006C125F">
      <w:pPr>
        <w:rPr>
          <w:sz w:val="24"/>
          <w:szCs w:val="24"/>
          <w:lang w:val="en-CA"/>
        </w:rPr>
      </w:pPr>
    </w:p>
    <w:p w14:paraId="7A1EE3BA" w14:textId="07D15F5C" w:rsidR="000A3E58" w:rsidRPr="00571DDD" w:rsidRDefault="000A3E58" w:rsidP="000A3E58">
      <w:pPr>
        <w:rPr>
          <w:rFonts w:eastAsiaTheme="minorEastAsia"/>
          <w:sz w:val="24"/>
          <w:szCs w:val="24"/>
          <w:lang w:val="en-CA"/>
        </w:rPr>
      </w:pPr>
      <w:r w:rsidRPr="00571DDD">
        <w:rPr>
          <w:sz w:val="24"/>
          <w:szCs w:val="24"/>
          <w:lang w:val="en-CA"/>
        </w:rPr>
        <w:t xml:space="preserve">Charles, A. 2009. </w:t>
      </w:r>
      <w:r w:rsidRPr="00571DDD">
        <w:rPr>
          <w:rFonts w:eastAsiaTheme="minorEastAsia"/>
          <w:sz w:val="24"/>
          <w:szCs w:val="24"/>
          <w:lang w:val="en-CA"/>
        </w:rPr>
        <w:t>The interaction of fisheries and climate change: Socioeconomic and management perspectives</w:t>
      </w:r>
      <w:r w:rsidRPr="00571DDD">
        <w:rPr>
          <w:sz w:val="24"/>
          <w:szCs w:val="24"/>
          <w:lang w:val="en-CA"/>
        </w:rPr>
        <w:t xml:space="preserve">. </w:t>
      </w:r>
      <w:r w:rsidRPr="00571DDD">
        <w:rPr>
          <w:i/>
          <w:iCs/>
          <w:sz w:val="24"/>
          <w:szCs w:val="24"/>
          <w:lang w:val="en-CA"/>
        </w:rPr>
        <w:t xml:space="preserve">ICES CM Documents </w:t>
      </w:r>
      <w:r w:rsidRPr="00571DDD">
        <w:rPr>
          <w:sz w:val="24"/>
          <w:szCs w:val="24"/>
          <w:lang w:val="en-CA"/>
        </w:rPr>
        <w:t>2009/F:03. International Council for the Exploration of the Sea.</w:t>
      </w:r>
    </w:p>
    <w:p w14:paraId="76F3946E" w14:textId="77777777" w:rsidR="000A3E58" w:rsidRPr="00571DDD" w:rsidRDefault="000A3E58" w:rsidP="006C125F">
      <w:pPr>
        <w:rPr>
          <w:sz w:val="24"/>
          <w:szCs w:val="24"/>
          <w:lang w:val="en-CA"/>
        </w:rPr>
      </w:pPr>
    </w:p>
    <w:p w14:paraId="1FAEF3CC" w14:textId="7A03449D" w:rsidR="006C125F" w:rsidRPr="00571DDD" w:rsidRDefault="006C125F" w:rsidP="000A3E58">
      <w:pPr>
        <w:rPr>
          <w:rFonts w:eastAsiaTheme="minorEastAsia"/>
          <w:i/>
          <w:sz w:val="24"/>
          <w:szCs w:val="24"/>
          <w:lang w:val="en-CA"/>
        </w:rPr>
      </w:pPr>
      <w:r w:rsidRPr="00571DDD">
        <w:rPr>
          <w:rFonts w:eastAsiaTheme="minorEastAsia"/>
          <w:sz w:val="24"/>
          <w:szCs w:val="24"/>
          <w:lang w:val="en-CA"/>
        </w:rPr>
        <w:t xml:space="preserve">Charles, A., K. Bigney, and L. Wilson. 2009. </w:t>
      </w:r>
      <w:r w:rsidRPr="00571DDD">
        <w:rPr>
          <w:rFonts w:eastAsiaTheme="minorEastAsia"/>
          <w:i/>
          <w:sz w:val="24"/>
          <w:szCs w:val="24"/>
          <w:lang w:val="en-CA"/>
        </w:rPr>
        <w:t>Report and</w:t>
      </w:r>
      <w:r w:rsidR="000A3E58" w:rsidRPr="00571DDD">
        <w:rPr>
          <w:rFonts w:eastAsiaTheme="minorEastAsia"/>
          <w:i/>
          <w:sz w:val="24"/>
          <w:szCs w:val="24"/>
          <w:lang w:val="en-CA"/>
        </w:rPr>
        <w:t xml:space="preserve"> Synthesis: Special Session on </w:t>
      </w:r>
      <w:r w:rsidRPr="00571DDD">
        <w:rPr>
          <w:rFonts w:eastAsiaTheme="minorEastAsia"/>
          <w:i/>
          <w:sz w:val="24"/>
          <w:szCs w:val="24"/>
          <w:lang w:val="en-CA"/>
        </w:rPr>
        <w:t>Identification of Social and Cultural Values in Support of Integrated Ocean Management</w:t>
      </w:r>
      <w:r w:rsidR="00763C74" w:rsidRPr="00571DDD">
        <w:rPr>
          <w:rFonts w:eastAsiaTheme="minorEastAsia"/>
          <w:sz w:val="24"/>
          <w:szCs w:val="24"/>
          <w:lang w:val="en-CA"/>
        </w:rPr>
        <w:t>. Oceans Direct</w:t>
      </w:r>
      <w:r w:rsidRPr="00571DDD">
        <w:rPr>
          <w:rFonts w:eastAsiaTheme="minorEastAsia"/>
          <w:sz w:val="24"/>
          <w:szCs w:val="24"/>
          <w:lang w:val="en-CA"/>
        </w:rPr>
        <w:t xml:space="preserve">orate, Oceans and Habitat Sector, Canadian Department of Fisheries and Oceans. </w:t>
      </w:r>
    </w:p>
    <w:p w14:paraId="15CB8B17" w14:textId="77777777" w:rsidR="006C125F" w:rsidRPr="00571DDD" w:rsidRDefault="006C125F" w:rsidP="006C125F">
      <w:pPr>
        <w:rPr>
          <w:sz w:val="24"/>
          <w:szCs w:val="24"/>
          <w:lang w:val="en-CA"/>
        </w:rPr>
      </w:pPr>
    </w:p>
    <w:p w14:paraId="6DDA66D5" w14:textId="120ED106" w:rsidR="006C125F" w:rsidRPr="00571DDD" w:rsidRDefault="006C125F" w:rsidP="000A3E58">
      <w:pPr>
        <w:rPr>
          <w:i/>
          <w:iCs/>
          <w:sz w:val="24"/>
          <w:szCs w:val="24"/>
          <w:lang w:val="en-CA"/>
        </w:rPr>
      </w:pPr>
      <w:r w:rsidRPr="00571DDD">
        <w:rPr>
          <w:sz w:val="24"/>
          <w:szCs w:val="24"/>
          <w:lang w:val="en-CA"/>
        </w:rPr>
        <w:t xml:space="preserve">Charles, A., and L. Wilson. 2009. </w:t>
      </w:r>
      <w:r w:rsidRPr="00571DDD">
        <w:rPr>
          <w:rFonts w:eastAsiaTheme="minorEastAsia"/>
          <w:sz w:val="24"/>
          <w:szCs w:val="24"/>
          <w:lang w:val="en-CA"/>
        </w:rPr>
        <w:t>Human dimensions of marine protected areas</w:t>
      </w:r>
      <w:r w:rsidRPr="00571DDD">
        <w:rPr>
          <w:sz w:val="24"/>
          <w:szCs w:val="24"/>
          <w:lang w:val="en-CA"/>
        </w:rPr>
        <w:t xml:space="preserve">, </w:t>
      </w:r>
      <w:r w:rsidR="000A3E58" w:rsidRPr="00571DDD">
        <w:rPr>
          <w:i/>
          <w:iCs/>
          <w:sz w:val="24"/>
          <w:szCs w:val="24"/>
          <w:lang w:val="en-CA"/>
        </w:rPr>
        <w:t xml:space="preserve">ICES </w:t>
      </w:r>
      <w:r w:rsidRPr="00571DDD">
        <w:rPr>
          <w:i/>
          <w:iCs/>
          <w:sz w:val="24"/>
          <w:szCs w:val="24"/>
          <w:lang w:val="en-CA"/>
        </w:rPr>
        <w:t xml:space="preserve">Journal of Marine Science </w:t>
      </w:r>
      <w:r w:rsidRPr="00571DDD">
        <w:rPr>
          <w:sz w:val="24"/>
          <w:szCs w:val="24"/>
          <w:lang w:val="en-CA"/>
        </w:rPr>
        <w:t xml:space="preserve">66:6-15. </w:t>
      </w:r>
    </w:p>
    <w:p w14:paraId="6EA7E679" w14:textId="77777777" w:rsidR="006C125F" w:rsidRPr="00571DDD" w:rsidRDefault="006C125F" w:rsidP="006C125F">
      <w:pPr>
        <w:rPr>
          <w:sz w:val="24"/>
          <w:szCs w:val="24"/>
          <w:lang w:val="en-CA"/>
        </w:rPr>
      </w:pPr>
    </w:p>
    <w:p w14:paraId="233F7FAD" w14:textId="0A9761B9" w:rsidR="006C125F" w:rsidRPr="00571DDD" w:rsidRDefault="006C125F" w:rsidP="006C125F">
      <w:pPr>
        <w:rPr>
          <w:sz w:val="24"/>
          <w:szCs w:val="24"/>
          <w:lang w:val="en-CA"/>
        </w:rPr>
      </w:pPr>
      <w:r w:rsidRPr="00571DDD">
        <w:rPr>
          <w:sz w:val="24"/>
          <w:szCs w:val="24"/>
          <w:lang w:val="en-CA"/>
        </w:rPr>
        <w:t>McConney, P., and A. Charles. 2009. Managing</w:t>
      </w:r>
      <w:r w:rsidR="000A3E58" w:rsidRPr="00571DDD">
        <w:rPr>
          <w:sz w:val="24"/>
          <w:szCs w:val="24"/>
          <w:lang w:val="en-CA"/>
        </w:rPr>
        <w:t xml:space="preserve"> small-scale fisheries: Moving </w:t>
      </w:r>
      <w:r w:rsidRPr="00571DDD">
        <w:rPr>
          <w:sz w:val="24"/>
          <w:szCs w:val="24"/>
          <w:lang w:val="en-CA"/>
        </w:rPr>
        <w:t>towards people-centred perspectives</w:t>
      </w:r>
      <w:r w:rsidR="004F7FD6" w:rsidRPr="00571DDD">
        <w:rPr>
          <w:sz w:val="24"/>
          <w:szCs w:val="24"/>
          <w:lang w:val="en-CA"/>
        </w:rPr>
        <w:t xml:space="preserve">. </w:t>
      </w:r>
      <w:r w:rsidRPr="00571DDD">
        <w:rPr>
          <w:sz w:val="24"/>
          <w:szCs w:val="24"/>
          <w:lang w:val="en-CA"/>
        </w:rPr>
        <w:t>p.532-545</w:t>
      </w:r>
      <w:r w:rsidR="004F7FD6" w:rsidRPr="00571DDD">
        <w:rPr>
          <w:sz w:val="24"/>
          <w:szCs w:val="24"/>
          <w:lang w:val="en-CA"/>
        </w:rPr>
        <w:t xml:space="preserve"> i</w:t>
      </w:r>
      <w:r w:rsidRPr="00571DDD">
        <w:rPr>
          <w:sz w:val="24"/>
          <w:szCs w:val="24"/>
          <w:lang w:val="en-CA"/>
        </w:rPr>
        <w:t xml:space="preserve">n: </w:t>
      </w:r>
      <w:r w:rsidRPr="00571DDD">
        <w:rPr>
          <w:i/>
          <w:iCs/>
          <w:sz w:val="24"/>
          <w:szCs w:val="24"/>
          <w:lang w:val="en-CA"/>
        </w:rPr>
        <w:t>Handbook of Marine Fisheries Conservation and Management.</w:t>
      </w:r>
      <w:r w:rsidRPr="00571DDD">
        <w:rPr>
          <w:sz w:val="24"/>
          <w:szCs w:val="24"/>
          <w:lang w:val="en-CA"/>
        </w:rPr>
        <w:t xml:space="preserve"> (R.Q. Grafton, R. Hilborn, D. Squires, M. Tait &amp; M. Williams, editors) Oxford University Press, 784p.</w:t>
      </w:r>
    </w:p>
    <w:p w14:paraId="266F8B2B" w14:textId="77777777" w:rsidR="004F7FD6" w:rsidRPr="00571DDD" w:rsidRDefault="004F7FD6" w:rsidP="00C47379">
      <w:pPr>
        <w:rPr>
          <w:sz w:val="24"/>
          <w:szCs w:val="24"/>
          <w:lang w:val="en-CA"/>
        </w:rPr>
      </w:pPr>
    </w:p>
    <w:p w14:paraId="07DD3203" w14:textId="2C0322A9" w:rsidR="006C125F" w:rsidRPr="00571DDD" w:rsidRDefault="006C125F" w:rsidP="00C47379">
      <w:pPr>
        <w:rPr>
          <w:sz w:val="24"/>
          <w:szCs w:val="24"/>
          <w:lang w:val="en-CA"/>
        </w:rPr>
      </w:pPr>
      <w:r w:rsidRPr="00571DDD">
        <w:rPr>
          <w:sz w:val="24"/>
          <w:szCs w:val="24"/>
          <w:lang w:val="en-CA"/>
        </w:rPr>
        <w:t>Wiber, M., A. Charles, J. Kearney, and F. Berkes. 2009</w:t>
      </w:r>
      <w:r w:rsidR="00C47379" w:rsidRPr="00571DDD">
        <w:rPr>
          <w:sz w:val="24"/>
          <w:szCs w:val="24"/>
          <w:lang w:val="en-CA"/>
        </w:rPr>
        <w:t xml:space="preserve">. Enhancing community </w:t>
      </w:r>
      <w:r w:rsidRPr="00571DDD">
        <w:rPr>
          <w:sz w:val="24"/>
          <w:szCs w:val="24"/>
          <w:lang w:val="en-CA"/>
        </w:rPr>
        <w:t xml:space="preserve">empowerment through participatory fisheries research. </w:t>
      </w:r>
      <w:r w:rsidRPr="00571DDD">
        <w:rPr>
          <w:i/>
          <w:iCs/>
          <w:sz w:val="24"/>
          <w:szCs w:val="24"/>
          <w:lang w:val="en-CA"/>
        </w:rPr>
        <w:t>Marine Policy</w:t>
      </w:r>
      <w:r w:rsidRPr="00571DDD">
        <w:rPr>
          <w:sz w:val="24"/>
          <w:szCs w:val="24"/>
          <w:lang w:val="en-CA"/>
        </w:rPr>
        <w:t xml:space="preserve"> 33:172-179. </w:t>
      </w:r>
    </w:p>
    <w:p w14:paraId="0DBB8028" w14:textId="77777777" w:rsidR="004D3BBB" w:rsidRPr="00571DDD" w:rsidRDefault="004D3BBB" w:rsidP="006C125F">
      <w:pPr>
        <w:rPr>
          <w:rFonts w:eastAsiaTheme="minorEastAsia"/>
          <w:sz w:val="24"/>
          <w:szCs w:val="24"/>
          <w:lang w:val="en-CA"/>
        </w:rPr>
      </w:pPr>
    </w:p>
    <w:p w14:paraId="3B217B17" w14:textId="44FC83EF" w:rsidR="006C125F" w:rsidRPr="00571DDD" w:rsidRDefault="006C125F" w:rsidP="000618E3">
      <w:pPr>
        <w:rPr>
          <w:sz w:val="24"/>
          <w:szCs w:val="24"/>
          <w:lang w:val="en-CA"/>
        </w:rPr>
      </w:pPr>
      <w:r w:rsidRPr="00571DDD">
        <w:rPr>
          <w:sz w:val="24"/>
          <w:szCs w:val="24"/>
          <w:lang w:val="en-CA"/>
        </w:rPr>
        <w:t xml:space="preserve">Arce-Ibarra, A. M., and A. Charles. 2008. Inland </w:t>
      </w:r>
      <w:r w:rsidR="000618E3" w:rsidRPr="00571DDD">
        <w:rPr>
          <w:sz w:val="24"/>
          <w:szCs w:val="24"/>
          <w:lang w:val="en-CA"/>
        </w:rPr>
        <w:t xml:space="preserve">fisheries of the Mayan Zone in </w:t>
      </w:r>
      <w:r w:rsidRPr="00571DDD">
        <w:rPr>
          <w:sz w:val="24"/>
          <w:szCs w:val="24"/>
          <w:lang w:val="en-CA"/>
        </w:rPr>
        <w:t>Quintana Roo, Mexico: Using a combined approach to fishery assessment for data-sparse fisheries. </w:t>
      </w:r>
      <w:r w:rsidRPr="00571DDD">
        <w:rPr>
          <w:i/>
          <w:iCs/>
          <w:sz w:val="24"/>
          <w:szCs w:val="24"/>
          <w:lang w:val="en-CA"/>
        </w:rPr>
        <w:t>Fisheries Research</w:t>
      </w:r>
      <w:r w:rsidRPr="00571DDD">
        <w:rPr>
          <w:sz w:val="24"/>
          <w:szCs w:val="24"/>
          <w:lang w:val="en-CA"/>
        </w:rPr>
        <w:t xml:space="preserve"> 91:151-159. </w:t>
      </w:r>
    </w:p>
    <w:p w14:paraId="0E7BF068" w14:textId="77777777" w:rsidR="006C125F" w:rsidRPr="00571DDD" w:rsidRDefault="006C125F" w:rsidP="006C125F">
      <w:pPr>
        <w:rPr>
          <w:sz w:val="24"/>
          <w:szCs w:val="24"/>
          <w:lang w:val="en-CA"/>
        </w:rPr>
      </w:pPr>
    </w:p>
    <w:p w14:paraId="1A5320E1" w14:textId="0B6B4D04" w:rsidR="006C125F" w:rsidRPr="00571DDD" w:rsidRDefault="006C125F" w:rsidP="000618E3">
      <w:pPr>
        <w:rPr>
          <w:sz w:val="24"/>
          <w:szCs w:val="24"/>
          <w:lang w:val="en-CA"/>
        </w:rPr>
      </w:pPr>
      <w:r w:rsidRPr="00571DDD">
        <w:rPr>
          <w:sz w:val="24"/>
          <w:szCs w:val="24"/>
          <w:lang w:val="en-CA"/>
        </w:rPr>
        <w:t>Arce-Ibarra, A. M., and A. Charles. 2008. Non-manage</w:t>
      </w:r>
      <w:r w:rsidR="000618E3" w:rsidRPr="00571DDD">
        <w:rPr>
          <w:sz w:val="24"/>
          <w:szCs w:val="24"/>
          <w:lang w:val="en-CA"/>
        </w:rPr>
        <w:t xml:space="preserve">ment of natural resources: The </w:t>
      </w:r>
      <w:r w:rsidRPr="00571DDD">
        <w:rPr>
          <w:sz w:val="24"/>
          <w:szCs w:val="24"/>
          <w:lang w:val="en-CA"/>
        </w:rPr>
        <w:t xml:space="preserve">case of inland fisheries in the Mayan Zone, Quintana Roo, Mexico. </w:t>
      </w:r>
      <w:r w:rsidRPr="00571DDD">
        <w:rPr>
          <w:i/>
          <w:iCs/>
          <w:sz w:val="24"/>
          <w:szCs w:val="24"/>
          <w:lang w:val="en-CA"/>
        </w:rPr>
        <w:t xml:space="preserve">Human Ecology </w:t>
      </w:r>
      <w:r w:rsidRPr="00571DDD">
        <w:rPr>
          <w:sz w:val="24"/>
          <w:szCs w:val="24"/>
          <w:lang w:val="en-CA"/>
        </w:rPr>
        <w:t xml:space="preserve">36:853-860. </w:t>
      </w:r>
    </w:p>
    <w:p w14:paraId="02211662" w14:textId="77777777" w:rsidR="006C125F" w:rsidRPr="00571DDD" w:rsidRDefault="006C125F" w:rsidP="006C125F">
      <w:pPr>
        <w:rPr>
          <w:sz w:val="24"/>
          <w:szCs w:val="24"/>
          <w:lang w:val="en-CA"/>
        </w:rPr>
      </w:pPr>
    </w:p>
    <w:p w14:paraId="071297C6" w14:textId="2E764E2C" w:rsidR="006C125F" w:rsidRPr="00571DDD" w:rsidRDefault="006C125F" w:rsidP="000618E3">
      <w:pPr>
        <w:rPr>
          <w:sz w:val="24"/>
          <w:szCs w:val="24"/>
          <w:lang w:val="en-CA"/>
        </w:rPr>
      </w:pPr>
      <w:r w:rsidRPr="00571DDD">
        <w:rPr>
          <w:sz w:val="24"/>
          <w:szCs w:val="24"/>
          <w:lang w:val="en-CA"/>
        </w:rPr>
        <w:t xml:space="preserve">Charles, A. 2008. </w:t>
      </w:r>
      <w:r w:rsidRPr="00571DDD">
        <w:rPr>
          <w:rFonts w:eastAsiaTheme="minorEastAsia"/>
          <w:sz w:val="24"/>
          <w:szCs w:val="24"/>
          <w:lang w:val="en-CA"/>
        </w:rPr>
        <w:t>Robust management, risk and the ecosystem approach to fisheries</w:t>
      </w:r>
      <w:r w:rsidRPr="00571DDD">
        <w:rPr>
          <w:sz w:val="24"/>
          <w:szCs w:val="24"/>
          <w:lang w:val="en-CA"/>
        </w:rPr>
        <w:t xml:space="preserve">. </w:t>
      </w:r>
      <w:r w:rsidRPr="00571DDD">
        <w:rPr>
          <w:i/>
          <w:iCs/>
          <w:sz w:val="24"/>
          <w:szCs w:val="24"/>
          <w:lang w:val="en-CA"/>
        </w:rPr>
        <w:t>ICES CM Documents</w:t>
      </w:r>
      <w:r w:rsidRPr="00571DDD">
        <w:rPr>
          <w:sz w:val="24"/>
          <w:szCs w:val="24"/>
          <w:lang w:val="en-CA"/>
        </w:rPr>
        <w:t xml:space="preserve"> 2008/O:05. International Council for the Exploration of the Sea.</w:t>
      </w:r>
    </w:p>
    <w:p w14:paraId="6F5530E3" w14:textId="77777777" w:rsidR="006C125F" w:rsidRPr="00571DDD" w:rsidRDefault="006C125F" w:rsidP="006C125F">
      <w:pPr>
        <w:ind w:left="720"/>
        <w:rPr>
          <w:sz w:val="24"/>
          <w:szCs w:val="24"/>
          <w:lang w:val="en-CA"/>
        </w:rPr>
      </w:pPr>
    </w:p>
    <w:p w14:paraId="324169E1" w14:textId="77777777" w:rsidR="006C125F" w:rsidRPr="00571DDD" w:rsidRDefault="006C125F" w:rsidP="006C125F">
      <w:pPr>
        <w:rPr>
          <w:sz w:val="24"/>
          <w:szCs w:val="24"/>
          <w:lang w:val="en-CA"/>
        </w:rPr>
      </w:pPr>
      <w:r w:rsidRPr="00571DDD">
        <w:rPr>
          <w:sz w:val="24"/>
          <w:szCs w:val="24"/>
          <w:lang w:val="en-CA"/>
        </w:rPr>
        <w:lastRenderedPageBreak/>
        <w:t xml:space="preserve">Charles, A. 2008. </w:t>
      </w:r>
      <w:r w:rsidRPr="00571DDD">
        <w:rPr>
          <w:rFonts w:eastAsiaTheme="minorEastAsia"/>
          <w:i/>
          <w:sz w:val="24"/>
          <w:szCs w:val="24"/>
          <w:lang w:val="en-CA"/>
        </w:rPr>
        <w:t>The Right Form of Rights</w:t>
      </w:r>
      <w:r w:rsidRPr="00571DDD">
        <w:rPr>
          <w:sz w:val="24"/>
          <w:szCs w:val="24"/>
          <w:lang w:val="en-CA"/>
        </w:rPr>
        <w:t xml:space="preserve">. </w:t>
      </w:r>
      <w:r w:rsidRPr="00571DDD">
        <w:rPr>
          <w:i/>
          <w:iCs/>
          <w:sz w:val="24"/>
          <w:szCs w:val="24"/>
          <w:lang w:val="en-CA"/>
        </w:rPr>
        <w:t>SAMUDRA Report No. 51</w:t>
      </w:r>
      <w:r w:rsidRPr="00571DDD">
        <w:rPr>
          <w:sz w:val="24"/>
          <w:szCs w:val="24"/>
          <w:lang w:val="en-CA"/>
        </w:rPr>
        <w:t>:4-6.</w:t>
      </w:r>
    </w:p>
    <w:p w14:paraId="7957B5BF" w14:textId="77777777" w:rsidR="006C125F" w:rsidRPr="00571DDD" w:rsidRDefault="006C125F" w:rsidP="006C125F">
      <w:pPr>
        <w:rPr>
          <w:sz w:val="24"/>
          <w:szCs w:val="24"/>
          <w:lang w:val="en-CA"/>
        </w:rPr>
      </w:pPr>
    </w:p>
    <w:p w14:paraId="79FAA006" w14:textId="76360290" w:rsidR="006C125F" w:rsidRPr="00571DDD" w:rsidRDefault="006C125F" w:rsidP="004F7FD6">
      <w:pPr>
        <w:rPr>
          <w:i/>
          <w:sz w:val="24"/>
          <w:szCs w:val="24"/>
          <w:lang w:val="en-CA"/>
        </w:rPr>
      </w:pPr>
      <w:r w:rsidRPr="00571DDD">
        <w:rPr>
          <w:sz w:val="24"/>
          <w:szCs w:val="24"/>
          <w:lang w:val="en-CA"/>
        </w:rPr>
        <w:t>Charles, A. 2008. Turning the tide: Toward communi</w:t>
      </w:r>
      <w:r w:rsidR="000618E3" w:rsidRPr="00571DDD">
        <w:rPr>
          <w:sz w:val="24"/>
          <w:szCs w:val="24"/>
          <w:lang w:val="en-CA"/>
        </w:rPr>
        <w:t xml:space="preserve">ty-based fishery management in </w:t>
      </w:r>
      <w:r w:rsidRPr="00571DDD">
        <w:rPr>
          <w:sz w:val="24"/>
          <w:szCs w:val="24"/>
          <w:lang w:val="en-CA"/>
        </w:rPr>
        <w:t xml:space="preserve">Canada’s Maritimes. </w:t>
      </w:r>
      <w:r w:rsidR="004F7FD6" w:rsidRPr="00571DDD">
        <w:rPr>
          <w:sz w:val="24"/>
          <w:szCs w:val="24"/>
          <w:lang w:val="en-CA"/>
        </w:rPr>
        <w:t>p.569-573 in:</w:t>
      </w:r>
      <w:r w:rsidR="004F7FD6" w:rsidRPr="00571DDD">
        <w:rPr>
          <w:i/>
          <w:sz w:val="24"/>
          <w:szCs w:val="24"/>
          <w:lang w:val="en-CA"/>
        </w:rPr>
        <w:t xml:space="preserve"> Reconciling Fisheries with Conservation: Proceedings of the Fourth World Fisheries Congress. American Fisheries Society Symposium 49. </w:t>
      </w:r>
      <w:r w:rsidR="004F7FD6" w:rsidRPr="00571DDD">
        <w:rPr>
          <w:sz w:val="24"/>
          <w:szCs w:val="24"/>
          <w:lang w:val="en-CA"/>
        </w:rPr>
        <w:t>American Fisheries Society, Bethesda, USA.</w:t>
      </w:r>
    </w:p>
    <w:p w14:paraId="425EDF86" w14:textId="77777777" w:rsidR="004F7FD6" w:rsidRPr="00571DDD" w:rsidRDefault="004F7FD6" w:rsidP="004F7FD6">
      <w:pPr>
        <w:jc w:val="center"/>
        <w:rPr>
          <w:sz w:val="24"/>
          <w:szCs w:val="24"/>
          <w:lang w:val="en-CA"/>
        </w:rPr>
      </w:pPr>
    </w:p>
    <w:p w14:paraId="2A5F4FF1" w14:textId="059D38D9" w:rsidR="006C125F" w:rsidRPr="00571DDD" w:rsidRDefault="006C125F" w:rsidP="00783411">
      <w:pPr>
        <w:rPr>
          <w:rFonts w:eastAsiaTheme="minorEastAsia"/>
          <w:color w:val="000000"/>
          <w:sz w:val="24"/>
          <w:szCs w:val="24"/>
          <w:lang w:val="en-CA"/>
        </w:rPr>
      </w:pPr>
      <w:r w:rsidRPr="00571DDD">
        <w:rPr>
          <w:rFonts w:eastAsiaTheme="minorEastAsia"/>
          <w:sz w:val="24"/>
          <w:szCs w:val="24"/>
          <w:lang w:val="en-CA"/>
        </w:rPr>
        <w:t>Charles, A., and C. de Young. 2008. Benefits and costs of implementing the</w:t>
      </w:r>
      <w:r w:rsidR="00783411" w:rsidRPr="00571DDD">
        <w:rPr>
          <w:rFonts w:eastAsiaTheme="minorEastAsia"/>
          <w:color w:val="000000"/>
          <w:sz w:val="24"/>
          <w:szCs w:val="24"/>
          <w:lang w:val="en-CA"/>
        </w:rPr>
        <w:t xml:space="preserve"> ecosystem </w:t>
      </w:r>
      <w:r w:rsidRPr="00571DDD">
        <w:rPr>
          <w:rFonts w:eastAsiaTheme="minorEastAsia"/>
          <w:color w:val="000000"/>
          <w:sz w:val="24"/>
          <w:szCs w:val="24"/>
          <w:lang w:val="en-CA"/>
        </w:rPr>
        <w:t>approach to fisheries</w:t>
      </w:r>
      <w:r w:rsidR="004F7FD6" w:rsidRPr="00571DDD">
        <w:rPr>
          <w:rFonts w:eastAsiaTheme="minorEastAsia"/>
          <w:color w:val="000000"/>
          <w:sz w:val="24"/>
          <w:szCs w:val="24"/>
          <w:lang w:val="en-CA"/>
        </w:rPr>
        <w:t>.</w:t>
      </w:r>
      <w:r w:rsidRPr="00571DDD">
        <w:rPr>
          <w:rFonts w:eastAsiaTheme="minorEastAsia"/>
          <w:color w:val="000000"/>
          <w:sz w:val="24"/>
          <w:szCs w:val="24"/>
          <w:lang w:val="en-CA"/>
        </w:rPr>
        <w:t xml:space="preserve"> p.125-137</w:t>
      </w:r>
      <w:r w:rsidR="004F7FD6" w:rsidRPr="00571DDD">
        <w:rPr>
          <w:rFonts w:eastAsiaTheme="minorEastAsia"/>
          <w:color w:val="000000"/>
          <w:sz w:val="24"/>
          <w:szCs w:val="24"/>
          <w:lang w:val="en-CA"/>
        </w:rPr>
        <w:t xml:space="preserve"> i</w:t>
      </w:r>
      <w:r w:rsidRPr="00571DDD">
        <w:rPr>
          <w:rFonts w:eastAsiaTheme="minorEastAsia"/>
          <w:color w:val="000000"/>
          <w:sz w:val="24"/>
          <w:szCs w:val="24"/>
          <w:lang w:val="en-CA"/>
        </w:rPr>
        <w:t xml:space="preserve">n: </w:t>
      </w:r>
      <w:r w:rsidRPr="00571DDD">
        <w:rPr>
          <w:rFonts w:eastAsiaTheme="minorEastAsia"/>
          <w:i/>
          <w:color w:val="000000"/>
          <w:sz w:val="24"/>
          <w:szCs w:val="24"/>
          <w:lang w:val="en-CA"/>
        </w:rPr>
        <w:t>The Ecosystem Approach to Fisheries</w:t>
      </w:r>
      <w:r w:rsidRPr="00571DDD">
        <w:rPr>
          <w:rFonts w:eastAsiaTheme="minorEastAsia"/>
          <w:color w:val="000000"/>
          <w:sz w:val="24"/>
          <w:szCs w:val="24"/>
          <w:lang w:val="en-CA"/>
        </w:rPr>
        <w:t xml:space="preserve">. (G. Bianchi and H.R. </w:t>
      </w:r>
      <w:proofErr w:type="spellStart"/>
      <w:r w:rsidRPr="00571DDD">
        <w:rPr>
          <w:rFonts w:eastAsiaTheme="minorEastAsia"/>
          <w:color w:val="000000"/>
          <w:sz w:val="24"/>
          <w:szCs w:val="24"/>
          <w:lang w:val="en-CA"/>
        </w:rPr>
        <w:t>Skjoldal</w:t>
      </w:r>
      <w:proofErr w:type="spellEnd"/>
      <w:r w:rsidRPr="00571DDD">
        <w:rPr>
          <w:rFonts w:eastAsiaTheme="minorEastAsia"/>
          <w:color w:val="000000"/>
          <w:sz w:val="24"/>
          <w:szCs w:val="24"/>
          <w:lang w:val="en-CA"/>
        </w:rPr>
        <w:t xml:space="preserve">, editors) Food and Agriculture Organisation of the United Nations and CAB International. </w:t>
      </w:r>
    </w:p>
    <w:p w14:paraId="258A8D3F" w14:textId="77777777" w:rsidR="006C125F" w:rsidRPr="00571DDD" w:rsidRDefault="006C125F" w:rsidP="006C125F">
      <w:pPr>
        <w:rPr>
          <w:sz w:val="24"/>
          <w:szCs w:val="24"/>
          <w:lang w:val="en-CA"/>
        </w:rPr>
      </w:pPr>
    </w:p>
    <w:p w14:paraId="331D41EC" w14:textId="0A31398B" w:rsidR="006C125F" w:rsidRPr="00571DDD" w:rsidRDefault="006C125F" w:rsidP="00783411">
      <w:pPr>
        <w:rPr>
          <w:rFonts w:eastAsiaTheme="minorEastAsia"/>
          <w:color w:val="000000"/>
          <w:sz w:val="24"/>
          <w:szCs w:val="24"/>
          <w:lang w:val="en-CA"/>
        </w:rPr>
      </w:pPr>
      <w:r w:rsidRPr="00571DDD">
        <w:rPr>
          <w:rFonts w:eastAsiaTheme="minorEastAsia"/>
          <w:sz w:val="24"/>
          <w:szCs w:val="24"/>
          <w:lang w:val="en-CA"/>
        </w:rPr>
        <w:t>de Young, C.,</w:t>
      </w:r>
      <w:r w:rsidRPr="00571DDD">
        <w:rPr>
          <w:rFonts w:eastAsiaTheme="minorEastAsia"/>
          <w:color w:val="000000"/>
          <w:sz w:val="24"/>
          <w:szCs w:val="24"/>
          <w:lang w:val="en-CA"/>
        </w:rPr>
        <w:t xml:space="preserve"> and </w:t>
      </w:r>
      <w:r w:rsidRPr="00571DDD">
        <w:rPr>
          <w:rFonts w:eastAsiaTheme="minorEastAsia"/>
          <w:sz w:val="24"/>
          <w:szCs w:val="24"/>
          <w:lang w:val="en-CA"/>
        </w:rPr>
        <w:t xml:space="preserve">A. Charles. 2008. </w:t>
      </w:r>
      <w:r w:rsidRPr="00571DDD">
        <w:rPr>
          <w:rFonts w:eastAsiaTheme="minorEastAsia"/>
          <w:color w:val="000000"/>
          <w:sz w:val="24"/>
          <w:szCs w:val="24"/>
          <w:lang w:val="en-CA"/>
        </w:rPr>
        <w:t>Creating incentives</w:t>
      </w:r>
      <w:r w:rsidR="00783411" w:rsidRPr="00571DDD">
        <w:rPr>
          <w:rFonts w:eastAsiaTheme="minorEastAsia"/>
          <w:color w:val="000000"/>
          <w:sz w:val="24"/>
          <w:szCs w:val="24"/>
          <w:lang w:val="en-CA"/>
        </w:rPr>
        <w:t xml:space="preserve"> for the ecosystem approach to </w:t>
      </w:r>
      <w:r w:rsidRPr="00571DDD">
        <w:rPr>
          <w:rFonts w:eastAsiaTheme="minorEastAsia"/>
          <w:color w:val="000000"/>
          <w:sz w:val="24"/>
          <w:szCs w:val="24"/>
          <w:lang w:val="en-CA"/>
        </w:rPr>
        <w:t>fisheries management: A portfolio of approaches</w:t>
      </w:r>
      <w:r w:rsidR="004F7FD6" w:rsidRPr="00571DDD">
        <w:rPr>
          <w:rFonts w:eastAsiaTheme="minorEastAsia"/>
          <w:color w:val="000000"/>
          <w:sz w:val="24"/>
          <w:szCs w:val="24"/>
          <w:lang w:val="en-CA"/>
        </w:rPr>
        <w:t xml:space="preserve">. </w:t>
      </w:r>
      <w:r w:rsidRPr="00571DDD">
        <w:rPr>
          <w:rFonts w:eastAsiaTheme="minorEastAsia"/>
          <w:color w:val="000000"/>
          <w:sz w:val="24"/>
          <w:szCs w:val="24"/>
          <w:lang w:val="en-CA"/>
        </w:rPr>
        <w:t>p.138-157</w:t>
      </w:r>
      <w:r w:rsidR="004F7FD6" w:rsidRPr="00571DDD">
        <w:rPr>
          <w:rFonts w:eastAsiaTheme="minorEastAsia"/>
          <w:color w:val="000000"/>
          <w:sz w:val="24"/>
          <w:szCs w:val="24"/>
          <w:lang w:val="en-CA"/>
        </w:rPr>
        <w:t xml:space="preserve"> i</w:t>
      </w:r>
      <w:r w:rsidRPr="00571DDD">
        <w:rPr>
          <w:rFonts w:eastAsiaTheme="minorEastAsia"/>
          <w:color w:val="000000"/>
          <w:sz w:val="24"/>
          <w:szCs w:val="24"/>
          <w:lang w:val="en-CA"/>
        </w:rPr>
        <w:t xml:space="preserve">n: </w:t>
      </w:r>
      <w:r w:rsidRPr="00571DDD">
        <w:rPr>
          <w:rFonts w:eastAsiaTheme="minorEastAsia"/>
          <w:i/>
          <w:color w:val="000000"/>
          <w:sz w:val="24"/>
          <w:szCs w:val="24"/>
          <w:lang w:val="en-CA"/>
        </w:rPr>
        <w:t>The Ecosystem Approach to Fisheries</w:t>
      </w:r>
      <w:r w:rsidRPr="00571DDD">
        <w:rPr>
          <w:rFonts w:eastAsiaTheme="minorEastAsia"/>
          <w:color w:val="000000"/>
          <w:sz w:val="24"/>
          <w:szCs w:val="24"/>
          <w:lang w:val="en-CA"/>
        </w:rPr>
        <w:t xml:space="preserve"> (G. Bianchi and H.R. </w:t>
      </w:r>
      <w:proofErr w:type="spellStart"/>
      <w:r w:rsidRPr="00571DDD">
        <w:rPr>
          <w:rFonts w:eastAsiaTheme="minorEastAsia"/>
          <w:color w:val="000000"/>
          <w:sz w:val="24"/>
          <w:szCs w:val="24"/>
          <w:lang w:val="en-CA"/>
        </w:rPr>
        <w:t>Skjoldal</w:t>
      </w:r>
      <w:proofErr w:type="spellEnd"/>
      <w:r w:rsidRPr="00571DDD">
        <w:rPr>
          <w:rFonts w:eastAsiaTheme="minorEastAsia"/>
          <w:color w:val="000000"/>
          <w:sz w:val="24"/>
          <w:szCs w:val="24"/>
          <w:lang w:val="en-CA"/>
        </w:rPr>
        <w:t>, editors) Food and Agriculture Organisation of the United Nations and CAB International</w:t>
      </w:r>
      <w:r w:rsidRPr="00571DDD">
        <w:rPr>
          <w:rFonts w:eastAsiaTheme="minorEastAsia"/>
          <w:sz w:val="24"/>
          <w:szCs w:val="24"/>
          <w:lang w:val="en-CA"/>
        </w:rPr>
        <w:t>.</w:t>
      </w:r>
    </w:p>
    <w:p w14:paraId="0476D0AE" w14:textId="77777777" w:rsidR="006C125F" w:rsidRPr="00571DDD" w:rsidRDefault="006C125F" w:rsidP="006C125F">
      <w:pPr>
        <w:rPr>
          <w:strike/>
          <w:sz w:val="24"/>
          <w:szCs w:val="24"/>
          <w:lang w:val="en-CA"/>
        </w:rPr>
      </w:pPr>
    </w:p>
    <w:p w14:paraId="247178FB" w14:textId="0D8F5728" w:rsidR="006C125F" w:rsidRPr="00571DDD" w:rsidRDefault="006C125F" w:rsidP="00783411">
      <w:pPr>
        <w:rPr>
          <w:sz w:val="24"/>
          <w:szCs w:val="24"/>
          <w:lang w:val="en-CA"/>
        </w:rPr>
      </w:pPr>
      <w:r w:rsidRPr="00571DDD">
        <w:rPr>
          <w:sz w:val="24"/>
          <w:szCs w:val="24"/>
          <w:lang w:val="en-CA"/>
        </w:rPr>
        <w:t>Garcia, S. M., and A. Charles. 2008. Fishery systems and l</w:t>
      </w:r>
      <w:r w:rsidR="00783411" w:rsidRPr="00571DDD">
        <w:rPr>
          <w:sz w:val="24"/>
          <w:szCs w:val="24"/>
          <w:lang w:val="en-CA"/>
        </w:rPr>
        <w:t xml:space="preserve">inkages: Implications for </w:t>
      </w:r>
      <w:r w:rsidRPr="00571DDD">
        <w:rPr>
          <w:sz w:val="24"/>
          <w:szCs w:val="24"/>
          <w:lang w:val="en-CA"/>
        </w:rPr>
        <w:t xml:space="preserve">science and governance. </w:t>
      </w:r>
      <w:r w:rsidRPr="00571DDD">
        <w:rPr>
          <w:i/>
          <w:iCs/>
          <w:sz w:val="24"/>
          <w:szCs w:val="24"/>
          <w:lang w:val="en-CA"/>
        </w:rPr>
        <w:t>Ocean and Coastal Management</w:t>
      </w:r>
      <w:r w:rsidRPr="00571DDD">
        <w:rPr>
          <w:sz w:val="24"/>
          <w:szCs w:val="24"/>
          <w:lang w:val="en-CA"/>
        </w:rPr>
        <w:t xml:space="preserve"> 51:505-527. </w:t>
      </w:r>
    </w:p>
    <w:p w14:paraId="303AEFEE" w14:textId="77777777" w:rsidR="006C125F" w:rsidRPr="00571DDD" w:rsidRDefault="006C125F" w:rsidP="006C125F">
      <w:pPr>
        <w:rPr>
          <w:rFonts w:eastAsiaTheme="minorEastAsia"/>
          <w:b/>
          <w:sz w:val="24"/>
          <w:szCs w:val="24"/>
          <w:lang w:val="en-CA"/>
        </w:rPr>
      </w:pPr>
    </w:p>
    <w:p w14:paraId="5D9F1DF5" w14:textId="18BF5AC3" w:rsidR="006C125F" w:rsidRPr="00571DDD" w:rsidRDefault="006C125F" w:rsidP="00783411">
      <w:pPr>
        <w:rPr>
          <w:rFonts w:eastAsiaTheme="minorEastAsia"/>
          <w:sz w:val="24"/>
          <w:szCs w:val="24"/>
          <w:lang w:val="en-CA"/>
        </w:rPr>
      </w:pPr>
      <w:r w:rsidRPr="00571DDD">
        <w:rPr>
          <w:sz w:val="24"/>
          <w:szCs w:val="24"/>
          <w:lang w:val="en-CA"/>
        </w:rPr>
        <w:t xml:space="preserve">Mathias, J., B. Ayles, S. </w:t>
      </w:r>
      <w:proofErr w:type="spellStart"/>
      <w:r w:rsidRPr="00571DDD">
        <w:rPr>
          <w:sz w:val="24"/>
          <w:szCs w:val="24"/>
          <w:lang w:val="en-CA"/>
        </w:rPr>
        <w:t>Blakney</w:t>
      </w:r>
      <w:proofErr w:type="spellEnd"/>
      <w:r w:rsidRPr="00571DDD">
        <w:rPr>
          <w:sz w:val="24"/>
          <w:szCs w:val="24"/>
          <w:lang w:val="en-CA"/>
        </w:rPr>
        <w:t xml:space="preserve">, A. Charles, H. Fast, and P. Irniq. 2008. </w:t>
      </w:r>
      <w:r w:rsidR="00783411" w:rsidRPr="00571DDD">
        <w:rPr>
          <w:rFonts w:eastAsiaTheme="minorEastAsia"/>
          <w:sz w:val="24"/>
          <w:szCs w:val="24"/>
          <w:lang w:val="en-CA"/>
        </w:rPr>
        <w:t xml:space="preserve">Arctic </w:t>
      </w:r>
      <w:r w:rsidRPr="00571DDD">
        <w:rPr>
          <w:rFonts w:eastAsiaTheme="minorEastAsia"/>
          <w:sz w:val="24"/>
          <w:szCs w:val="24"/>
          <w:lang w:val="en-CA"/>
        </w:rPr>
        <w:t xml:space="preserve">change and coastal communities: Overview of the Coastal Zone Canada Conference, </w:t>
      </w:r>
      <w:proofErr w:type="spellStart"/>
      <w:r w:rsidRPr="00571DDD">
        <w:rPr>
          <w:rFonts w:eastAsiaTheme="minorEastAsia"/>
          <w:sz w:val="24"/>
          <w:szCs w:val="24"/>
          <w:lang w:val="en-CA"/>
        </w:rPr>
        <w:t>Tuktoyaktuk</w:t>
      </w:r>
      <w:proofErr w:type="spellEnd"/>
      <w:r w:rsidRPr="00571DDD">
        <w:rPr>
          <w:rFonts w:eastAsiaTheme="minorEastAsia"/>
          <w:sz w:val="24"/>
          <w:szCs w:val="24"/>
          <w:lang w:val="en-CA"/>
        </w:rPr>
        <w:t>, August 2006</w:t>
      </w:r>
      <w:r w:rsidRPr="00571DDD">
        <w:rPr>
          <w:sz w:val="24"/>
          <w:szCs w:val="24"/>
          <w:lang w:val="en-CA"/>
        </w:rPr>
        <w:t xml:space="preserve">. </w:t>
      </w:r>
      <w:r w:rsidRPr="00571DDD">
        <w:rPr>
          <w:i/>
          <w:sz w:val="24"/>
          <w:szCs w:val="24"/>
          <w:lang w:val="en-CA"/>
        </w:rPr>
        <w:t>Arctic</w:t>
      </w:r>
      <w:r w:rsidRPr="00571DDD">
        <w:rPr>
          <w:sz w:val="24"/>
          <w:szCs w:val="24"/>
          <w:lang w:val="en-CA"/>
        </w:rPr>
        <w:t xml:space="preserve"> 61(1): iii-xi.</w:t>
      </w:r>
    </w:p>
    <w:p w14:paraId="3C4D3292" w14:textId="77777777" w:rsidR="006C125F" w:rsidRPr="00571DDD" w:rsidRDefault="006C125F" w:rsidP="006C125F">
      <w:pPr>
        <w:rPr>
          <w:rFonts w:eastAsiaTheme="minorEastAsia"/>
          <w:b/>
          <w:sz w:val="24"/>
          <w:szCs w:val="24"/>
          <w:lang w:val="en-CA"/>
        </w:rPr>
      </w:pPr>
    </w:p>
    <w:p w14:paraId="415ECF63" w14:textId="0CDD5697" w:rsidR="006C125F" w:rsidRPr="00571DDD" w:rsidRDefault="006C125F" w:rsidP="00DE11F1">
      <w:pPr>
        <w:rPr>
          <w:sz w:val="24"/>
          <w:szCs w:val="24"/>
          <w:lang w:val="en-CA"/>
        </w:rPr>
      </w:pPr>
      <w:r w:rsidRPr="00571DDD">
        <w:rPr>
          <w:sz w:val="24"/>
          <w:szCs w:val="24"/>
          <w:lang w:val="en-CA"/>
        </w:rPr>
        <w:t>Charles, A. 2007. Adaptive co-management for re</w:t>
      </w:r>
      <w:r w:rsidR="00DE11F1" w:rsidRPr="00571DDD">
        <w:rPr>
          <w:sz w:val="24"/>
          <w:szCs w:val="24"/>
          <w:lang w:val="en-CA"/>
        </w:rPr>
        <w:t xml:space="preserve">silient resource systems: Some </w:t>
      </w:r>
      <w:r w:rsidRPr="00571DDD">
        <w:rPr>
          <w:sz w:val="24"/>
          <w:szCs w:val="24"/>
          <w:lang w:val="en-CA"/>
        </w:rPr>
        <w:t xml:space="preserve">ingredients and the implications of their absence, p.83-104. In: </w:t>
      </w:r>
      <w:r w:rsidRPr="00571DDD">
        <w:rPr>
          <w:i/>
          <w:iCs/>
          <w:sz w:val="24"/>
          <w:szCs w:val="24"/>
          <w:lang w:val="en-CA"/>
        </w:rPr>
        <w:t xml:space="preserve">Adaptive Co-Management. </w:t>
      </w:r>
      <w:r w:rsidRPr="00571DDD">
        <w:rPr>
          <w:iCs/>
          <w:sz w:val="24"/>
          <w:szCs w:val="24"/>
          <w:lang w:val="en-CA"/>
        </w:rPr>
        <w:t>(</w:t>
      </w:r>
      <w:r w:rsidRPr="00571DDD">
        <w:rPr>
          <w:sz w:val="24"/>
          <w:szCs w:val="24"/>
          <w:lang w:val="en-CA"/>
        </w:rPr>
        <w:t>D. Armitage, F. Berkes and N. Doubleday, editors) UBC Press, Vancouver, Canada, 306p.</w:t>
      </w:r>
    </w:p>
    <w:p w14:paraId="6D46DFCE" w14:textId="77777777" w:rsidR="006C125F" w:rsidRPr="00571DDD" w:rsidRDefault="006C125F" w:rsidP="006C125F">
      <w:pPr>
        <w:rPr>
          <w:sz w:val="24"/>
          <w:szCs w:val="24"/>
          <w:lang w:val="en-CA"/>
        </w:rPr>
      </w:pPr>
    </w:p>
    <w:p w14:paraId="7AA02B23" w14:textId="26F2C79B" w:rsidR="006C125F" w:rsidRPr="00571DDD" w:rsidRDefault="006C125F" w:rsidP="00DE11F1">
      <w:pPr>
        <w:rPr>
          <w:rFonts w:eastAsiaTheme="minorEastAsia"/>
          <w:sz w:val="24"/>
          <w:szCs w:val="24"/>
          <w:lang w:val="en-CA"/>
        </w:rPr>
      </w:pPr>
      <w:r w:rsidRPr="00571DDD">
        <w:rPr>
          <w:sz w:val="24"/>
          <w:szCs w:val="24"/>
          <w:lang w:val="en-CA"/>
        </w:rPr>
        <w:t xml:space="preserve">Charles, </w:t>
      </w:r>
      <w:r w:rsidRPr="00571DDD">
        <w:rPr>
          <w:rFonts w:eastAsiaTheme="minorEastAsia"/>
          <w:sz w:val="24"/>
          <w:szCs w:val="24"/>
          <w:lang w:val="en-CA"/>
        </w:rPr>
        <w:t xml:space="preserve">A. 2007. Linking natural capital and physical </w:t>
      </w:r>
      <w:r w:rsidR="00DE11F1" w:rsidRPr="00571DDD">
        <w:rPr>
          <w:rFonts w:eastAsiaTheme="minorEastAsia"/>
          <w:sz w:val="24"/>
          <w:szCs w:val="24"/>
          <w:lang w:val="en-CA"/>
        </w:rPr>
        <w:t xml:space="preserve">capital: A review of renewable </w:t>
      </w:r>
      <w:r w:rsidRPr="00571DDD">
        <w:rPr>
          <w:rFonts w:eastAsiaTheme="minorEastAsia"/>
          <w:sz w:val="24"/>
          <w:szCs w:val="24"/>
          <w:lang w:val="en-CA"/>
        </w:rPr>
        <w:t xml:space="preserve">resource investment models, 119-136p. In: </w:t>
      </w:r>
      <w:r w:rsidRPr="00571DDD">
        <w:rPr>
          <w:rFonts w:eastAsiaTheme="minorEastAsia"/>
          <w:i/>
          <w:sz w:val="24"/>
          <w:szCs w:val="24"/>
          <w:lang w:val="en-CA"/>
        </w:rPr>
        <w:t xml:space="preserve">Advances in Fisheries Economics: Festschrift in Honour of Professor Gordon R. Munro. </w:t>
      </w:r>
      <w:r w:rsidRPr="00571DDD">
        <w:rPr>
          <w:rFonts w:eastAsiaTheme="minorEastAsia"/>
          <w:iCs/>
          <w:sz w:val="24"/>
          <w:szCs w:val="24"/>
          <w:lang w:val="en-CA"/>
        </w:rPr>
        <w:t>(T.</w:t>
      </w:r>
      <w:r w:rsidRPr="00571DDD">
        <w:rPr>
          <w:rFonts w:eastAsiaTheme="minorEastAsia"/>
          <w:sz w:val="24"/>
          <w:szCs w:val="24"/>
          <w:lang w:val="en-CA"/>
        </w:rPr>
        <w:t xml:space="preserve"> Bjorndal, D.V. Gordon, R. Arnason and R. Sumaila, editors) Wiley-Blackwell, Oxford, UK. </w:t>
      </w:r>
    </w:p>
    <w:p w14:paraId="6DA3D140" w14:textId="77777777" w:rsidR="006C125F" w:rsidRPr="00571DDD" w:rsidRDefault="006C125F" w:rsidP="006C125F">
      <w:pPr>
        <w:contextualSpacing/>
        <w:rPr>
          <w:rFonts w:eastAsiaTheme="minorEastAsia"/>
          <w:sz w:val="24"/>
          <w:szCs w:val="24"/>
          <w:lang w:val="en-CA"/>
        </w:rPr>
      </w:pPr>
    </w:p>
    <w:p w14:paraId="433321AE" w14:textId="1BA9723F" w:rsidR="006C125F" w:rsidRPr="00571DDD" w:rsidRDefault="006C125F" w:rsidP="00DE11F1">
      <w:pPr>
        <w:rPr>
          <w:rFonts w:eastAsiaTheme="minorEastAsia"/>
          <w:sz w:val="24"/>
          <w:szCs w:val="24"/>
          <w:lang w:val="en-CA"/>
        </w:rPr>
      </w:pPr>
      <w:r w:rsidRPr="00571DDD">
        <w:rPr>
          <w:rFonts w:eastAsiaTheme="minorEastAsia"/>
          <w:sz w:val="24"/>
          <w:szCs w:val="24"/>
          <w:lang w:val="en-CA"/>
        </w:rPr>
        <w:t>Charles, A. 2007. The human dimension of fisher</w:t>
      </w:r>
      <w:r w:rsidR="00DE11F1" w:rsidRPr="00571DDD">
        <w:rPr>
          <w:rFonts w:eastAsiaTheme="minorEastAsia"/>
          <w:sz w:val="24"/>
          <w:szCs w:val="24"/>
          <w:lang w:val="en-CA"/>
        </w:rPr>
        <w:t xml:space="preserve">ies adjustment: An overview of </w:t>
      </w:r>
      <w:r w:rsidRPr="00571DDD">
        <w:rPr>
          <w:rFonts w:eastAsiaTheme="minorEastAsia"/>
          <w:sz w:val="24"/>
          <w:szCs w:val="24"/>
          <w:lang w:val="en-CA"/>
        </w:rPr>
        <w:t xml:space="preserve">key issues and policy challenges. Keynote Paper, Expert Meeting on the Human Side of Fisheries Adjustment. 19 October 2006. Paris, France. Published as Chapter 1. In </w:t>
      </w:r>
      <w:r w:rsidRPr="00571DDD">
        <w:rPr>
          <w:rFonts w:eastAsiaTheme="minorEastAsia"/>
          <w:i/>
          <w:sz w:val="24"/>
          <w:szCs w:val="24"/>
          <w:lang w:val="en-CA"/>
        </w:rPr>
        <w:t xml:space="preserve">Structural Change in Fisheries: Dealing with the Human Dimension. </w:t>
      </w:r>
      <w:r w:rsidRPr="00571DDD">
        <w:rPr>
          <w:rFonts w:eastAsiaTheme="minorEastAsia"/>
          <w:sz w:val="24"/>
          <w:szCs w:val="24"/>
          <w:lang w:val="en-CA"/>
        </w:rPr>
        <w:t>(OECD, editor) Organisation for Economic Co-operation and Development, Paris, France.</w:t>
      </w:r>
    </w:p>
    <w:p w14:paraId="4E90ABA9" w14:textId="77777777" w:rsidR="00DE11F1" w:rsidRPr="00571DDD" w:rsidRDefault="00DE11F1" w:rsidP="006C125F">
      <w:pPr>
        <w:rPr>
          <w:rFonts w:eastAsiaTheme="minorEastAsia"/>
          <w:sz w:val="24"/>
          <w:szCs w:val="24"/>
          <w:lang w:val="en-CA"/>
        </w:rPr>
      </w:pPr>
    </w:p>
    <w:p w14:paraId="7ACECF50" w14:textId="345DB825" w:rsidR="006C125F" w:rsidRPr="00571DDD" w:rsidRDefault="006C125F" w:rsidP="00DE11F1">
      <w:pPr>
        <w:rPr>
          <w:rFonts w:eastAsiaTheme="minorEastAsia"/>
          <w:sz w:val="24"/>
          <w:szCs w:val="24"/>
          <w:lang w:val="en-CA"/>
        </w:rPr>
      </w:pPr>
      <w:r w:rsidRPr="00571DDD">
        <w:rPr>
          <w:rFonts w:eastAsiaTheme="minorEastAsia"/>
          <w:sz w:val="24"/>
          <w:szCs w:val="24"/>
          <w:lang w:val="en-CA"/>
        </w:rPr>
        <w:t>Charles, A., A. Bull, J. Kearney, and C. Milley. 2007. Co</w:t>
      </w:r>
      <w:r w:rsidR="00DE11F1" w:rsidRPr="00571DDD">
        <w:rPr>
          <w:rFonts w:eastAsiaTheme="minorEastAsia"/>
          <w:sz w:val="24"/>
          <w:szCs w:val="24"/>
          <w:lang w:val="en-CA"/>
        </w:rPr>
        <w:t xml:space="preserve">mmunity-based fisheries in the </w:t>
      </w:r>
      <w:r w:rsidRPr="00571DDD">
        <w:rPr>
          <w:rFonts w:eastAsiaTheme="minorEastAsia"/>
          <w:sz w:val="24"/>
          <w:szCs w:val="24"/>
          <w:lang w:val="en-CA"/>
        </w:rPr>
        <w:t xml:space="preserve">Canadian Maritimes, p.274-301. In: </w:t>
      </w:r>
      <w:r w:rsidRPr="00571DDD">
        <w:rPr>
          <w:rFonts w:eastAsiaTheme="minorEastAsia"/>
          <w:i/>
          <w:iCs/>
          <w:sz w:val="24"/>
          <w:szCs w:val="24"/>
          <w:lang w:val="en-CA"/>
        </w:rPr>
        <w:t>Fisheries Management: Progress towards Sustainability</w:t>
      </w:r>
      <w:r w:rsidRPr="00571DDD">
        <w:rPr>
          <w:rFonts w:eastAsiaTheme="minorEastAsia"/>
          <w:sz w:val="24"/>
          <w:szCs w:val="24"/>
          <w:lang w:val="en-CA"/>
        </w:rPr>
        <w:t xml:space="preserve"> (T. McClanahan and J.C. Castilla, editors) Blackwell Publishing, Oxford, UK.</w:t>
      </w:r>
    </w:p>
    <w:p w14:paraId="6AF42745" w14:textId="77777777" w:rsidR="006C125F" w:rsidRPr="00571DDD" w:rsidRDefault="006C125F" w:rsidP="006C125F">
      <w:pPr>
        <w:rPr>
          <w:sz w:val="24"/>
          <w:szCs w:val="24"/>
          <w:lang w:val="en-CA"/>
        </w:rPr>
      </w:pPr>
    </w:p>
    <w:p w14:paraId="3CEDE355" w14:textId="3F68E4E7" w:rsidR="006C125F" w:rsidRPr="00571DDD" w:rsidRDefault="006C125F" w:rsidP="00DE11F1">
      <w:pPr>
        <w:rPr>
          <w:sz w:val="24"/>
          <w:szCs w:val="24"/>
          <w:lang w:val="en-CA"/>
        </w:rPr>
      </w:pPr>
      <w:r w:rsidRPr="00571DDD">
        <w:rPr>
          <w:sz w:val="24"/>
          <w:szCs w:val="24"/>
          <w:lang w:val="en-CA"/>
        </w:rPr>
        <w:t>Charles, A., S. Salas, R. Chuenpagdee, and J.C. Seijo. 2</w:t>
      </w:r>
      <w:r w:rsidR="00DE11F1" w:rsidRPr="00571DDD">
        <w:rPr>
          <w:sz w:val="24"/>
          <w:szCs w:val="24"/>
          <w:lang w:val="en-CA"/>
        </w:rPr>
        <w:t xml:space="preserve">007. Preface to special issue: </w:t>
      </w:r>
      <w:r w:rsidRPr="00571DDD">
        <w:rPr>
          <w:sz w:val="24"/>
          <w:szCs w:val="24"/>
          <w:lang w:val="en-CA"/>
        </w:rPr>
        <w:t xml:space="preserve">evaluation and management of coastal fisheries in Latin America and the Caribbean. </w:t>
      </w:r>
      <w:r w:rsidRPr="00571DDD">
        <w:rPr>
          <w:i/>
          <w:sz w:val="24"/>
          <w:szCs w:val="24"/>
          <w:lang w:val="en-CA"/>
        </w:rPr>
        <w:t>Fisheries Research</w:t>
      </w:r>
      <w:r w:rsidRPr="00571DDD">
        <w:rPr>
          <w:sz w:val="24"/>
          <w:szCs w:val="24"/>
          <w:lang w:val="en-CA"/>
        </w:rPr>
        <w:t xml:space="preserve"> 87(1):1-4. </w:t>
      </w:r>
    </w:p>
    <w:p w14:paraId="0D36FE5C" w14:textId="77777777" w:rsidR="006C125F" w:rsidRPr="00571DDD" w:rsidRDefault="006C125F" w:rsidP="006C125F">
      <w:pPr>
        <w:rPr>
          <w:sz w:val="24"/>
          <w:szCs w:val="24"/>
          <w:lang w:val="en-CA"/>
        </w:rPr>
      </w:pPr>
    </w:p>
    <w:p w14:paraId="61145EC1" w14:textId="5A9EFBB8" w:rsidR="006C125F" w:rsidRPr="00571DDD" w:rsidRDefault="006C125F" w:rsidP="00DE11F1">
      <w:pPr>
        <w:rPr>
          <w:rFonts w:eastAsiaTheme="minorEastAsia"/>
          <w:sz w:val="24"/>
          <w:szCs w:val="24"/>
          <w:lang w:val="en-CA"/>
        </w:rPr>
      </w:pPr>
      <w:r w:rsidRPr="00571DDD">
        <w:rPr>
          <w:sz w:val="24"/>
          <w:szCs w:val="24"/>
          <w:lang w:val="en-CA"/>
        </w:rPr>
        <w:t xml:space="preserve">Charles, A., and J. Sanders. 2007. </w:t>
      </w:r>
      <w:r w:rsidRPr="00571DDD">
        <w:rPr>
          <w:rFonts w:eastAsiaTheme="minorEastAsia"/>
          <w:sz w:val="24"/>
          <w:szCs w:val="24"/>
          <w:lang w:val="en-CA"/>
        </w:rPr>
        <w:t>Issues arising on the interfa</w:t>
      </w:r>
      <w:r w:rsidR="00DE11F1" w:rsidRPr="00571DDD">
        <w:rPr>
          <w:rFonts w:eastAsiaTheme="minorEastAsia"/>
          <w:sz w:val="24"/>
          <w:szCs w:val="24"/>
          <w:lang w:val="en-CA"/>
        </w:rPr>
        <w:t xml:space="preserve">ce of MPAs and </w:t>
      </w:r>
      <w:r w:rsidRPr="00571DDD">
        <w:rPr>
          <w:rFonts w:eastAsiaTheme="minorEastAsia"/>
          <w:sz w:val="24"/>
          <w:szCs w:val="24"/>
          <w:lang w:val="en-CA"/>
        </w:rPr>
        <w:t>fisheries management</w:t>
      </w:r>
      <w:r w:rsidRPr="00571DDD">
        <w:rPr>
          <w:sz w:val="24"/>
          <w:szCs w:val="24"/>
          <w:lang w:val="en-CA"/>
        </w:rPr>
        <w:t xml:space="preserve">, 301-332p. In: </w:t>
      </w:r>
      <w:r w:rsidRPr="00571DDD">
        <w:rPr>
          <w:i/>
          <w:sz w:val="24"/>
          <w:szCs w:val="24"/>
          <w:lang w:val="en-CA"/>
        </w:rPr>
        <w:t xml:space="preserve">Report and Documentation of the Expert Workshop on Marine </w:t>
      </w:r>
      <w:r w:rsidRPr="00571DDD">
        <w:rPr>
          <w:i/>
          <w:sz w:val="24"/>
          <w:szCs w:val="24"/>
          <w:lang w:val="en-CA"/>
        </w:rPr>
        <w:lastRenderedPageBreak/>
        <w:t>Protected Areas and Fisheries Management: Review of Issues and Considerations. Rome, Italy, 12–14 June 2006</w:t>
      </w:r>
      <w:r w:rsidRPr="00571DDD">
        <w:rPr>
          <w:sz w:val="24"/>
          <w:szCs w:val="24"/>
          <w:lang w:val="en-CA"/>
        </w:rPr>
        <w:t>. FAO Fisheries Report. No. 825. Food and Agriculture Organization of the United Nations, Rome Italy. 332p.</w:t>
      </w:r>
    </w:p>
    <w:p w14:paraId="658406A0" w14:textId="77777777" w:rsidR="006C125F" w:rsidRPr="00571DDD" w:rsidRDefault="006C125F" w:rsidP="006C125F">
      <w:pPr>
        <w:rPr>
          <w:sz w:val="24"/>
          <w:szCs w:val="24"/>
          <w:lang w:val="en-CA"/>
        </w:rPr>
      </w:pPr>
    </w:p>
    <w:p w14:paraId="18933488" w14:textId="464ABFDD" w:rsidR="006C125F" w:rsidRPr="00571DDD" w:rsidRDefault="006C125F" w:rsidP="00DE11F1">
      <w:pPr>
        <w:rPr>
          <w:rFonts w:eastAsiaTheme="minorEastAsia"/>
          <w:i/>
          <w:iCs/>
          <w:sz w:val="24"/>
          <w:szCs w:val="24"/>
          <w:lang w:val="en-CA"/>
        </w:rPr>
      </w:pPr>
      <w:r w:rsidRPr="00571DDD">
        <w:rPr>
          <w:sz w:val="24"/>
          <w:szCs w:val="24"/>
          <w:lang w:val="en-CA"/>
        </w:rPr>
        <w:t xml:space="preserve">Charles, A., M. Winterbottom, L. Wilson, and S. Mills. 2007. </w:t>
      </w:r>
      <w:r w:rsidR="00DE11F1" w:rsidRPr="00571DDD">
        <w:rPr>
          <w:rFonts w:eastAsiaTheme="minorEastAsia"/>
          <w:i/>
          <w:iCs/>
          <w:sz w:val="24"/>
          <w:szCs w:val="24"/>
          <w:lang w:val="en-CA"/>
        </w:rPr>
        <w:t xml:space="preserve">Social, Economic and </w:t>
      </w:r>
      <w:r w:rsidRPr="00571DDD">
        <w:rPr>
          <w:rFonts w:eastAsiaTheme="minorEastAsia"/>
          <w:i/>
          <w:iCs/>
          <w:sz w:val="24"/>
          <w:szCs w:val="24"/>
          <w:lang w:val="en-CA"/>
        </w:rPr>
        <w:t>Cultural Overview and Assessment for Ocean Management</w:t>
      </w:r>
      <w:r w:rsidRPr="00571DDD">
        <w:rPr>
          <w:sz w:val="24"/>
          <w:szCs w:val="24"/>
          <w:lang w:val="en-CA"/>
        </w:rPr>
        <w:t>. Report Prepared for Oceans Directorate, Oceans and Habitat Sector, Canadian Department of Fisheries and Oceans, 54p.</w:t>
      </w:r>
    </w:p>
    <w:p w14:paraId="6252FF8D" w14:textId="77777777" w:rsidR="006C125F" w:rsidRPr="00571DDD" w:rsidRDefault="006C125F" w:rsidP="006C125F">
      <w:pPr>
        <w:rPr>
          <w:sz w:val="24"/>
          <w:szCs w:val="24"/>
          <w:lang w:val="en-CA"/>
        </w:rPr>
      </w:pPr>
    </w:p>
    <w:p w14:paraId="3BD1A097" w14:textId="2EB4E762" w:rsidR="006C125F" w:rsidRPr="00571DDD" w:rsidRDefault="006C125F" w:rsidP="00DE11F1">
      <w:pPr>
        <w:rPr>
          <w:rFonts w:eastAsiaTheme="minorEastAsia"/>
          <w:sz w:val="24"/>
          <w:szCs w:val="24"/>
          <w:lang w:val="en-CA"/>
        </w:rPr>
      </w:pPr>
      <w:r w:rsidRPr="00571DDD">
        <w:rPr>
          <w:sz w:val="24"/>
          <w:szCs w:val="24"/>
          <w:lang w:val="en-CA"/>
        </w:rPr>
        <w:t xml:space="preserve">Garcia, S. M., and A. Charles. 2007. </w:t>
      </w:r>
      <w:r w:rsidRPr="00571DDD">
        <w:rPr>
          <w:rFonts w:eastAsiaTheme="minorEastAsia"/>
          <w:sz w:val="24"/>
          <w:szCs w:val="24"/>
          <w:lang w:val="en-CA"/>
        </w:rPr>
        <w:t>Fishery systems a</w:t>
      </w:r>
      <w:r w:rsidR="00DE11F1" w:rsidRPr="00571DDD">
        <w:rPr>
          <w:rFonts w:eastAsiaTheme="minorEastAsia"/>
          <w:sz w:val="24"/>
          <w:szCs w:val="24"/>
          <w:lang w:val="en-CA"/>
        </w:rPr>
        <w:t xml:space="preserve">nd linkages: From clockwork to </w:t>
      </w:r>
      <w:r w:rsidRPr="00571DDD">
        <w:rPr>
          <w:rFonts w:eastAsiaTheme="minorEastAsia"/>
          <w:sz w:val="24"/>
          <w:szCs w:val="24"/>
          <w:lang w:val="en-CA"/>
        </w:rPr>
        <w:t>soft watches</w:t>
      </w:r>
      <w:r w:rsidRPr="00571DDD">
        <w:rPr>
          <w:sz w:val="24"/>
          <w:szCs w:val="24"/>
          <w:lang w:val="en-CA"/>
        </w:rPr>
        <w:t xml:space="preserve">. </w:t>
      </w:r>
      <w:r w:rsidRPr="00571DDD">
        <w:rPr>
          <w:i/>
          <w:sz w:val="24"/>
          <w:szCs w:val="24"/>
          <w:lang w:val="en-CA"/>
        </w:rPr>
        <w:t>ICES Journal of Marine Science</w:t>
      </w:r>
      <w:r w:rsidRPr="00571DDD">
        <w:rPr>
          <w:sz w:val="24"/>
          <w:szCs w:val="24"/>
          <w:lang w:val="en-CA"/>
        </w:rPr>
        <w:t xml:space="preserve"> 64:580-587.</w:t>
      </w:r>
    </w:p>
    <w:p w14:paraId="740A8A0F" w14:textId="77777777" w:rsidR="006C125F" w:rsidRPr="00571DDD" w:rsidRDefault="006C125F" w:rsidP="006C125F">
      <w:pPr>
        <w:rPr>
          <w:sz w:val="24"/>
          <w:szCs w:val="24"/>
          <w:lang w:val="en-CA"/>
        </w:rPr>
      </w:pPr>
    </w:p>
    <w:p w14:paraId="0A1B98E8" w14:textId="1D7EEAEF" w:rsidR="006C125F" w:rsidRPr="00571DDD" w:rsidRDefault="006C125F" w:rsidP="00DE11F1">
      <w:pPr>
        <w:rPr>
          <w:sz w:val="24"/>
          <w:szCs w:val="24"/>
          <w:lang w:val="en-CA"/>
        </w:rPr>
      </w:pPr>
      <w:r w:rsidRPr="00571DDD">
        <w:rPr>
          <w:sz w:val="24"/>
          <w:szCs w:val="24"/>
          <w:lang w:val="en-CA"/>
        </w:rPr>
        <w:t>Kearney, J., F. Berkes, A. Charles, E. Pinkerton, a</w:t>
      </w:r>
      <w:r w:rsidR="00DE11F1" w:rsidRPr="00571DDD">
        <w:rPr>
          <w:sz w:val="24"/>
          <w:szCs w:val="24"/>
          <w:lang w:val="en-CA"/>
        </w:rPr>
        <w:t xml:space="preserve">nd M. Wiber. 2007. The role of </w:t>
      </w:r>
      <w:r w:rsidRPr="00571DDD">
        <w:rPr>
          <w:sz w:val="24"/>
          <w:szCs w:val="24"/>
          <w:lang w:val="en-CA"/>
        </w:rPr>
        <w:t xml:space="preserve">participatory governance and community-based management in integrated coastal and ocean management in Canada. </w:t>
      </w:r>
      <w:r w:rsidRPr="00571DDD">
        <w:rPr>
          <w:i/>
          <w:iCs/>
          <w:sz w:val="24"/>
          <w:szCs w:val="24"/>
          <w:lang w:val="en-CA"/>
        </w:rPr>
        <w:t>Coastal Management</w:t>
      </w:r>
      <w:r w:rsidRPr="00571DDD">
        <w:rPr>
          <w:sz w:val="24"/>
          <w:szCs w:val="24"/>
          <w:lang w:val="en-CA"/>
        </w:rPr>
        <w:t xml:space="preserve"> 35:79-104. </w:t>
      </w:r>
    </w:p>
    <w:p w14:paraId="5FC5C410" w14:textId="77777777" w:rsidR="006C125F" w:rsidRPr="00571DDD" w:rsidRDefault="006C125F" w:rsidP="006C125F">
      <w:pPr>
        <w:rPr>
          <w:sz w:val="24"/>
          <w:szCs w:val="24"/>
          <w:lang w:val="en-CA"/>
        </w:rPr>
      </w:pPr>
    </w:p>
    <w:p w14:paraId="2315DE91" w14:textId="21927FD1" w:rsidR="006C125F" w:rsidRPr="00571DDD" w:rsidRDefault="006C125F" w:rsidP="00DE11F1">
      <w:pPr>
        <w:rPr>
          <w:rFonts w:eastAsiaTheme="minorEastAsia"/>
          <w:sz w:val="24"/>
          <w:szCs w:val="24"/>
          <w:lang w:val="en-CA"/>
        </w:rPr>
      </w:pPr>
      <w:r w:rsidRPr="00571DDD">
        <w:rPr>
          <w:sz w:val="24"/>
          <w:szCs w:val="24"/>
          <w:lang w:val="en-CA"/>
        </w:rPr>
        <w:t xml:space="preserve">Salas, S., and A. Charles. 2007. </w:t>
      </w:r>
      <w:r w:rsidRPr="00571DDD">
        <w:rPr>
          <w:rFonts w:eastAsiaTheme="minorEastAsia"/>
          <w:sz w:val="24"/>
          <w:szCs w:val="24"/>
          <w:lang w:val="en-CA"/>
        </w:rPr>
        <w:t xml:space="preserve">Are small-scale fishers profit </w:t>
      </w:r>
      <w:proofErr w:type="gramStart"/>
      <w:r w:rsidRPr="00571DDD">
        <w:rPr>
          <w:rFonts w:eastAsiaTheme="minorEastAsia"/>
          <w:sz w:val="24"/>
          <w:szCs w:val="24"/>
          <w:lang w:val="en-CA"/>
        </w:rPr>
        <w:t>maximizer</w:t>
      </w:r>
      <w:r w:rsidR="00DE11F1" w:rsidRPr="00571DDD">
        <w:rPr>
          <w:rFonts w:eastAsiaTheme="minorEastAsia"/>
          <w:sz w:val="24"/>
          <w:szCs w:val="24"/>
          <w:lang w:val="en-CA"/>
        </w:rPr>
        <w:t>s?:</w:t>
      </w:r>
      <w:proofErr w:type="gramEnd"/>
      <w:r w:rsidR="00DE11F1" w:rsidRPr="00571DDD">
        <w:rPr>
          <w:rFonts w:eastAsiaTheme="minorEastAsia"/>
          <w:sz w:val="24"/>
          <w:szCs w:val="24"/>
          <w:lang w:val="en-CA"/>
        </w:rPr>
        <w:t xml:space="preserve"> Exploring </w:t>
      </w:r>
      <w:r w:rsidRPr="00571DDD">
        <w:rPr>
          <w:rFonts w:eastAsiaTheme="minorEastAsia"/>
          <w:sz w:val="24"/>
          <w:szCs w:val="24"/>
          <w:lang w:val="en-CA"/>
        </w:rPr>
        <w:t>fishing performance of small-scale fishers and factors determining catch rates</w:t>
      </w:r>
      <w:r w:rsidRPr="00571DDD">
        <w:rPr>
          <w:sz w:val="24"/>
          <w:szCs w:val="24"/>
          <w:lang w:val="en-CA"/>
        </w:rPr>
        <w:t xml:space="preserve">, p.117-124. In: </w:t>
      </w:r>
      <w:r w:rsidRPr="00571DDD">
        <w:rPr>
          <w:i/>
          <w:sz w:val="24"/>
          <w:szCs w:val="24"/>
          <w:lang w:val="en-CA"/>
        </w:rPr>
        <w:t>Proceedings of the 60</w:t>
      </w:r>
      <w:r w:rsidRPr="00571DDD">
        <w:rPr>
          <w:i/>
          <w:sz w:val="24"/>
          <w:szCs w:val="24"/>
          <w:vertAlign w:val="superscript"/>
          <w:lang w:val="en-CA"/>
        </w:rPr>
        <w:t>th</w:t>
      </w:r>
      <w:r w:rsidRPr="00571DDD">
        <w:rPr>
          <w:i/>
          <w:sz w:val="24"/>
          <w:szCs w:val="24"/>
          <w:lang w:val="en-CA"/>
        </w:rPr>
        <w:t xml:space="preserve"> Gulf and Caribbean Fisheries Institute, November 5-9, 2007</w:t>
      </w:r>
      <w:r w:rsidRPr="00571DDD">
        <w:rPr>
          <w:sz w:val="24"/>
          <w:szCs w:val="24"/>
          <w:lang w:val="en-CA"/>
        </w:rPr>
        <w:t xml:space="preserve">. Punta Cana, Dominican Republic. </w:t>
      </w:r>
    </w:p>
    <w:p w14:paraId="19082157" w14:textId="77777777" w:rsidR="006C125F" w:rsidRPr="00571DDD" w:rsidRDefault="006C125F" w:rsidP="006C125F">
      <w:pPr>
        <w:rPr>
          <w:sz w:val="24"/>
          <w:szCs w:val="24"/>
          <w:lang w:val="en-CA"/>
        </w:rPr>
      </w:pPr>
    </w:p>
    <w:p w14:paraId="61420A0E" w14:textId="77777777" w:rsidR="004D1F69" w:rsidRPr="00571DDD" w:rsidRDefault="004D1F69" w:rsidP="004D1F69">
      <w:pPr>
        <w:rPr>
          <w:sz w:val="24"/>
          <w:szCs w:val="24"/>
          <w:lang w:val="en-CA"/>
        </w:rPr>
      </w:pPr>
      <w:r w:rsidRPr="00571DDD">
        <w:rPr>
          <w:sz w:val="24"/>
          <w:szCs w:val="24"/>
          <w:lang w:val="en-CA"/>
        </w:rPr>
        <w:t xml:space="preserve">Salas, S., R. Chuenpagdee, J. C. Seijo, and A. Charles. 2007. Challenges in the assessment and management of small-scale fisheries in Latin America and the Caribbean. </w:t>
      </w:r>
      <w:r w:rsidRPr="00571DDD">
        <w:rPr>
          <w:i/>
          <w:iCs/>
          <w:sz w:val="24"/>
          <w:szCs w:val="24"/>
          <w:lang w:val="en-CA"/>
        </w:rPr>
        <w:t xml:space="preserve">Fisheries Research </w:t>
      </w:r>
      <w:r w:rsidRPr="00571DDD">
        <w:rPr>
          <w:sz w:val="24"/>
          <w:szCs w:val="24"/>
          <w:lang w:val="en-CA"/>
        </w:rPr>
        <w:t>87(1): 5-16.</w:t>
      </w:r>
    </w:p>
    <w:p w14:paraId="68460531" w14:textId="77777777" w:rsidR="004D1F69" w:rsidRPr="00571DDD" w:rsidRDefault="004D1F69" w:rsidP="006C125F">
      <w:pPr>
        <w:rPr>
          <w:sz w:val="24"/>
          <w:szCs w:val="24"/>
          <w:lang w:val="en-CA"/>
        </w:rPr>
      </w:pPr>
    </w:p>
    <w:p w14:paraId="108EF741" w14:textId="4C5DD284" w:rsidR="006C125F" w:rsidRPr="00571DDD" w:rsidRDefault="006C125F" w:rsidP="00DE11F1">
      <w:pPr>
        <w:rPr>
          <w:sz w:val="24"/>
          <w:szCs w:val="24"/>
          <w:lang w:val="en-CA"/>
        </w:rPr>
      </w:pPr>
      <w:r w:rsidRPr="00571DDD">
        <w:rPr>
          <w:sz w:val="24"/>
          <w:szCs w:val="24"/>
          <w:lang w:val="en-CA"/>
        </w:rPr>
        <w:t>Salas, S., R. Chuenpagdee, J. C. Seijo, and A. Charles. 2</w:t>
      </w:r>
      <w:r w:rsidR="00DE11F1" w:rsidRPr="00571DDD">
        <w:rPr>
          <w:sz w:val="24"/>
          <w:szCs w:val="24"/>
          <w:lang w:val="en-CA"/>
        </w:rPr>
        <w:t xml:space="preserve">007. Special issue: Evaluation </w:t>
      </w:r>
      <w:r w:rsidRPr="00571DDD">
        <w:rPr>
          <w:sz w:val="24"/>
          <w:szCs w:val="24"/>
          <w:lang w:val="en-CA"/>
        </w:rPr>
        <w:t xml:space="preserve">and management of coastal fisheries in Latin America and the Caribbean. </w:t>
      </w:r>
      <w:r w:rsidRPr="00571DDD">
        <w:rPr>
          <w:i/>
          <w:iCs/>
          <w:sz w:val="24"/>
          <w:szCs w:val="24"/>
          <w:lang w:val="en-CA"/>
        </w:rPr>
        <w:t xml:space="preserve">Fisheries Research </w:t>
      </w:r>
      <w:r w:rsidRPr="00571DDD">
        <w:rPr>
          <w:sz w:val="24"/>
          <w:szCs w:val="24"/>
          <w:lang w:val="en-CA"/>
        </w:rPr>
        <w:t>87(1):1-4.</w:t>
      </w:r>
    </w:p>
    <w:p w14:paraId="5883CB3D" w14:textId="77777777" w:rsidR="006C125F" w:rsidRPr="00571DDD" w:rsidRDefault="006C125F" w:rsidP="006C125F">
      <w:pPr>
        <w:rPr>
          <w:sz w:val="24"/>
          <w:szCs w:val="24"/>
          <w:lang w:val="en-CA"/>
        </w:rPr>
      </w:pPr>
    </w:p>
    <w:p w14:paraId="778D555E" w14:textId="257547AB" w:rsidR="006C125F" w:rsidRPr="00571DDD" w:rsidRDefault="006C125F" w:rsidP="00D64E26">
      <w:pPr>
        <w:rPr>
          <w:sz w:val="24"/>
          <w:szCs w:val="24"/>
          <w:lang w:val="en-CA"/>
        </w:rPr>
      </w:pPr>
      <w:r w:rsidRPr="00571DDD">
        <w:rPr>
          <w:sz w:val="24"/>
          <w:szCs w:val="24"/>
          <w:lang w:val="en-CA"/>
        </w:rPr>
        <w:t>Sumaila, U. R., A. Charles, and G. Sylvia. 2007.</w:t>
      </w:r>
      <w:r w:rsidR="00D64E26" w:rsidRPr="00571DDD">
        <w:rPr>
          <w:sz w:val="24"/>
          <w:szCs w:val="24"/>
          <w:lang w:val="en-CA"/>
        </w:rPr>
        <w:t xml:space="preserve"> Topical problems in fisheries </w:t>
      </w:r>
      <w:r w:rsidRPr="00571DDD">
        <w:rPr>
          <w:sz w:val="24"/>
          <w:szCs w:val="24"/>
          <w:lang w:val="en-CA"/>
        </w:rPr>
        <w:t xml:space="preserve">economics: An introduction. </w:t>
      </w:r>
      <w:r w:rsidRPr="00571DDD">
        <w:rPr>
          <w:i/>
          <w:iCs/>
          <w:sz w:val="24"/>
          <w:szCs w:val="24"/>
          <w:lang w:val="en-CA"/>
        </w:rPr>
        <w:t>Marine Resource Economics</w:t>
      </w:r>
      <w:r w:rsidRPr="00571DDD">
        <w:rPr>
          <w:sz w:val="24"/>
          <w:szCs w:val="24"/>
          <w:lang w:val="en-CA"/>
        </w:rPr>
        <w:t xml:space="preserve"> 21(4):337-340.</w:t>
      </w:r>
    </w:p>
    <w:p w14:paraId="0410E765" w14:textId="77777777" w:rsidR="006C125F" w:rsidRPr="00571DDD" w:rsidRDefault="006C125F" w:rsidP="006C125F">
      <w:pPr>
        <w:rPr>
          <w:sz w:val="24"/>
          <w:szCs w:val="24"/>
          <w:lang w:val="en-CA"/>
        </w:rPr>
      </w:pPr>
    </w:p>
    <w:p w14:paraId="69BE4ECC" w14:textId="7F5DDA18" w:rsidR="00D705F1" w:rsidRPr="00571DDD" w:rsidRDefault="00D705F1" w:rsidP="00D705F1">
      <w:pPr>
        <w:spacing w:after="180"/>
        <w:rPr>
          <w:sz w:val="24"/>
          <w:szCs w:val="24"/>
          <w:lang w:val="en-CA"/>
        </w:rPr>
      </w:pPr>
      <w:r w:rsidRPr="00571DDD">
        <w:rPr>
          <w:sz w:val="24"/>
          <w:szCs w:val="24"/>
          <w:lang w:val="en-CA"/>
        </w:rPr>
        <w:t xml:space="preserve">Sumaila, </w:t>
      </w:r>
      <w:proofErr w:type="spellStart"/>
      <w:r w:rsidRPr="00571DDD">
        <w:rPr>
          <w:sz w:val="24"/>
          <w:szCs w:val="24"/>
          <w:lang w:val="en-CA"/>
        </w:rPr>
        <w:t>U.R</w:t>
      </w:r>
      <w:proofErr w:type="spellEnd"/>
      <w:r w:rsidRPr="00571DDD">
        <w:rPr>
          <w:sz w:val="24"/>
          <w:szCs w:val="24"/>
          <w:lang w:val="en-CA"/>
        </w:rPr>
        <w:t xml:space="preserve">., A. Charles and G. Sylvia (Editors). 2007. Topical problems in fisheries economics.   Special Issue of </w:t>
      </w:r>
      <w:r w:rsidRPr="00571DDD">
        <w:rPr>
          <w:i/>
          <w:sz w:val="24"/>
          <w:szCs w:val="24"/>
          <w:lang w:val="en-CA"/>
        </w:rPr>
        <w:t>Marine Resource Economics</w:t>
      </w:r>
      <w:r w:rsidRPr="00571DDD">
        <w:rPr>
          <w:sz w:val="24"/>
          <w:szCs w:val="24"/>
          <w:lang w:val="en-CA"/>
        </w:rPr>
        <w:t xml:space="preserve"> 21(4).</w:t>
      </w:r>
    </w:p>
    <w:p w14:paraId="1B59D992" w14:textId="0D635322" w:rsidR="006C125F" w:rsidRPr="00571DDD" w:rsidRDefault="006C125F" w:rsidP="00A0497F">
      <w:pPr>
        <w:rPr>
          <w:sz w:val="24"/>
          <w:szCs w:val="24"/>
          <w:lang w:val="en-CA"/>
        </w:rPr>
      </w:pPr>
      <w:r w:rsidRPr="00571DDD">
        <w:rPr>
          <w:sz w:val="24"/>
          <w:szCs w:val="24"/>
          <w:lang w:val="en-CA"/>
        </w:rPr>
        <w:t>Wiber, M., F. Berkes, A. Charles, and J. Kearney. 2007</w:t>
      </w:r>
      <w:r w:rsidR="00A0497F" w:rsidRPr="00571DDD">
        <w:rPr>
          <w:sz w:val="24"/>
          <w:szCs w:val="24"/>
          <w:lang w:val="en-CA"/>
        </w:rPr>
        <w:t xml:space="preserve">. A participatory approach to </w:t>
      </w:r>
      <w:r w:rsidRPr="00571DDD">
        <w:rPr>
          <w:sz w:val="24"/>
          <w:szCs w:val="24"/>
          <w:lang w:val="en-CA"/>
        </w:rPr>
        <w:t xml:space="preserve">identifying research needs for community-based fishery management, p.587-594. In: </w:t>
      </w:r>
      <w:r w:rsidRPr="00571DDD">
        <w:rPr>
          <w:i/>
          <w:iCs/>
          <w:sz w:val="24"/>
          <w:szCs w:val="24"/>
          <w:lang w:val="en-CA"/>
        </w:rPr>
        <w:t>American Fisheries Society Symposium</w:t>
      </w:r>
      <w:r w:rsidRPr="00571DDD">
        <w:rPr>
          <w:sz w:val="24"/>
          <w:szCs w:val="24"/>
          <w:lang w:val="en-CA"/>
        </w:rPr>
        <w:t xml:space="preserve"> 49 (</w:t>
      </w:r>
      <w:r w:rsidRPr="00571DDD">
        <w:rPr>
          <w:i/>
          <w:iCs/>
          <w:sz w:val="24"/>
          <w:szCs w:val="24"/>
          <w:lang w:val="en-CA"/>
        </w:rPr>
        <w:t>Proceedings of the 4th World Fisheries Congress</w:t>
      </w:r>
      <w:r w:rsidRPr="00571DDD">
        <w:rPr>
          <w:sz w:val="24"/>
          <w:szCs w:val="24"/>
          <w:lang w:val="en-CA"/>
        </w:rPr>
        <w:t>). American Fisheries Society, Bethesda, USA.</w:t>
      </w:r>
    </w:p>
    <w:p w14:paraId="282592C3" w14:textId="77777777" w:rsidR="00FF1A5D" w:rsidRPr="00571DDD" w:rsidRDefault="00FF1A5D" w:rsidP="00A0497F">
      <w:pPr>
        <w:rPr>
          <w:sz w:val="24"/>
          <w:szCs w:val="24"/>
          <w:lang w:val="en-CA"/>
        </w:rPr>
      </w:pPr>
    </w:p>
    <w:p w14:paraId="600F0EFD" w14:textId="5F177AAB" w:rsidR="006C125F" w:rsidRPr="00571DDD" w:rsidRDefault="006C125F" w:rsidP="00F03588">
      <w:pPr>
        <w:rPr>
          <w:sz w:val="24"/>
          <w:szCs w:val="24"/>
          <w:lang w:val="en-CA"/>
        </w:rPr>
      </w:pPr>
      <w:r w:rsidRPr="00571DDD">
        <w:rPr>
          <w:sz w:val="24"/>
          <w:szCs w:val="24"/>
          <w:lang w:val="en-CA"/>
        </w:rPr>
        <w:t>Boyd, H., and A. Charles. 2006. Creating communi</w:t>
      </w:r>
      <w:r w:rsidR="00F03588" w:rsidRPr="00571DDD">
        <w:rPr>
          <w:sz w:val="24"/>
          <w:szCs w:val="24"/>
          <w:lang w:val="en-CA"/>
        </w:rPr>
        <w:t xml:space="preserve">ty-based indicators to monitor </w:t>
      </w:r>
      <w:r w:rsidRPr="00571DDD">
        <w:rPr>
          <w:sz w:val="24"/>
          <w:szCs w:val="24"/>
          <w:lang w:val="en-CA"/>
        </w:rPr>
        <w:t xml:space="preserve">sustainability of local fisheries. </w:t>
      </w:r>
      <w:r w:rsidRPr="00571DDD">
        <w:rPr>
          <w:i/>
          <w:sz w:val="24"/>
          <w:szCs w:val="24"/>
          <w:lang w:val="en-CA"/>
        </w:rPr>
        <w:t>Oceans and Coastal Management</w:t>
      </w:r>
      <w:r w:rsidR="00541BA1" w:rsidRPr="00571DDD">
        <w:rPr>
          <w:sz w:val="24"/>
          <w:szCs w:val="24"/>
          <w:lang w:val="en-CA"/>
        </w:rPr>
        <w:t xml:space="preserve"> 49:</w:t>
      </w:r>
      <w:r w:rsidRPr="00571DDD">
        <w:rPr>
          <w:sz w:val="24"/>
          <w:szCs w:val="24"/>
          <w:lang w:val="en-CA"/>
        </w:rPr>
        <w:t>237-258.</w:t>
      </w:r>
    </w:p>
    <w:p w14:paraId="3CBEF4F3" w14:textId="77777777" w:rsidR="006C125F" w:rsidRPr="00571DDD" w:rsidRDefault="006C125F" w:rsidP="006C125F">
      <w:pPr>
        <w:rPr>
          <w:sz w:val="24"/>
          <w:szCs w:val="24"/>
          <w:lang w:val="en-CA"/>
        </w:rPr>
      </w:pPr>
    </w:p>
    <w:p w14:paraId="02886AF0" w14:textId="60DC34BC" w:rsidR="006C125F" w:rsidRPr="00571DDD" w:rsidRDefault="006C125F" w:rsidP="00F03588">
      <w:pPr>
        <w:rPr>
          <w:rFonts w:eastAsiaTheme="minorEastAsia"/>
          <w:sz w:val="24"/>
          <w:szCs w:val="24"/>
          <w:lang w:val="en-CA"/>
        </w:rPr>
      </w:pPr>
      <w:r w:rsidRPr="00571DDD">
        <w:rPr>
          <w:sz w:val="24"/>
          <w:szCs w:val="24"/>
          <w:lang w:val="en-CA"/>
        </w:rPr>
        <w:t xml:space="preserve">Charles, A. 2006. </w:t>
      </w:r>
      <w:r w:rsidRPr="00571DDD">
        <w:rPr>
          <w:rFonts w:eastAsiaTheme="minorEastAsia"/>
          <w:sz w:val="24"/>
          <w:szCs w:val="24"/>
          <w:lang w:val="en-CA"/>
        </w:rPr>
        <w:t>Community fishery rights: I</w:t>
      </w:r>
      <w:r w:rsidR="00F03588" w:rsidRPr="00571DDD">
        <w:rPr>
          <w:rFonts w:eastAsiaTheme="minorEastAsia"/>
          <w:sz w:val="24"/>
          <w:szCs w:val="24"/>
          <w:lang w:val="en-CA"/>
        </w:rPr>
        <w:t xml:space="preserve">ssues, approaches and Atlantic </w:t>
      </w:r>
      <w:r w:rsidRPr="00571DDD">
        <w:rPr>
          <w:rFonts w:eastAsiaTheme="minorEastAsia"/>
          <w:sz w:val="24"/>
          <w:szCs w:val="24"/>
          <w:lang w:val="en-CA"/>
        </w:rPr>
        <w:t>Canadian case studies</w:t>
      </w:r>
      <w:r w:rsidRPr="00571DDD">
        <w:rPr>
          <w:sz w:val="24"/>
          <w:szCs w:val="24"/>
          <w:lang w:val="en-CA"/>
        </w:rPr>
        <w:t xml:space="preserve">. In: </w:t>
      </w:r>
      <w:r w:rsidRPr="00571DDD">
        <w:rPr>
          <w:i/>
          <w:sz w:val="24"/>
          <w:szCs w:val="24"/>
          <w:lang w:val="en-CA"/>
        </w:rPr>
        <w:t>Proceedings of the Thirteenth Biennial Conference of the International Institute of Fisheries Economics &amp; Trade, July 11-14, 2006</w:t>
      </w:r>
      <w:r w:rsidRPr="00571DDD">
        <w:rPr>
          <w:sz w:val="24"/>
          <w:szCs w:val="24"/>
          <w:lang w:val="en-CA"/>
        </w:rPr>
        <w:t xml:space="preserve">, </w:t>
      </w:r>
      <w:r w:rsidRPr="00571DDD">
        <w:rPr>
          <w:i/>
          <w:sz w:val="24"/>
          <w:szCs w:val="24"/>
          <w:lang w:val="en-CA"/>
        </w:rPr>
        <w:t>Portsmouth, UK: Rebuilding Fisheries in an Uncertain Environment</w:t>
      </w:r>
      <w:r w:rsidRPr="00571DDD">
        <w:rPr>
          <w:sz w:val="24"/>
          <w:szCs w:val="24"/>
          <w:lang w:val="en-CA"/>
        </w:rPr>
        <w:t>. Compiled by Ann L. Shriver. International Institute of Fisheries Economics &amp; Trade, Corvallis, USA. CD ROM. ISBN 0-9763432-3-1.</w:t>
      </w:r>
    </w:p>
    <w:p w14:paraId="467B35F4" w14:textId="77777777" w:rsidR="006C125F" w:rsidRPr="00571DDD" w:rsidRDefault="006C125F" w:rsidP="006C125F">
      <w:pPr>
        <w:rPr>
          <w:sz w:val="24"/>
          <w:szCs w:val="24"/>
          <w:lang w:val="en-CA"/>
        </w:rPr>
      </w:pPr>
    </w:p>
    <w:p w14:paraId="2B7581CC" w14:textId="4F4033B7" w:rsidR="006C125F" w:rsidRPr="00571DDD" w:rsidRDefault="006C125F" w:rsidP="00F03588">
      <w:pPr>
        <w:rPr>
          <w:rFonts w:eastAsiaTheme="minorEastAsia"/>
          <w:sz w:val="24"/>
          <w:szCs w:val="24"/>
          <w:lang w:val="en-CA"/>
        </w:rPr>
      </w:pPr>
      <w:r w:rsidRPr="00571DDD">
        <w:rPr>
          <w:rFonts w:eastAsiaTheme="minorEastAsia"/>
          <w:sz w:val="24"/>
          <w:szCs w:val="24"/>
          <w:lang w:val="en-CA"/>
        </w:rPr>
        <w:lastRenderedPageBreak/>
        <w:t>Charles, A. 2006. Subsidies in fisheries: An analys</w:t>
      </w:r>
      <w:r w:rsidR="00F03588" w:rsidRPr="00571DDD">
        <w:rPr>
          <w:rFonts w:eastAsiaTheme="minorEastAsia"/>
          <w:sz w:val="24"/>
          <w:szCs w:val="24"/>
          <w:lang w:val="en-CA"/>
        </w:rPr>
        <w:t xml:space="preserve">is of social impacts within an </w:t>
      </w:r>
      <w:r w:rsidRPr="00571DDD">
        <w:rPr>
          <w:rFonts w:eastAsiaTheme="minorEastAsia"/>
          <w:sz w:val="24"/>
          <w:szCs w:val="24"/>
          <w:lang w:val="en-CA"/>
        </w:rPr>
        <w:t>integrated sustainable development framework. AGR/</w:t>
      </w:r>
      <w:proofErr w:type="gramStart"/>
      <w:r w:rsidRPr="00571DDD">
        <w:rPr>
          <w:rFonts w:eastAsiaTheme="minorEastAsia"/>
          <w:sz w:val="24"/>
          <w:szCs w:val="24"/>
          <w:lang w:val="en-CA"/>
        </w:rPr>
        <w:t>FI(</w:t>
      </w:r>
      <w:proofErr w:type="gramEnd"/>
      <w:r w:rsidRPr="00571DDD">
        <w:rPr>
          <w:rFonts w:eastAsiaTheme="minorEastAsia"/>
          <w:sz w:val="24"/>
          <w:szCs w:val="24"/>
          <w:lang w:val="en-CA"/>
        </w:rPr>
        <w:t>2004)6. OECD. Also published as: Social impacts of government financial support of fisheries</w:t>
      </w:r>
      <w:r w:rsidR="00541BA1" w:rsidRPr="00571DDD">
        <w:rPr>
          <w:rFonts w:eastAsiaTheme="minorEastAsia"/>
          <w:sz w:val="24"/>
          <w:szCs w:val="24"/>
          <w:lang w:val="en-CA"/>
        </w:rPr>
        <w:t xml:space="preserve">. </w:t>
      </w:r>
      <w:r w:rsidRPr="00571DDD">
        <w:rPr>
          <w:rFonts w:eastAsiaTheme="minorEastAsia"/>
          <w:sz w:val="24"/>
          <w:szCs w:val="24"/>
          <w:lang w:val="en-CA"/>
        </w:rPr>
        <w:t>p.225-260</w:t>
      </w:r>
      <w:r w:rsidR="00541BA1" w:rsidRPr="00571DDD">
        <w:rPr>
          <w:rFonts w:eastAsiaTheme="minorEastAsia"/>
          <w:sz w:val="24"/>
          <w:szCs w:val="24"/>
          <w:lang w:val="en-CA"/>
        </w:rPr>
        <w:t xml:space="preserve"> i</w:t>
      </w:r>
      <w:r w:rsidRPr="00571DDD">
        <w:rPr>
          <w:rFonts w:eastAsiaTheme="minorEastAsia"/>
          <w:sz w:val="24"/>
          <w:szCs w:val="24"/>
          <w:lang w:val="en-CA"/>
        </w:rPr>
        <w:t xml:space="preserve">n: </w:t>
      </w:r>
      <w:r w:rsidRPr="00571DDD">
        <w:rPr>
          <w:rFonts w:eastAsiaTheme="minorEastAsia"/>
          <w:i/>
          <w:sz w:val="24"/>
          <w:szCs w:val="24"/>
          <w:lang w:val="en-CA"/>
        </w:rPr>
        <w:t>Financial Support to Fisheries: Implications for Sustainable Development</w:t>
      </w:r>
      <w:r w:rsidRPr="00571DDD">
        <w:rPr>
          <w:rFonts w:eastAsiaTheme="minorEastAsia"/>
          <w:sz w:val="24"/>
          <w:szCs w:val="24"/>
          <w:lang w:val="en-CA"/>
        </w:rPr>
        <w:t>.</w:t>
      </w:r>
      <w:r w:rsidRPr="00571DDD">
        <w:rPr>
          <w:rFonts w:eastAsiaTheme="minorEastAsia"/>
          <w:i/>
          <w:sz w:val="24"/>
          <w:szCs w:val="24"/>
          <w:lang w:val="en-CA"/>
        </w:rPr>
        <w:t xml:space="preserve"> </w:t>
      </w:r>
      <w:r w:rsidRPr="00571DDD">
        <w:rPr>
          <w:rFonts w:eastAsiaTheme="minorEastAsia"/>
          <w:sz w:val="24"/>
          <w:szCs w:val="24"/>
          <w:lang w:val="en-CA"/>
        </w:rPr>
        <w:t>(OECD, editor). Organization for Economic Co-operation and Development, Paris, France, 377p.</w:t>
      </w:r>
    </w:p>
    <w:p w14:paraId="56013C5C" w14:textId="77777777" w:rsidR="006C125F" w:rsidRPr="00571DDD" w:rsidRDefault="006C125F" w:rsidP="006C125F">
      <w:pPr>
        <w:rPr>
          <w:sz w:val="24"/>
          <w:szCs w:val="24"/>
          <w:lang w:val="en-CA"/>
        </w:rPr>
      </w:pPr>
    </w:p>
    <w:p w14:paraId="1DC9BD0A" w14:textId="0AE181AE" w:rsidR="006C125F" w:rsidRPr="00571DDD" w:rsidRDefault="006C125F" w:rsidP="00F03588">
      <w:pPr>
        <w:rPr>
          <w:rFonts w:eastAsiaTheme="minorEastAsia"/>
          <w:i/>
          <w:sz w:val="24"/>
          <w:szCs w:val="24"/>
          <w:lang w:val="en-CA"/>
        </w:rPr>
      </w:pPr>
      <w:r w:rsidRPr="00571DDD">
        <w:rPr>
          <w:rFonts w:eastAsiaTheme="minorEastAsia"/>
          <w:sz w:val="24"/>
          <w:szCs w:val="24"/>
          <w:lang w:val="en-CA"/>
        </w:rPr>
        <w:t xml:space="preserve">de Young, C., and A. Charles. 2006. </w:t>
      </w:r>
      <w:r w:rsidRPr="00571DDD">
        <w:rPr>
          <w:rFonts w:eastAsiaTheme="minorEastAsia"/>
          <w:i/>
          <w:sz w:val="24"/>
          <w:szCs w:val="24"/>
          <w:lang w:val="en-CA"/>
        </w:rPr>
        <w:t>Creating Incentives</w:t>
      </w:r>
      <w:r w:rsidR="00F03588" w:rsidRPr="00571DDD">
        <w:rPr>
          <w:rFonts w:eastAsiaTheme="minorEastAsia"/>
          <w:i/>
          <w:sz w:val="24"/>
          <w:szCs w:val="24"/>
          <w:lang w:val="en-CA"/>
        </w:rPr>
        <w:t xml:space="preserve"> for the Ecosystem Approach to </w:t>
      </w:r>
      <w:r w:rsidRPr="00571DDD">
        <w:rPr>
          <w:rFonts w:eastAsiaTheme="minorEastAsia"/>
          <w:i/>
          <w:sz w:val="24"/>
          <w:szCs w:val="24"/>
          <w:lang w:val="en-CA"/>
        </w:rPr>
        <w:t>Fisheries Management: A Portfolio of Approaches for Consideration in the Benguela Current Large Marine Ecosystem</w:t>
      </w:r>
      <w:r w:rsidRPr="00571DDD">
        <w:rPr>
          <w:rFonts w:eastAsiaTheme="minorEastAsia"/>
          <w:sz w:val="24"/>
          <w:szCs w:val="24"/>
          <w:lang w:val="en-CA"/>
        </w:rPr>
        <w:t>. Prepared for the 3rd Regional Workshop of BCLME EAF Project, Cape Town, 30 October to 3 November 2006. Food and Agriculture Organization of the United Nations. Rome, Italy.</w:t>
      </w:r>
    </w:p>
    <w:p w14:paraId="5F65DE48" w14:textId="77777777" w:rsidR="006C125F" w:rsidRPr="00571DDD" w:rsidRDefault="006C125F" w:rsidP="006C125F">
      <w:pPr>
        <w:rPr>
          <w:sz w:val="24"/>
          <w:szCs w:val="24"/>
          <w:lang w:val="en-CA"/>
        </w:rPr>
      </w:pPr>
    </w:p>
    <w:p w14:paraId="332D09B0" w14:textId="009600FC" w:rsidR="006C125F" w:rsidRPr="00571DDD" w:rsidRDefault="006C125F" w:rsidP="00F03588">
      <w:pPr>
        <w:rPr>
          <w:rFonts w:eastAsiaTheme="minorEastAsia"/>
          <w:i/>
          <w:sz w:val="24"/>
          <w:szCs w:val="24"/>
          <w:lang w:val="en-CA"/>
        </w:rPr>
      </w:pPr>
      <w:r w:rsidRPr="00571DDD">
        <w:rPr>
          <w:rFonts w:eastAsiaTheme="minorEastAsia"/>
          <w:sz w:val="24"/>
          <w:szCs w:val="24"/>
          <w:lang w:val="en-CA"/>
        </w:rPr>
        <w:t xml:space="preserve">de Young, C., A. Charles, and A. </w:t>
      </w:r>
      <w:proofErr w:type="spellStart"/>
      <w:r w:rsidRPr="00571DDD">
        <w:rPr>
          <w:rFonts w:eastAsiaTheme="minorEastAsia"/>
          <w:sz w:val="24"/>
          <w:szCs w:val="24"/>
          <w:lang w:val="en-CA"/>
        </w:rPr>
        <w:t>Hjort</w:t>
      </w:r>
      <w:proofErr w:type="spellEnd"/>
      <w:r w:rsidRPr="00571DDD">
        <w:rPr>
          <w:rFonts w:eastAsiaTheme="minorEastAsia"/>
          <w:sz w:val="24"/>
          <w:szCs w:val="24"/>
          <w:lang w:val="en-CA"/>
        </w:rPr>
        <w:t xml:space="preserve">. 2006. </w:t>
      </w:r>
      <w:r w:rsidRPr="00571DDD">
        <w:rPr>
          <w:rFonts w:eastAsiaTheme="minorEastAsia"/>
          <w:i/>
          <w:sz w:val="24"/>
          <w:szCs w:val="24"/>
          <w:lang w:val="en-CA"/>
        </w:rPr>
        <w:t>Background Document</w:t>
      </w:r>
      <w:r w:rsidR="00F03588" w:rsidRPr="00571DDD">
        <w:rPr>
          <w:rFonts w:eastAsiaTheme="minorEastAsia"/>
          <w:i/>
          <w:sz w:val="24"/>
          <w:szCs w:val="24"/>
          <w:lang w:val="en-CA"/>
        </w:rPr>
        <w:t xml:space="preserve"> on Social, </w:t>
      </w:r>
      <w:r w:rsidRPr="00571DDD">
        <w:rPr>
          <w:rFonts w:eastAsiaTheme="minorEastAsia"/>
          <w:i/>
          <w:sz w:val="24"/>
          <w:szCs w:val="24"/>
          <w:lang w:val="en-CA"/>
        </w:rPr>
        <w:t>Economic and Institutional Considerations of Applying the Ecosystem Approach to Fisheries</w:t>
      </w:r>
      <w:r w:rsidRPr="00571DDD">
        <w:rPr>
          <w:rFonts w:eastAsiaTheme="minorEastAsia"/>
          <w:sz w:val="24"/>
          <w:szCs w:val="24"/>
          <w:lang w:val="en-CA"/>
        </w:rPr>
        <w:t>. Prepared for the FAO Expert Consultation on Economic, Social and Institutional Considerations of Applying the Ecosystem Approach to Fisheries Management, 6-9 June 2006, Rome, Italy. Food and Agriculture Organization of the United Nations. Rome, Italy.</w:t>
      </w:r>
    </w:p>
    <w:p w14:paraId="61D97E07" w14:textId="77777777" w:rsidR="006C125F" w:rsidRPr="00571DDD" w:rsidRDefault="006C125F" w:rsidP="006C125F">
      <w:pPr>
        <w:rPr>
          <w:sz w:val="24"/>
          <w:szCs w:val="24"/>
          <w:lang w:val="en-CA"/>
        </w:rPr>
      </w:pPr>
    </w:p>
    <w:p w14:paraId="66EADF36" w14:textId="2BD06A01" w:rsidR="006C125F" w:rsidRPr="00571DDD" w:rsidRDefault="006C125F" w:rsidP="00F03588">
      <w:pPr>
        <w:rPr>
          <w:sz w:val="24"/>
          <w:szCs w:val="24"/>
          <w:lang w:val="en-CA"/>
        </w:rPr>
      </w:pPr>
      <w:r w:rsidRPr="00571DDD">
        <w:rPr>
          <w:sz w:val="24"/>
          <w:szCs w:val="24"/>
          <w:lang w:val="en-CA"/>
        </w:rPr>
        <w:t>Herrera Ulloa, A. F., L. F. Beltran Morales, A. Charles,</w:t>
      </w:r>
      <w:r w:rsidR="00F03588" w:rsidRPr="00571DDD">
        <w:rPr>
          <w:sz w:val="24"/>
          <w:szCs w:val="24"/>
          <w:lang w:val="en-CA"/>
        </w:rPr>
        <w:t xml:space="preserve"> and A. Ortega. 2006. </w:t>
      </w:r>
      <w:proofErr w:type="spellStart"/>
      <w:r w:rsidR="00F03588" w:rsidRPr="00571DDD">
        <w:rPr>
          <w:sz w:val="24"/>
          <w:szCs w:val="24"/>
          <w:lang w:val="en-CA"/>
        </w:rPr>
        <w:t>Medicion</w:t>
      </w:r>
      <w:proofErr w:type="spellEnd"/>
      <w:r w:rsidR="00F03588" w:rsidRPr="00571DDD">
        <w:rPr>
          <w:sz w:val="24"/>
          <w:szCs w:val="24"/>
          <w:lang w:val="en-CA"/>
        </w:rPr>
        <w:t xml:space="preserve"> </w:t>
      </w:r>
      <w:r w:rsidRPr="00571DDD">
        <w:rPr>
          <w:sz w:val="24"/>
          <w:szCs w:val="24"/>
          <w:lang w:val="en-CA"/>
        </w:rPr>
        <w:t xml:space="preserve">del </w:t>
      </w:r>
      <w:proofErr w:type="spellStart"/>
      <w:r w:rsidRPr="00571DDD">
        <w:rPr>
          <w:sz w:val="24"/>
          <w:szCs w:val="24"/>
          <w:lang w:val="en-CA"/>
        </w:rPr>
        <w:t>desarrollo</w:t>
      </w:r>
      <w:proofErr w:type="spellEnd"/>
      <w:r w:rsidRPr="00571DDD">
        <w:rPr>
          <w:sz w:val="24"/>
          <w:szCs w:val="24"/>
          <w:lang w:val="en-CA"/>
        </w:rPr>
        <w:t xml:space="preserve"> </w:t>
      </w:r>
      <w:proofErr w:type="spellStart"/>
      <w:r w:rsidRPr="00571DDD">
        <w:rPr>
          <w:sz w:val="24"/>
          <w:szCs w:val="24"/>
          <w:lang w:val="en-CA"/>
        </w:rPr>
        <w:t>sustentable</w:t>
      </w:r>
      <w:proofErr w:type="spellEnd"/>
      <w:r w:rsidRPr="00571DDD">
        <w:rPr>
          <w:sz w:val="24"/>
          <w:szCs w:val="24"/>
          <w:lang w:val="en-CA"/>
        </w:rPr>
        <w:t xml:space="preserve"> </w:t>
      </w:r>
      <w:proofErr w:type="spellStart"/>
      <w:r w:rsidRPr="00571DDD">
        <w:rPr>
          <w:sz w:val="24"/>
          <w:szCs w:val="24"/>
          <w:lang w:val="en-CA"/>
        </w:rPr>
        <w:t>en</w:t>
      </w:r>
      <w:proofErr w:type="spellEnd"/>
      <w:r w:rsidRPr="00571DDD">
        <w:rPr>
          <w:sz w:val="24"/>
          <w:szCs w:val="24"/>
          <w:lang w:val="en-CA"/>
        </w:rPr>
        <w:t xml:space="preserve"> Baja California Sur. In: </w:t>
      </w:r>
      <w:proofErr w:type="spellStart"/>
      <w:r w:rsidRPr="00571DDD">
        <w:rPr>
          <w:i/>
          <w:iCs/>
          <w:sz w:val="24"/>
          <w:szCs w:val="24"/>
          <w:lang w:val="en-CA"/>
        </w:rPr>
        <w:t>Desarrollo</w:t>
      </w:r>
      <w:proofErr w:type="spellEnd"/>
      <w:r w:rsidRPr="00571DDD">
        <w:rPr>
          <w:i/>
          <w:iCs/>
          <w:sz w:val="24"/>
          <w:szCs w:val="24"/>
          <w:lang w:val="en-CA"/>
        </w:rPr>
        <w:t xml:space="preserve"> </w:t>
      </w:r>
      <w:proofErr w:type="spellStart"/>
      <w:r w:rsidRPr="00571DDD">
        <w:rPr>
          <w:i/>
          <w:iCs/>
          <w:sz w:val="24"/>
          <w:szCs w:val="24"/>
          <w:lang w:val="en-CA"/>
        </w:rPr>
        <w:t>Sustentable</w:t>
      </w:r>
      <w:proofErr w:type="spellEnd"/>
      <w:r w:rsidRPr="00571DDD">
        <w:rPr>
          <w:i/>
          <w:iCs/>
          <w:sz w:val="24"/>
          <w:szCs w:val="24"/>
          <w:lang w:val="en-CA"/>
        </w:rPr>
        <w:t xml:space="preserve">: Mito o </w:t>
      </w:r>
      <w:proofErr w:type="spellStart"/>
      <w:r w:rsidRPr="00571DDD">
        <w:rPr>
          <w:i/>
          <w:iCs/>
          <w:sz w:val="24"/>
          <w:szCs w:val="24"/>
          <w:lang w:val="en-CA"/>
        </w:rPr>
        <w:t>Realidad</w:t>
      </w:r>
      <w:proofErr w:type="spellEnd"/>
      <w:r w:rsidRPr="00571DDD">
        <w:rPr>
          <w:i/>
          <w:iCs/>
          <w:sz w:val="24"/>
          <w:szCs w:val="24"/>
          <w:lang w:val="en-CA"/>
        </w:rPr>
        <w:t>?</w:t>
      </w:r>
      <w:r w:rsidRPr="00571DDD">
        <w:rPr>
          <w:sz w:val="24"/>
          <w:szCs w:val="24"/>
          <w:lang w:val="en-CA"/>
        </w:rPr>
        <w:t xml:space="preserve"> (L.F. Beltran Morales, J. </w:t>
      </w:r>
      <w:proofErr w:type="spellStart"/>
      <w:r w:rsidRPr="00571DDD">
        <w:rPr>
          <w:sz w:val="24"/>
          <w:szCs w:val="24"/>
          <w:lang w:val="en-CA"/>
        </w:rPr>
        <w:t>Urciaga</w:t>
      </w:r>
      <w:proofErr w:type="spellEnd"/>
      <w:r w:rsidRPr="00571DDD">
        <w:rPr>
          <w:sz w:val="24"/>
          <w:szCs w:val="24"/>
          <w:lang w:val="en-CA"/>
        </w:rPr>
        <w:t xml:space="preserve"> Garcia and A. Ortega Rubio, editors) Centro de </w:t>
      </w:r>
      <w:proofErr w:type="spellStart"/>
      <w:r w:rsidRPr="00571DDD">
        <w:rPr>
          <w:sz w:val="24"/>
          <w:szCs w:val="24"/>
          <w:lang w:val="en-CA"/>
        </w:rPr>
        <w:t>Investigaciones</w:t>
      </w:r>
      <w:proofErr w:type="spellEnd"/>
      <w:r w:rsidRPr="00571DDD">
        <w:rPr>
          <w:sz w:val="24"/>
          <w:szCs w:val="24"/>
          <w:lang w:val="en-CA"/>
        </w:rPr>
        <w:t xml:space="preserve"> </w:t>
      </w:r>
      <w:proofErr w:type="spellStart"/>
      <w:r w:rsidRPr="00571DDD">
        <w:rPr>
          <w:sz w:val="24"/>
          <w:szCs w:val="24"/>
          <w:lang w:val="en-CA"/>
        </w:rPr>
        <w:t>Biologicas</w:t>
      </w:r>
      <w:proofErr w:type="spellEnd"/>
      <w:r w:rsidRPr="00571DDD">
        <w:rPr>
          <w:sz w:val="24"/>
          <w:szCs w:val="24"/>
          <w:lang w:val="en-CA"/>
        </w:rPr>
        <w:t xml:space="preserve"> del </w:t>
      </w:r>
      <w:proofErr w:type="spellStart"/>
      <w:r w:rsidRPr="00571DDD">
        <w:rPr>
          <w:sz w:val="24"/>
          <w:szCs w:val="24"/>
          <w:lang w:val="en-CA"/>
        </w:rPr>
        <w:t>Noroeste</w:t>
      </w:r>
      <w:proofErr w:type="spellEnd"/>
      <w:r w:rsidRPr="00571DDD">
        <w:rPr>
          <w:sz w:val="24"/>
          <w:szCs w:val="24"/>
          <w:lang w:val="en-CA"/>
        </w:rPr>
        <w:t xml:space="preserve">, La Paz, Mexico. </w:t>
      </w:r>
    </w:p>
    <w:p w14:paraId="03E32740" w14:textId="77777777" w:rsidR="006C125F" w:rsidRDefault="006C125F" w:rsidP="006C125F">
      <w:pPr>
        <w:rPr>
          <w:sz w:val="24"/>
          <w:szCs w:val="24"/>
          <w:lang w:val="en-CA"/>
        </w:rPr>
      </w:pPr>
    </w:p>
    <w:p w14:paraId="1991F48D" w14:textId="287D316F" w:rsidR="00AB19C4" w:rsidRDefault="00483D90" w:rsidP="00AB19C4">
      <w:pPr>
        <w:rPr>
          <w:sz w:val="24"/>
          <w:szCs w:val="24"/>
          <w:lang w:val="en-CA"/>
        </w:rPr>
      </w:pPr>
      <w:r w:rsidRPr="00483D90">
        <w:rPr>
          <w:sz w:val="24"/>
          <w:szCs w:val="24"/>
          <w:lang w:val="en-CA"/>
        </w:rPr>
        <w:t>Ocean Management Research Network</w:t>
      </w:r>
      <w:r w:rsidR="00AB19C4" w:rsidRPr="00AB19C4">
        <w:rPr>
          <w:sz w:val="24"/>
          <w:szCs w:val="24"/>
          <w:lang w:val="en-CA"/>
        </w:rPr>
        <w:t>. 200</w:t>
      </w:r>
      <w:r w:rsidR="00AB19C4">
        <w:rPr>
          <w:sz w:val="24"/>
          <w:szCs w:val="24"/>
          <w:lang w:val="en-CA"/>
        </w:rPr>
        <w:t>6</w:t>
      </w:r>
      <w:r w:rsidR="00AB19C4" w:rsidRPr="00AB19C4">
        <w:rPr>
          <w:sz w:val="24"/>
          <w:szCs w:val="24"/>
          <w:lang w:val="en-CA"/>
        </w:rPr>
        <w:t xml:space="preserve">. </w:t>
      </w:r>
      <w:r w:rsidR="00AB19C4" w:rsidRPr="00483D90">
        <w:rPr>
          <w:i/>
          <w:sz w:val="24"/>
          <w:szCs w:val="24"/>
          <w:lang w:val="en-CA"/>
        </w:rPr>
        <w:t>A Retrospective: The 2005 National Conference. Canada’s Oceans: Research, Management and the Human Dimension</w:t>
      </w:r>
      <w:r w:rsidR="00AB19C4">
        <w:rPr>
          <w:sz w:val="24"/>
          <w:szCs w:val="24"/>
          <w:lang w:val="en-CA"/>
        </w:rPr>
        <w:t xml:space="preserve">. </w:t>
      </w:r>
      <w:r w:rsidRPr="00483D90">
        <w:rPr>
          <w:sz w:val="24"/>
          <w:szCs w:val="24"/>
          <w:lang w:val="en-CA"/>
        </w:rPr>
        <w:t>National Secretariat. Ocean Management Research Network. Halifax, Canada.</w:t>
      </w:r>
    </w:p>
    <w:p w14:paraId="0F5F9626" w14:textId="77777777" w:rsidR="00AB19C4" w:rsidRPr="00571DDD" w:rsidRDefault="00AB19C4" w:rsidP="006C125F">
      <w:pPr>
        <w:rPr>
          <w:sz w:val="24"/>
          <w:szCs w:val="24"/>
          <w:lang w:val="en-CA"/>
        </w:rPr>
      </w:pPr>
    </w:p>
    <w:p w14:paraId="187C939C" w14:textId="34EB6692" w:rsidR="006C125F" w:rsidRPr="00571DDD" w:rsidRDefault="006C125F" w:rsidP="00F03588">
      <w:pPr>
        <w:rPr>
          <w:rFonts w:eastAsiaTheme="minorEastAsia"/>
          <w:i/>
          <w:sz w:val="24"/>
          <w:szCs w:val="24"/>
          <w:lang w:val="en-CA"/>
        </w:rPr>
      </w:pPr>
      <w:r w:rsidRPr="00571DDD">
        <w:rPr>
          <w:sz w:val="24"/>
          <w:szCs w:val="24"/>
          <w:lang w:val="en-CA"/>
        </w:rPr>
        <w:t xml:space="preserve">Charles, A. 2005. </w:t>
      </w:r>
      <w:r w:rsidRPr="00571DDD">
        <w:rPr>
          <w:rFonts w:eastAsiaTheme="minorEastAsia"/>
          <w:i/>
          <w:sz w:val="24"/>
          <w:szCs w:val="24"/>
          <w:lang w:val="en-CA"/>
        </w:rPr>
        <w:t>The Big Picture: A Fishery</w:t>
      </w:r>
      <w:r w:rsidR="00F03588" w:rsidRPr="00571DDD">
        <w:rPr>
          <w:rFonts w:eastAsiaTheme="minorEastAsia"/>
          <w:i/>
          <w:sz w:val="24"/>
          <w:szCs w:val="24"/>
          <w:lang w:val="en-CA"/>
        </w:rPr>
        <w:t xml:space="preserve"> System Approach Links Fishery </w:t>
      </w:r>
      <w:r w:rsidRPr="00571DDD">
        <w:rPr>
          <w:rFonts w:eastAsiaTheme="minorEastAsia"/>
          <w:i/>
          <w:sz w:val="24"/>
          <w:szCs w:val="24"/>
          <w:lang w:val="en-CA"/>
        </w:rPr>
        <w:t>Management and Biodiversity</w:t>
      </w:r>
      <w:r w:rsidRPr="00571DDD">
        <w:rPr>
          <w:i/>
          <w:sz w:val="24"/>
          <w:szCs w:val="24"/>
          <w:lang w:val="en-CA"/>
        </w:rPr>
        <w:t>.</w:t>
      </w:r>
      <w:r w:rsidRPr="00571DDD">
        <w:rPr>
          <w:sz w:val="24"/>
          <w:szCs w:val="24"/>
          <w:lang w:val="en-CA"/>
        </w:rPr>
        <w:t xml:space="preserve"> Proceedings: International Conference on Biodiversity: Science and Governance. </w:t>
      </w:r>
      <w:proofErr w:type="spellStart"/>
      <w:r w:rsidRPr="00571DDD">
        <w:rPr>
          <w:sz w:val="24"/>
          <w:szCs w:val="24"/>
          <w:lang w:val="en-CA"/>
        </w:rPr>
        <w:t>Muséum</w:t>
      </w:r>
      <w:proofErr w:type="spellEnd"/>
      <w:r w:rsidRPr="00571DDD">
        <w:rPr>
          <w:sz w:val="24"/>
          <w:szCs w:val="24"/>
          <w:lang w:val="en-CA"/>
        </w:rPr>
        <w:t xml:space="preserve"> National </w:t>
      </w:r>
      <w:proofErr w:type="spellStart"/>
      <w:r w:rsidRPr="00571DDD">
        <w:rPr>
          <w:sz w:val="24"/>
          <w:szCs w:val="24"/>
          <w:lang w:val="en-CA"/>
        </w:rPr>
        <w:t>d’Histoire</w:t>
      </w:r>
      <w:proofErr w:type="spellEnd"/>
      <w:r w:rsidRPr="00571DDD">
        <w:rPr>
          <w:sz w:val="24"/>
          <w:szCs w:val="24"/>
          <w:lang w:val="en-CA"/>
        </w:rPr>
        <w:t xml:space="preserve"> </w:t>
      </w:r>
      <w:proofErr w:type="spellStart"/>
      <w:r w:rsidRPr="00571DDD">
        <w:rPr>
          <w:sz w:val="24"/>
          <w:szCs w:val="24"/>
          <w:lang w:val="en-CA"/>
        </w:rPr>
        <w:t>Naturelle</w:t>
      </w:r>
      <w:proofErr w:type="spellEnd"/>
      <w:r w:rsidRPr="00571DDD">
        <w:rPr>
          <w:sz w:val="24"/>
          <w:szCs w:val="24"/>
          <w:lang w:val="en-CA"/>
        </w:rPr>
        <w:t xml:space="preserve">, Paris, France. Also in: Proceedings of the Workshop on Biodiversity Challenges for Fishery Management. Conference on Biodiversity: Science and Governance. IFREMER, Paris, France, 2005. </w:t>
      </w:r>
    </w:p>
    <w:p w14:paraId="7E37961E" w14:textId="77777777" w:rsidR="006C125F" w:rsidRPr="00571DDD" w:rsidRDefault="006C125F" w:rsidP="006C125F">
      <w:pPr>
        <w:rPr>
          <w:sz w:val="24"/>
          <w:szCs w:val="24"/>
          <w:lang w:val="en-CA"/>
        </w:rPr>
      </w:pPr>
    </w:p>
    <w:p w14:paraId="17AE3480" w14:textId="45CACBE0" w:rsidR="006C125F" w:rsidRPr="00571DDD" w:rsidRDefault="006C125F" w:rsidP="00F03588">
      <w:pPr>
        <w:rPr>
          <w:rFonts w:eastAsiaTheme="minorEastAsia"/>
          <w:i/>
          <w:sz w:val="24"/>
          <w:szCs w:val="24"/>
          <w:lang w:val="en-CA"/>
        </w:rPr>
      </w:pPr>
      <w:r w:rsidRPr="00571DDD">
        <w:rPr>
          <w:sz w:val="24"/>
          <w:szCs w:val="24"/>
          <w:lang w:val="en-CA"/>
        </w:rPr>
        <w:t>Charles, A. 2005</w:t>
      </w:r>
      <w:r w:rsidRPr="00571DDD">
        <w:rPr>
          <w:i/>
          <w:sz w:val="24"/>
          <w:szCs w:val="24"/>
          <w:lang w:val="en-CA"/>
        </w:rPr>
        <w:t xml:space="preserve">. </w:t>
      </w:r>
      <w:r w:rsidRPr="00571DDD">
        <w:rPr>
          <w:rFonts w:eastAsiaTheme="minorEastAsia"/>
          <w:i/>
          <w:sz w:val="24"/>
          <w:szCs w:val="24"/>
          <w:lang w:val="en-CA"/>
        </w:rPr>
        <w:t>Toward Sustainable and Resilient Fisheries: A Fishery-System Approach to Overcoming the Factors of Unsustainability</w:t>
      </w:r>
      <w:r w:rsidRPr="00571DDD">
        <w:rPr>
          <w:sz w:val="24"/>
          <w:szCs w:val="24"/>
          <w:lang w:val="en-CA"/>
        </w:rPr>
        <w:t xml:space="preserve">, p.221-233. In: </w:t>
      </w:r>
      <w:r w:rsidRPr="00571DDD">
        <w:rPr>
          <w:iCs/>
          <w:sz w:val="24"/>
          <w:szCs w:val="24"/>
          <w:lang w:val="en-CA"/>
        </w:rPr>
        <w:t xml:space="preserve">Overcoming Factors of Unsustainability and Overexploitation in Fisheries: Selected Papers on Issues and Approaches. International Workshop on the Implementation of the International Fisheries Instruments and Factors of Unsustainability and </w:t>
      </w:r>
      <w:proofErr w:type="spellStart"/>
      <w:r w:rsidRPr="00571DDD">
        <w:rPr>
          <w:iCs/>
          <w:sz w:val="24"/>
          <w:szCs w:val="24"/>
          <w:lang w:val="en-CA"/>
        </w:rPr>
        <w:t>Overexpoitation</w:t>
      </w:r>
      <w:proofErr w:type="spellEnd"/>
      <w:r w:rsidRPr="00571DDD">
        <w:rPr>
          <w:iCs/>
          <w:sz w:val="24"/>
          <w:szCs w:val="24"/>
          <w:lang w:val="en-CA"/>
        </w:rPr>
        <w:t xml:space="preserve"> in Fisheries </w:t>
      </w:r>
      <w:proofErr w:type="spellStart"/>
      <w:r w:rsidRPr="00571DDD">
        <w:rPr>
          <w:iCs/>
          <w:sz w:val="24"/>
          <w:szCs w:val="24"/>
          <w:lang w:val="en-CA"/>
        </w:rPr>
        <w:t>Siem</w:t>
      </w:r>
      <w:proofErr w:type="spellEnd"/>
      <w:r w:rsidRPr="00571DDD">
        <w:rPr>
          <w:iCs/>
          <w:sz w:val="24"/>
          <w:szCs w:val="24"/>
          <w:lang w:val="en-CA"/>
        </w:rPr>
        <w:t xml:space="preserve"> Reap, Cambodia, 13-16 September, 2004.</w:t>
      </w:r>
      <w:r w:rsidRPr="00571DDD">
        <w:rPr>
          <w:i/>
          <w:iCs/>
          <w:sz w:val="24"/>
          <w:szCs w:val="24"/>
          <w:lang w:val="en-CA"/>
        </w:rPr>
        <w:t xml:space="preserve"> </w:t>
      </w:r>
      <w:r w:rsidRPr="00571DDD">
        <w:rPr>
          <w:sz w:val="24"/>
          <w:szCs w:val="24"/>
          <w:lang w:val="en-CA"/>
        </w:rPr>
        <w:t xml:space="preserve">(J. Swan and D. </w:t>
      </w:r>
      <w:proofErr w:type="spellStart"/>
      <w:r w:rsidRPr="00571DDD">
        <w:rPr>
          <w:sz w:val="24"/>
          <w:szCs w:val="24"/>
          <w:lang w:val="en-CA"/>
        </w:rPr>
        <w:t>Greboval</w:t>
      </w:r>
      <w:proofErr w:type="spellEnd"/>
      <w:r w:rsidRPr="00571DDD">
        <w:rPr>
          <w:sz w:val="24"/>
          <w:szCs w:val="24"/>
          <w:lang w:val="en-CA"/>
        </w:rPr>
        <w:t>, editors) FAO Fisheries Report. No. 782. Food and Agriculture Organization of the United Nations, Rome, Italy.</w:t>
      </w:r>
    </w:p>
    <w:p w14:paraId="1120DC15" w14:textId="77777777" w:rsidR="006C125F" w:rsidRPr="00571DDD" w:rsidRDefault="006C125F" w:rsidP="006C125F">
      <w:pPr>
        <w:rPr>
          <w:sz w:val="24"/>
          <w:szCs w:val="24"/>
          <w:lang w:val="en-CA"/>
        </w:rPr>
      </w:pPr>
    </w:p>
    <w:p w14:paraId="256395E9" w14:textId="5F859D90" w:rsidR="006C125F" w:rsidRPr="00571DDD" w:rsidRDefault="006C125F" w:rsidP="00715F75">
      <w:pPr>
        <w:rPr>
          <w:sz w:val="24"/>
          <w:szCs w:val="24"/>
          <w:lang w:val="en-CA"/>
        </w:rPr>
      </w:pPr>
      <w:r w:rsidRPr="00571DDD">
        <w:rPr>
          <w:sz w:val="24"/>
          <w:szCs w:val="24"/>
          <w:lang w:val="en-CA"/>
        </w:rPr>
        <w:t xml:space="preserve">Charles, A., A. Evans, L. Grattan, and A. Gill. 2005. </w:t>
      </w:r>
      <w:r w:rsidRPr="00483D90">
        <w:rPr>
          <w:i/>
          <w:sz w:val="24"/>
          <w:szCs w:val="24"/>
          <w:lang w:val="en-CA"/>
        </w:rPr>
        <w:t>Canada’s coasts and oceans: Identifying the issues. Discussion Paper.</w:t>
      </w:r>
      <w:r w:rsidRPr="00571DDD">
        <w:rPr>
          <w:sz w:val="24"/>
          <w:szCs w:val="24"/>
          <w:lang w:val="en-CA"/>
        </w:rPr>
        <w:t xml:space="preserve"> Ocean Management Research Network, Ottawa, Canada, 22p.</w:t>
      </w:r>
    </w:p>
    <w:p w14:paraId="787AD54C" w14:textId="77777777" w:rsidR="006C125F" w:rsidRPr="00571DDD" w:rsidRDefault="006C125F" w:rsidP="006C125F">
      <w:pPr>
        <w:rPr>
          <w:sz w:val="24"/>
          <w:szCs w:val="24"/>
          <w:lang w:val="en-CA"/>
        </w:rPr>
      </w:pPr>
    </w:p>
    <w:p w14:paraId="41D9EF00" w14:textId="5B831BC9" w:rsidR="006C125F" w:rsidRPr="00571DDD" w:rsidRDefault="006C125F" w:rsidP="00715F75">
      <w:pPr>
        <w:rPr>
          <w:rFonts w:eastAsiaTheme="minorEastAsia"/>
          <w:sz w:val="24"/>
          <w:szCs w:val="24"/>
          <w:lang w:val="en-CA"/>
        </w:rPr>
      </w:pPr>
      <w:proofErr w:type="spellStart"/>
      <w:r w:rsidRPr="00571DDD">
        <w:rPr>
          <w:rFonts w:eastAsiaTheme="minorEastAsia"/>
          <w:sz w:val="24"/>
          <w:szCs w:val="24"/>
          <w:lang w:val="en-CA"/>
        </w:rPr>
        <w:t>Cheunpagdee</w:t>
      </w:r>
      <w:proofErr w:type="spellEnd"/>
      <w:r w:rsidRPr="00571DDD">
        <w:rPr>
          <w:rFonts w:eastAsiaTheme="minorEastAsia"/>
          <w:sz w:val="24"/>
          <w:szCs w:val="24"/>
          <w:lang w:val="en-CA"/>
        </w:rPr>
        <w:t>, R., A. Bundy, A. Charles, P. Christie, L. Fa</w:t>
      </w:r>
      <w:r w:rsidR="00715F75" w:rsidRPr="00571DDD">
        <w:rPr>
          <w:rFonts w:eastAsiaTheme="minorEastAsia"/>
          <w:sz w:val="24"/>
          <w:szCs w:val="24"/>
          <w:lang w:val="en-CA"/>
        </w:rPr>
        <w:t xml:space="preserve">nning, P. Gonzalez, J. Huston, </w:t>
      </w:r>
      <w:r w:rsidRPr="00571DDD">
        <w:rPr>
          <w:rFonts w:eastAsiaTheme="minorEastAsia"/>
          <w:sz w:val="24"/>
          <w:szCs w:val="24"/>
          <w:lang w:val="en-CA"/>
        </w:rPr>
        <w:t xml:space="preserve">L. Liguori, D. Nandakumar, D. Ricard, M. Rudd, D. Pauly, S. Salas, J. Smith, R. Sumaila, M. Turnipseed, P. Tyedmers, D. </w:t>
      </w:r>
      <w:proofErr w:type="spellStart"/>
      <w:r w:rsidRPr="00571DDD">
        <w:rPr>
          <w:rFonts w:eastAsiaTheme="minorEastAsia"/>
          <w:sz w:val="24"/>
          <w:szCs w:val="24"/>
          <w:lang w:val="en-CA"/>
        </w:rPr>
        <w:t>Vanderzwaag</w:t>
      </w:r>
      <w:proofErr w:type="spellEnd"/>
      <w:r w:rsidRPr="00571DDD">
        <w:rPr>
          <w:rFonts w:eastAsiaTheme="minorEastAsia"/>
          <w:sz w:val="24"/>
          <w:szCs w:val="24"/>
          <w:lang w:val="en-CA"/>
        </w:rPr>
        <w:t xml:space="preserve">, and K. </w:t>
      </w:r>
      <w:proofErr w:type="spellStart"/>
      <w:r w:rsidRPr="00571DDD">
        <w:rPr>
          <w:rFonts w:eastAsiaTheme="minorEastAsia"/>
          <w:sz w:val="24"/>
          <w:szCs w:val="24"/>
          <w:lang w:val="en-CA"/>
        </w:rPr>
        <w:t>Zwanenburg</w:t>
      </w:r>
      <w:proofErr w:type="spellEnd"/>
      <w:r w:rsidRPr="00571DDD">
        <w:rPr>
          <w:rFonts w:eastAsiaTheme="minorEastAsia"/>
          <w:sz w:val="24"/>
          <w:szCs w:val="24"/>
          <w:lang w:val="en-CA"/>
        </w:rPr>
        <w:t xml:space="preserve">. 2005. Creating a positive future for fisheries and </w:t>
      </w:r>
      <w:r w:rsidRPr="00571DDD">
        <w:rPr>
          <w:rFonts w:eastAsiaTheme="minorEastAsia"/>
          <w:sz w:val="24"/>
          <w:szCs w:val="24"/>
          <w:lang w:val="en-CA"/>
        </w:rPr>
        <w:lastRenderedPageBreak/>
        <w:t>coastal communities worldwide. University of British Columbia, Vancouver, Canada.</w:t>
      </w:r>
      <w:r w:rsidRPr="00571DDD">
        <w:rPr>
          <w:sz w:val="24"/>
          <w:szCs w:val="24"/>
          <w:lang w:val="en-CA"/>
        </w:rPr>
        <w:t xml:space="preserve"> </w:t>
      </w:r>
      <w:r w:rsidRPr="00571DDD">
        <w:rPr>
          <w:rFonts w:eastAsiaTheme="minorEastAsia"/>
          <w:i/>
          <w:sz w:val="24"/>
          <w:szCs w:val="24"/>
          <w:lang w:val="en-CA"/>
        </w:rPr>
        <w:t>Fisheries Centre Research Reports</w:t>
      </w:r>
      <w:r w:rsidRPr="00571DDD">
        <w:rPr>
          <w:rFonts w:eastAsiaTheme="minorEastAsia"/>
          <w:sz w:val="24"/>
          <w:szCs w:val="24"/>
          <w:lang w:val="en-CA"/>
        </w:rPr>
        <w:t xml:space="preserve"> 13(2):77-88.</w:t>
      </w:r>
    </w:p>
    <w:p w14:paraId="0773BEBC" w14:textId="77777777" w:rsidR="006C125F" w:rsidRPr="00571DDD" w:rsidRDefault="006C125F" w:rsidP="006C125F">
      <w:pPr>
        <w:rPr>
          <w:sz w:val="24"/>
          <w:szCs w:val="24"/>
          <w:lang w:val="en-CA"/>
        </w:rPr>
      </w:pPr>
    </w:p>
    <w:p w14:paraId="18D95364" w14:textId="4FCDD9D7" w:rsidR="006C125F" w:rsidRPr="00571DDD" w:rsidRDefault="006C125F" w:rsidP="00715F75">
      <w:pPr>
        <w:rPr>
          <w:sz w:val="24"/>
          <w:szCs w:val="24"/>
          <w:lang w:val="en-CA"/>
        </w:rPr>
      </w:pPr>
      <w:r w:rsidRPr="00571DDD">
        <w:rPr>
          <w:sz w:val="24"/>
          <w:szCs w:val="24"/>
          <w:lang w:val="en-CA"/>
        </w:rPr>
        <w:t xml:space="preserve">Charles, A. 2004. </w:t>
      </w:r>
      <w:r w:rsidRPr="00571DDD">
        <w:rPr>
          <w:rFonts w:eastAsiaTheme="minorEastAsia"/>
          <w:sz w:val="24"/>
          <w:szCs w:val="24"/>
          <w:lang w:val="en-CA"/>
        </w:rPr>
        <w:t>Rights-based fishery management: A focus on use rights</w:t>
      </w:r>
      <w:r w:rsidRPr="00571DDD">
        <w:rPr>
          <w:sz w:val="24"/>
          <w:szCs w:val="24"/>
          <w:lang w:val="en-CA"/>
        </w:rPr>
        <w:t xml:space="preserve">, p.3-5. In: </w:t>
      </w:r>
      <w:r w:rsidRPr="00571DDD">
        <w:rPr>
          <w:i/>
          <w:sz w:val="24"/>
          <w:szCs w:val="24"/>
          <w:lang w:val="en-CA"/>
        </w:rPr>
        <w:t>Who Gets the Fish? Proceedings of the New England Workshop on Rights-Based Fisheries Management Approaches</w:t>
      </w:r>
      <w:r w:rsidRPr="00571DDD">
        <w:rPr>
          <w:sz w:val="24"/>
          <w:szCs w:val="24"/>
          <w:lang w:val="en-CA"/>
        </w:rPr>
        <w:t xml:space="preserve">. (M.E. </w:t>
      </w:r>
      <w:proofErr w:type="spellStart"/>
      <w:r w:rsidRPr="00571DDD">
        <w:rPr>
          <w:sz w:val="24"/>
          <w:szCs w:val="24"/>
          <w:lang w:val="en-CA"/>
        </w:rPr>
        <w:t>Petruny</w:t>
      </w:r>
      <w:proofErr w:type="spellEnd"/>
      <w:r w:rsidRPr="00571DDD">
        <w:rPr>
          <w:sz w:val="24"/>
          <w:szCs w:val="24"/>
          <w:lang w:val="en-CA"/>
        </w:rPr>
        <w:t xml:space="preserve">-Parker, </w:t>
      </w:r>
      <w:proofErr w:type="spellStart"/>
      <w:r w:rsidRPr="00571DDD">
        <w:rPr>
          <w:sz w:val="24"/>
          <w:szCs w:val="24"/>
          <w:lang w:val="en-CA"/>
        </w:rPr>
        <w:t>K.M</w:t>
      </w:r>
      <w:proofErr w:type="spellEnd"/>
      <w:r w:rsidRPr="00571DDD">
        <w:rPr>
          <w:sz w:val="24"/>
          <w:szCs w:val="24"/>
          <w:lang w:val="en-CA"/>
        </w:rPr>
        <w:t xml:space="preserve">. Castro, </w:t>
      </w:r>
      <w:proofErr w:type="spellStart"/>
      <w:r w:rsidRPr="00571DDD">
        <w:rPr>
          <w:sz w:val="24"/>
          <w:szCs w:val="24"/>
          <w:lang w:val="en-CA"/>
        </w:rPr>
        <w:t>M.L</w:t>
      </w:r>
      <w:proofErr w:type="spellEnd"/>
      <w:r w:rsidRPr="00571DDD">
        <w:rPr>
          <w:sz w:val="24"/>
          <w:szCs w:val="24"/>
          <w:lang w:val="en-CA"/>
        </w:rPr>
        <w:t xml:space="preserve">. Schwartz, </w:t>
      </w:r>
      <w:proofErr w:type="spellStart"/>
      <w:r w:rsidRPr="00571DDD">
        <w:rPr>
          <w:sz w:val="24"/>
          <w:szCs w:val="24"/>
          <w:lang w:val="en-CA"/>
        </w:rPr>
        <w:t>L.G</w:t>
      </w:r>
      <w:proofErr w:type="spellEnd"/>
      <w:r w:rsidRPr="00571DDD">
        <w:rPr>
          <w:sz w:val="24"/>
          <w:szCs w:val="24"/>
          <w:lang w:val="en-CA"/>
        </w:rPr>
        <w:t xml:space="preserve">. </w:t>
      </w:r>
      <w:proofErr w:type="spellStart"/>
      <w:r w:rsidRPr="00571DDD">
        <w:rPr>
          <w:sz w:val="24"/>
          <w:szCs w:val="24"/>
          <w:lang w:val="en-CA"/>
        </w:rPr>
        <w:t>Skrobe</w:t>
      </w:r>
      <w:proofErr w:type="spellEnd"/>
      <w:r w:rsidRPr="00571DDD">
        <w:rPr>
          <w:sz w:val="24"/>
          <w:szCs w:val="24"/>
          <w:lang w:val="en-CA"/>
        </w:rPr>
        <w:t xml:space="preserve"> and B. Somers, editors) Rhode Island Sea Grant, Narragansett, USA, 28p. </w:t>
      </w:r>
    </w:p>
    <w:p w14:paraId="6460D574" w14:textId="77777777" w:rsidR="006C125F" w:rsidRPr="00571DDD" w:rsidRDefault="006C125F" w:rsidP="006C125F">
      <w:pPr>
        <w:rPr>
          <w:sz w:val="24"/>
          <w:szCs w:val="24"/>
          <w:lang w:val="en-CA"/>
        </w:rPr>
      </w:pPr>
    </w:p>
    <w:p w14:paraId="2D31D896" w14:textId="361B2A5E" w:rsidR="006C125F" w:rsidRPr="00571DDD" w:rsidRDefault="006C125F" w:rsidP="00715F75">
      <w:pPr>
        <w:rPr>
          <w:rFonts w:eastAsiaTheme="minorEastAsia"/>
          <w:i/>
          <w:sz w:val="24"/>
          <w:szCs w:val="24"/>
          <w:lang w:val="en-CA"/>
        </w:rPr>
      </w:pPr>
      <w:r w:rsidRPr="00571DDD">
        <w:rPr>
          <w:rFonts w:eastAsiaTheme="minorEastAsia"/>
          <w:sz w:val="24"/>
          <w:szCs w:val="24"/>
          <w:lang w:val="en-CA"/>
        </w:rPr>
        <w:t xml:space="preserve">Charles, A. 2004. Some ideas relating to fishery sustainability, p.295-297. In: </w:t>
      </w:r>
      <w:r w:rsidR="00715F75" w:rsidRPr="00571DDD">
        <w:rPr>
          <w:rFonts w:eastAsiaTheme="minorEastAsia"/>
          <w:i/>
          <w:sz w:val="24"/>
          <w:szCs w:val="24"/>
          <w:lang w:val="en-CA"/>
        </w:rPr>
        <w:t xml:space="preserve">Report </w:t>
      </w:r>
      <w:r w:rsidRPr="00571DDD">
        <w:rPr>
          <w:rFonts w:eastAsiaTheme="minorEastAsia"/>
          <w:i/>
          <w:sz w:val="24"/>
          <w:szCs w:val="24"/>
          <w:lang w:val="en-CA"/>
        </w:rPr>
        <w:t xml:space="preserve">and Documentation of the International Workshop on the </w:t>
      </w:r>
      <w:r w:rsidRPr="00571DDD">
        <w:rPr>
          <w:rFonts w:eastAsiaTheme="minorEastAsia"/>
          <w:i/>
          <w:iCs/>
          <w:sz w:val="24"/>
          <w:szCs w:val="24"/>
          <w:lang w:val="en-CA"/>
        </w:rPr>
        <w:t xml:space="preserve">Implementation of International Fisheries Instruments and Factors of Unsustainability and Overexploitation in Fisheries. Mauritius 3-7 February 2003. </w:t>
      </w:r>
      <w:r w:rsidRPr="00571DDD">
        <w:rPr>
          <w:rFonts w:eastAsiaTheme="minorEastAsia"/>
          <w:iCs/>
          <w:sz w:val="24"/>
          <w:szCs w:val="24"/>
          <w:lang w:val="en-CA"/>
        </w:rPr>
        <w:t>(J. Swan and</w:t>
      </w:r>
      <w:r w:rsidRPr="00571DDD">
        <w:rPr>
          <w:rFonts w:eastAsiaTheme="minorEastAsia"/>
          <w:i/>
          <w:iCs/>
          <w:sz w:val="24"/>
          <w:szCs w:val="24"/>
          <w:lang w:val="en-CA"/>
        </w:rPr>
        <w:t xml:space="preserve"> </w:t>
      </w:r>
      <w:r w:rsidRPr="00571DDD">
        <w:rPr>
          <w:rFonts w:eastAsiaTheme="minorEastAsia"/>
          <w:sz w:val="24"/>
          <w:szCs w:val="24"/>
          <w:lang w:val="en-CA"/>
        </w:rPr>
        <w:t xml:space="preserve">D. </w:t>
      </w:r>
      <w:proofErr w:type="spellStart"/>
      <w:r w:rsidRPr="00571DDD">
        <w:rPr>
          <w:rFonts w:eastAsiaTheme="minorEastAsia"/>
          <w:sz w:val="24"/>
          <w:szCs w:val="24"/>
          <w:lang w:val="en-CA"/>
        </w:rPr>
        <w:t>Greboval</w:t>
      </w:r>
      <w:proofErr w:type="spellEnd"/>
      <w:r w:rsidRPr="00571DDD">
        <w:rPr>
          <w:rFonts w:eastAsiaTheme="minorEastAsia"/>
          <w:sz w:val="24"/>
          <w:szCs w:val="24"/>
          <w:lang w:val="en-CA"/>
        </w:rPr>
        <w:t>, editors). FAO Fisheries Report. No.700. Food and Agriculture Organization of the United Nations, Rome Italy.</w:t>
      </w:r>
    </w:p>
    <w:p w14:paraId="6C4EBA0C" w14:textId="77777777" w:rsidR="006C125F" w:rsidRPr="00571DDD" w:rsidRDefault="006C125F" w:rsidP="006C125F">
      <w:pPr>
        <w:rPr>
          <w:sz w:val="24"/>
          <w:szCs w:val="24"/>
          <w:lang w:val="en-CA"/>
        </w:rPr>
      </w:pPr>
    </w:p>
    <w:p w14:paraId="0DDBCF72" w14:textId="5307E5DE" w:rsidR="006C125F" w:rsidRPr="00571DDD" w:rsidRDefault="006C125F" w:rsidP="00715F75">
      <w:pPr>
        <w:rPr>
          <w:sz w:val="24"/>
          <w:szCs w:val="24"/>
          <w:lang w:val="en-CA"/>
        </w:rPr>
      </w:pPr>
      <w:r w:rsidRPr="00571DDD">
        <w:rPr>
          <w:sz w:val="24"/>
          <w:szCs w:val="24"/>
          <w:lang w:val="en-CA"/>
        </w:rPr>
        <w:t>Charles, A. 2004. Sustainability and resilience in na</w:t>
      </w:r>
      <w:r w:rsidR="00715F75" w:rsidRPr="00571DDD">
        <w:rPr>
          <w:sz w:val="24"/>
          <w:szCs w:val="24"/>
          <w:lang w:val="en-CA"/>
        </w:rPr>
        <w:t xml:space="preserve">tural resource systems: Policy </w:t>
      </w:r>
      <w:r w:rsidRPr="00571DDD">
        <w:rPr>
          <w:sz w:val="24"/>
          <w:szCs w:val="24"/>
          <w:lang w:val="en-CA"/>
        </w:rPr>
        <w:t xml:space="preserve">directions and management institutions. In: </w:t>
      </w:r>
      <w:r w:rsidRPr="00571DDD">
        <w:rPr>
          <w:i/>
          <w:sz w:val="24"/>
          <w:szCs w:val="24"/>
          <w:lang w:val="en-CA"/>
        </w:rPr>
        <w:t>Encyclopaedia of Life Support Systems (EOLSS). Developed under the auspices of the UNESCO</w:t>
      </w:r>
      <w:r w:rsidRPr="00571DDD">
        <w:rPr>
          <w:sz w:val="24"/>
          <w:szCs w:val="24"/>
          <w:lang w:val="en-CA"/>
        </w:rPr>
        <w:t xml:space="preserve">. </w:t>
      </w:r>
      <w:proofErr w:type="spellStart"/>
      <w:r w:rsidRPr="00571DDD">
        <w:rPr>
          <w:sz w:val="24"/>
          <w:szCs w:val="24"/>
          <w:lang w:val="en-CA"/>
        </w:rPr>
        <w:t>Eolss</w:t>
      </w:r>
      <w:proofErr w:type="spellEnd"/>
      <w:r w:rsidRPr="00571DDD">
        <w:rPr>
          <w:sz w:val="24"/>
          <w:szCs w:val="24"/>
          <w:lang w:val="en-CA"/>
        </w:rPr>
        <w:t xml:space="preserve"> Publishers, Oxford, UK.</w:t>
      </w:r>
    </w:p>
    <w:p w14:paraId="4F87498B" w14:textId="77777777" w:rsidR="006C125F" w:rsidRPr="00571DDD" w:rsidRDefault="006C125F" w:rsidP="006C125F">
      <w:pPr>
        <w:rPr>
          <w:sz w:val="24"/>
          <w:szCs w:val="24"/>
          <w:lang w:val="en-CA"/>
        </w:rPr>
      </w:pPr>
    </w:p>
    <w:p w14:paraId="3E1974F5" w14:textId="6A7349C7" w:rsidR="006C125F" w:rsidRPr="00571DDD" w:rsidRDefault="006C125F" w:rsidP="00D276C6">
      <w:pPr>
        <w:rPr>
          <w:rFonts w:eastAsiaTheme="minorEastAsia"/>
          <w:sz w:val="24"/>
          <w:szCs w:val="24"/>
          <w:lang w:val="en-CA"/>
        </w:rPr>
      </w:pPr>
      <w:r w:rsidRPr="00571DDD">
        <w:rPr>
          <w:sz w:val="24"/>
          <w:szCs w:val="24"/>
          <w:lang w:val="en-CA"/>
        </w:rPr>
        <w:t xml:space="preserve">Copes, P., and A. Charles. 2004. </w:t>
      </w:r>
      <w:r w:rsidRPr="00571DDD">
        <w:rPr>
          <w:rFonts w:eastAsiaTheme="minorEastAsia"/>
          <w:sz w:val="24"/>
          <w:szCs w:val="24"/>
          <w:lang w:val="en-CA"/>
        </w:rPr>
        <w:t>Socioeconomics of indi</w:t>
      </w:r>
      <w:r w:rsidR="00D276C6" w:rsidRPr="00571DDD">
        <w:rPr>
          <w:rFonts w:eastAsiaTheme="minorEastAsia"/>
          <w:sz w:val="24"/>
          <w:szCs w:val="24"/>
          <w:lang w:val="en-CA"/>
        </w:rPr>
        <w:t xml:space="preserve">vidual transferable quotas and </w:t>
      </w:r>
      <w:r w:rsidRPr="00571DDD">
        <w:rPr>
          <w:rFonts w:eastAsiaTheme="minorEastAsia"/>
          <w:sz w:val="24"/>
          <w:szCs w:val="24"/>
          <w:lang w:val="en-CA"/>
        </w:rPr>
        <w:t>community-based fishery management</w:t>
      </w:r>
      <w:r w:rsidRPr="00571DDD">
        <w:rPr>
          <w:sz w:val="24"/>
          <w:szCs w:val="24"/>
          <w:lang w:val="en-CA"/>
        </w:rPr>
        <w:t xml:space="preserve">. </w:t>
      </w:r>
      <w:r w:rsidRPr="00571DDD">
        <w:rPr>
          <w:i/>
          <w:sz w:val="24"/>
          <w:szCs w:val="24"/>
          <w:lang w:val="en-CA"/>
        </w:rPr>
        <w:t>Agricultural and Resource Economics Review</w:t>
      </w:r>
      <w:r w:rsidRPr="00571DDD">
        <w:rPr>
          <w:sz w:val="24"/>
          <w:szCs w:val="24"/>
          <w:lang w:val="en-CA"/>
        </w:rPr>
        <w:t xml:space="preserve"> 33(2):171-181.</w:t>
      </w:r>
    </w:p>
    <w:p w14:paraId="71A8B717" w14:textId="77777777" w:rsidR="006C125F" w:rsidRPr="00571DDD" w:rsidRDefault="006C125F" w:rsidP="006C125F">
      <w:pPr>
        <w:rPr>
          <w:sz w:val="24"/>
          <w:szCs w:val="24"/>
          <w:lang w:val="en-CA"/>
        </w:rPr>
      </w:pPr>
    </w:p>
    <w:p w14:paraId="32366B30" w14:textId="7AB4124B" w:rsidR="006C125F" w:rsidRPr="00571DDD" w:rsidRDefault="006C125F" w:rsidP="00D276C6">
      <w:pPr>
        <w:rPr>
          <w:rFonts w:eastAsiaTheme="minorEastAsia"/>
          <w:sz w:val="24"/>
          <w:szCs w:val="24"/>
          <w:lang w:val="en-CA"/>
        </w:rPr>
      </w:pPr>
      <w:proofErr w:type="spellStart"/>
      <w:r w:rsidRPr="00571DDD">
        <w:rPr>
          <w:sz w:val="24"/>
          <w:szCs w:val="24"/>
          <w:lang w:val="en-CA"/>
        </w:rPr>
        <w:t>Hatt</w:t>
      </w:r>
      <w:proofErr w:type="spellEnd"/>
      <w:r w:rsidRPr="00571DDD">
        <w:rPr>
          <w:sz w:val="24"/>
          <w:szCs w:val="24"/>
          <w:lang w:val="en-CA"/>
        </w:rPr>
        <w:t xml:space="preserve">, J., and A. Charles. 2004. </w:t>
      </w:r>
      <w:r w:rsidRPr="00571DDD">
        <w:rPr>
          <w:rFonts w:eastAsiaTheme="minorEastAsia"/>
          <w:sz w:val="24"/>
          <w:szCs w:val="24"/>
          <w:lang w:val="en-CA"/>
        </w:rPr>
        <w:t xml:space="preserve">Assessing success </w:t>
      </w:r>
      <w:r w:rsidR="00D276C6" w:rsidRPr="00571DDD">
        <w:rPr>
          <w:rFonts w:eastAsiaTheme="minorEastAsia"/>
          <w:sz w:val="24"/>
          <w:szCs w:val="24"/>
          <w:lang w:val="en-CA"/>
        </w:rPr>
        <w:t xml:space="preserve">in aquaculture from the farmer </w:t>
      </w:r>
      <w:r w:rsidRPr="00571DDD">
        <w:rPr>
          <w:rFonts w:eastAsiaTheme="minorEastAsia"/>
          <w:sz w:val="24"/>
          <w:szCs w:val="24"/>
          <w:lang w:val="en-CA"/>
        </w:rPr>
        <w:t>perspective: The case of Nova Scotia</w:t>
      </w:r>
      <w:r w:rsidRPr="00571DDD">
        <w:rPr>
          <w:sz w:val="24"/>
          <w:szCs w:val="24"/>
          <w:lang w:val="en-CA"/>
        </w:rPr>
        <w:t xml:space="preserve">. Environmental Studies Program, Saint Mary’s University, Halifax, Canada. </w:t>
      </w:r>
    </w:p>
    <w:p w14:paraId="6CBAE9F9" w14:textId="77777777" w:rsidR="006C125F" w:rsidRPr="00571DDD" w:rsidRDefault="006C125F" w:rsidP="006C125F">
      <w:pPr>
        <w:rPr>
          <w:sz w:val="24"/>
          <w:szCs w:val="24"/>
          <w:lang w:val="en-CA"/>
        </w:rPr>
      </w:pPr>
    </w:p>
    <w:p w14:paraId="286C4235" w14:textId="3FA9BAED" w:rsidR="006C125F" w:rsidRPr="00571DDD" w:rsidRDefault="006C125F" w:rsidP="00D276C6">
      <w:pPr>
        <w:rPr>
          <w:sz w:val="24"/>
          <w:szCs w:val="24"/>
          <w:lang w:val="en-CA"/>
        </w:rPr>
      </w:pPr>
      <w:r w:rsidRPr="00571DDD">
        <w:rPr>
          <w:sz w:val="24"/>
          <w:szCs w:val="24"/>
          <w:lang w:val="en-CA"/>
        </w:rPr>
        <w:t xml:space="preserve">Wiber, M., F. Berkes, </w:t>
      </w:r>
      <w:proofErr w:type="spellStart"/>
      <w:r w:rsidRPr="00571DDD">
        <w:rPr>
          <w:sz w:val="24"/>
          <w:szCs w:val="24"/>
          <w:lang w:val="en-CA"/>
        </w:rPr>
        <w:t>A.Charles</w:t>
      </w:r>
      <w:proofErr w:type="spellEnd"/>
      <w:r w:rsidRPr="00571DDD">
        <w:rPr>
          <w:sz w:val="24"/>
          <w:szCs w:val="24"/>
          <w:lang w:val="en-CA"/>
        </w:rPr>
        <w:t>, and J. Kearney</w:t>
      </w:r>
      <w:r w:rsidR="00D276C6" w:rsidRPr="00571DDD">
        <w:rPr>
          <w:sz w:val="24"/>
          <w:szCs w:val="24"/>
          <w:lang w:val="en-CA"/>
        </w:rPr>
        <w:t xml:space="preserve">. 2004. Participatory research </w:t>
      </w:r>
      <w:r w:rsidRPr="00571DDD">
        <w:rPr>
          <w:sz w:val="24"/>
          <w:szCs w:val="24"/>
          <w:lang w:val="en-CA"/>
        </w:rPr>
        <w:t xml:space="preserve">supporting community-based fishery management. </w:t>
      </w:r>
      <w:r w:rsidRPr="00571DDD">
        <w:rPr>
          <w:i/>
          <w:sz w:val="24"/>
          <w:szCs w:val="24"/>
          <w:lang w:val="en-CA"/>
        </w:rPr>
        <w:t>Marine Policy</w:t>
      </w:r>
      <w:r w:rsidRPr="00571DDD">
        <w:rPr>
          <w:sz w:val="24"/>
          <w:szCs w:val="24"/>
          <w:lang w:val="en-CA"/>
        </w:rPr>
        <w:t xml:space="preserve"> 28:459-468. </w:t>
      </w:r>
    </w:p>
    <w:p w14:paraId="5C34C5EA" w14:textId="77777777" w:rsidR="006C125F" w:rsidRPr="00571DDD" w:rsidRDefault="006C125F" w:rsidP="006C125F">
      <w:pPr>
        <w:rPr>
          <w:sz w:val="24"/>
          <w:szCs w:val="24"/>
          <w:lang w:val="en-CA"/>
        </w:rPr>
      </w:pPr>
    </w:p>
    <w:p w14:paraId="72B49183" w14:textId="677D0981" w:rsidR="006C125F" w:rsidRPr="00571DDD" w:rsidRDefault="006C125F" w:rsidP="00D276C6">
      <w:pPr>
        <w:rPr>
          <w:sz w:val="24"/>
          <w:szCs w:val="24"/>
          <w:lang w:val="en-CA"/>
        </w:rPr>
      </w:pPr>
      <w:r w:rsidRPr="00571DDD">
        <w:rPr>
          <w:sz w:val="24"/>
          <w:szCs w:val="24"/>
          <w:lang w:val="en-CA"/>
        </w:rPr>
        <w:t xml:space="preserve">Xue, X., H. Hong, and A. Charles. 2004. Cumulative </w:t>
      </w:r>
      <w:r w:rsidR="00D276C6" w:rsidRPr="00571DDD">
        <w:rPr>
          <w:rFonts w:eastAsiaTheme="minorEastAsia"/>
          <w:sz w:val="24"/>
          <w:szCs w:val="24"/>
          <w:lang w:val="en-CA"/>
        </w:rPr>
        <w:t xml:space="preserve">environmental impacts and </w:t>
      </w:r>
      <w:r w:rsidRPr="00571DDD">
        <w:rPr>
          <w:rFonts w:eastAsiaTheme="minorEastAsia"/>
          <w:sz w:val="24"/>
          <w:szCs w:val="24"/>
          <w:lang w:val="en-CA"/>
        </w:rPr>
        <w:t>integrated coastal management: A case study of Xiamen, China</w:t>
      </w:r>
      <w:r w:rsidRPr="00571DDD">
        <w:rPr>
          <w:sz w:val="24"/>
          <w:szCs w:val="24"/>
          <w:lang w:val="en-CA"/>
        </w:rPr>
        <w:t xml:space="preserve">. </w:t>
      </w:r>
      <w:r w:rsidRPr="00571DDD">
        <w:rPr>
          <w:i/>
          <w:sz w:val="24"/>
          <w:szCs w:val="24"/>
          <w:lang w:val="en-CA"/>
        </w:rPr>
        <w:t>Journal of Environmental Management</w:t>
      </w:r>
      <w:r w:rsidRPr="00571DDD">
        <w:rPr>
          <w:sz w:val="24"/>
          <w:szCs w:val="24"/>
          <w:lang w:val="en-CA"/>
        </w:rPr>
        <w:t xml:space="preserve"> 71</w:t>
      </w:r>
      <w:r w:rsidR="00F53793" w:rsidRPr="00571DDD">
        <w:rPr>
          <w:sz w:val="24"/>
          <w:szCs w:val="24"/>
          <w:lang w:val="en-CA"/>
        </w:rPr>
        <w:t>(3)</w:t>
      </w:r>
      <w:r w:rsidRPr="00571DDD">
        <w:rPr>
          <w:sz w:val="24"/>
          <w:szCs w:val="24"/>
          <w:lang w:val="en-CA"/>
        </w:rPr>
        <w:t>:271-283.</w:t>
      </w:r>
    </w:p>
    <w:p w14:paraId="65998AE4" w14:textId="77777777" w:rsidR="00F53793" w:rsidRPr="00571DDD" w:rsidRDefault="00F53793" w:rsidP="00D276C6">
      <w:pPr>
        <w:rPr>
          <w:sz w:val="24"/>
          <w:szCs w:val="24"/>
          <w:lang w:val="en-CA"/>
        </w:rPr>
      </w:pPr>
    </w:p>
    <w:p w14:paraId="2D2D09EC" w14:textId="3AD43B5D" w:rsidR="00453399" w:rsidRPr="00453399" w:rsidRDefault="00453399" w:rsidP="00453399">
      <w:pPr>
        <w:rPr>
          <w:sz w:val="24"/>
          <w:szCs w:val="24"/>
          <w:lang w:val="en-CA"/>
        </w:rPr>
      </w:pPr>
      <w:r w:rsidRPr="00453399">
        <w:rPr>
          <w:sz w:val="24"/>
          <w:szCs w:val="24"/>
          <w:lang w:val="en-CA"/>
        </w:rPr>
        <w:t>Grattan</w:t>
      </w:r>
      <w:r>
        <w:rPr>
          <w:sz w:val="24"/>
          <w:szCs w:val="24"/>
          <w:lang w:val="en-CA"/>
        </w:rPr>
        <w:t xml:space="preserve">, L., A. </w:t>
      </w:r>
      <w:r w:rsidRPr="00453399">
        <w:rPr>
          <w:sz w:val="24"/>
          <w:szCs w:val="24"/>
          <w:lang w:val="en-CA"/>
        </w:rPr>
        <w:t>Charles, A</w:t>
      </w:r>
      <w:r>
        <w:rPr>
          <w:sz w:val="24"/>
          <w:szCs w:val="24"/>
          <w:lang w:val="en-CA"/>
        </w:rPr>
        <w:t>.</w:t>
      </w:r>
      <w:r w:rsidRPr="00453399">
        <w:rPr>
          <w:sz w:val="24"/>
          <w:szCs w:val="24"/>
          <w:lang w:val="en-CA"/>
        </w:rPr>
        <w:t xml:space="preserve"> Evans and M</w:t>
      </w:r>
      <w:r>
        <w:rPr>
          <w:sz w:val="24"/>
          <w:szCs w:val="24"/>
          <w:lang w:val="en-CA"/>
        </w:rPr>
        <w:t>.</w:t>
      </w:r>
      <w:r w:rsidRPr="00453399">
        <w:rPr>
          <w:sz w:val="24"/>
          <w:szCs w:val="24"/>
          <w:lang w:val="en-CA"/>
        </w:rPr>
        <w:t xml:space="preserve"> Butler</w:t>
      </w:r>
      <w:r>
        <w:rPr>
          <w:sz w:val="24"/>
          <w:szCs w:val="24"/>
          <w:lang w:val="en-CA"/>
        </w:rPr>
        <w:t xml:space="preserve">. 2004. </w:t>
      </w:r>
      <w:r w:rsidRPr="00453399">
        <w:rPr>
          <w:i/>
          <w:sz w:val="24"/>
          <w:szCs w:val="24"/>
          <w:lang w:val="en-CA"/>
        </w:rPr>
        <w:t>A Retrospective: The 2003 National Conference. Canada’s Oceans: Research, Management and the Human Dimension. A Reflection on Conference Activities and Discussions: Conference Findings and Directions for Ocean Manage</w:t>
      </w:r>
      <w:r>
        <w:rPr>
          <w:i/>
          <w:sz w:val="24"/>
          <w:szCs w:val="24"/>
          <w:lang w:val="en-CA"/>
        </w:rPr>
        <w:t>-</w:t>
      </w:r>
      <w:proofErr w:type="spellStart"/>
      <w:r w:rsidRPr="00453399">
        <w:rPr>
          <w:i/>
          <w:sz w:val="24"/>
          <w:szCs w:val="24"/>
          <w:lang w:val="en-CA"/>
        </w:rPr>
        <w:t>ment</w:t>
      </w:r>
      <w:proofErr w:type="spellEnd"/>
      <w:r w:rsidRPr="00453399">
        <w:rPr>
          <w:i/>
          <w:sz w:val="24"/>
          <w:szCs w:val="24"/>
          <w:lang w:val="en-CA"/>
        </w:rPr>
        <w:t xml:space="preserve"> in Canada</w:t>
      </w:r>
      <w:r>
        <w:rPr>
          <w:sz w:val="24"/>
          <w:szCs w:val="24"/>
          <w:lang w:val="en-CA"/>
        </w:rPr>
        <w:t xml:space="preserve">. </w:t>
      </w:r>
      <w:r w:rsidRPr="00453399">
        <w:rPr>
          <w:sz w:val="24"/>
          <w:szCs w:val="24"/>
          <w:lang w:val="en-CA"/>
        </w:rPr>
        <w:t>National Secretariat</w:t>
      </w:r>
      <w:r>
        <w:rPr>
          <w:sz w:val="24"/>
          <w:szCs w:val="24"/>
          <w:lang w:val="en-CA"/>
        </w:rPr>
        <w:t xml:space="preserve">. </w:t>
      </w:r>
      <w:r w:rsidRPr="00453399">
        <w:rPr>
          <w:sz w:val="24"/>
          <w:szCs w:val="24"/>
          <w:lang w:val="en-CA"/>
        </w:rPr>
        <w:t>Ocean Management Research Network.</w:t>
      </w:r>
      <w:r>
        <w:rPr>
          <w:sz w:val="24"/>
          <w:szCs w:val="24"/>
          <w:lang w:val="en-CA"/>
        </w:rPr>
        <w:t xml:space="preserve"> Halifax, Canada.</w:t>
      </w:r>
    </w:p>
    <w:p w14:paraId="3655D685" w14:textId="77777777" w:rsidR="00453399" w:rsidRDefault="00453399" w:rsidP="00D276C6">
      <w:pPr>
        <w:rPr>
          <w:sz w:val="24"/>
          <w:szCs w:val="24"/>
          <w:lang w:val="en-CA"/>
        </w:rPr>
      </w:pPr>
    </w:p>
    <w:p w14:paraId="54B5430C" w14:textId="27AF4099" w:rsidR="006C125F" w:rsidRPr="00571DDD" w:rsidRDefault="006C125F" w:rsidP="00D276C6">
      <w:pPr>
        <w:rPr>
          <w:sz w:val="24"/>
          <w:szCs w:val="24"/>
          <w:lang w:val="en-CA"/>
        </w:rPr>
      </w:pPr>
      <w:r w:rsidRPr="00571DDD">
        <w:rPr>
          <w:sz w:val="24"/>
          <w:szCs w:val="24"/>
          <w:lang w:val="en-CA"/>
        </w:rPr>
        <w:t>Haward, M., R. Dobell, A. Charles, E. Foster, and T. Pot</w:t>
      </w:r>
      <w:r w:rsidR="00D276C6" w:rsidRPr="00571DDD">
        <w:rPr>
          <w:sz w:val="24"/>
          <w:szCs w:val="24"/>
          <w:lang w:val="en-CA"/>
        </w:rPr>
        <w:t xml:space="preserve">ts. 2003. Fisheries and oceans </w:t>
      </w:r>
      <w:r w:rsidRPr="00571DDD">
        <w:rPr>
          <w:sz w:val="24"/>
          <w:szCs w:val="24"/>
          <w:lang w:val="en-CA"/>
        </w:rPr>
        <w:t xml:space="preserve">governance in Australia and Canada: From sectoral management to integration? </w:t>
      </w:r>
      <w:r w:rsidRPr="00571DDD">
        <w:rPr>
          <w:i/>
          <w:sz w:val="24"/>
          <w:szCs w:val="24"/>
          <w:lang w:val="en-CA"/>
        </w:rPr>
        <w:t>Dalhousie Law Journal</w:t>
      </w:r>
      <w:r w:rsidRPr="00571DDD">
        <w:rPr>
          <w:sz w:val="24"/>
          <w:szCs w:val="24"/>
          <w:lang w:val="en-CA"/>
        </w:rPr>
        <w:t xml:space="preserve"> 26:5-45. </w:t>
      </w:r>
    </w:p>
    <w:p w14:paraId="48DA0FB5" w14:textId="77777777" w:rsidR="006C125F" w:rsidRPr="00571DDD" w:rsidRDefault="006C125F" w:rsidP="006C125F">
      <w:pPr>
        <w:rPr>
          <w:sz w:val="24"/>
          <w:szCs w:val="24"/>
          <w:lang w:val="en-CA"/>
        </w:rPr>
      </w:pPr>
    </w:p>
    <w:p w14:paraId="46E82BE9" w14:textId="0EEA69A8" w:rsidR="006C125F" w:rsidRPr="00571DDD" w:rsidRDefault="006C125F" w:rsidP="00D276C6">
      <w:pPr>
        <w:rPr>
          <w:sz w:val="24"/>
          <w:szCs w:val="24"/>
          <w:lang w:val="en-CA"/>
        </w:rPr>
      </w:pPr>
      <w:r w:rsidRPr="00571DDD">
        <w:rPr>
          <w:sz w:val="24"/>
          <w:szCs w:val="24"/>
          <w:lang w:val="en-CA"/>
        </w:rPr>
        <w:t xml:space="preserve">Herrera-Ulloa, Á. F., A. Charles, S. E. </w:t>
      </w:r>
      <w:proofErr w:type="spellStart"/>
      <w:r w:rsidRPr="00571DDD">
        <w:rPr>
          <w:sz w:val="24"/>
          <w:szCs w:val="24"/>
          <w:lang w:val="en-CA"/>
        </w:rPr>
        <w:t>Lluch</w:t>
      </w:r>
      <w:proofErr w:type="spellEnd"/>
      <w:r w:rsidRPr="00571DDD">
        <w:rPr>
          <w:sz w:val="24"/>
          <w:szCs w:val="24"/>
          <w:lang w:val="en-CA"/>
        </w:rPr>
        <w:t>-Cota, H.</w:t>
      </w:r>
      <w:r w:rsidR="00D276C6" w:rsidRPr="00571DDD">
        <w:rPr>
          <w:sz w:val="24"/>
          <w:szCs w:val="24"/>
          <w:lang w:val="en-CA"/>
        </w:rPr>
        <w:t xml:space="preserve"> Ramírez-Aguirre, S. Hernández-</w:t>
      </w:r>
      <w:r w:rsidRPr="00571DDD">
        <w:rPr>
          <w:sz w:val="24"/>
          <w:szCs w:val="24"/>
          <w:lang w:val="en-CA"/>
        </w:rPr>
        <w:t xml:space="preserve">Vázquez, and A. Ortega-Rubio. 2003. A regional-scale sustainable development index: The case of Baja California Sur, México. </w:t>
      </w:r>
      <w:r w:rsidRPr="00571DDD">
        <w:rPr>
          <w:i/>
          <w:sz w:val="24"/>
          <w:szCs w:val="24"/>
          <w:lang w:val="en-CA"/>
        </w:rPr>
        <w:t>International Journal of Sustainable Development and World Ecology</w:t>
      </w:r>
      <w:r w:rsidRPr="00571DDD">
        <w:rPr>
          <w:sz w:val="24"/>
          <w:szCs w:val="24"/>
          <w:lang w:val="en-CA"/>
        </w:rPr>
        <w:t xml:space="preserve"> 10:353-360.</w:t>
      </w:r>
    </w:p>
    <w:p w14:paraId="53E967AE" w14:textId="77777777" w:rsidR="006C125F" w:rsidRPr="00571DDD" w:rsidRDefault="006C125F" w:rsidP="006C125F">
      <w:pPr>
        <w:rPr>
          <w:sz w:val="24"/>
          <w:szCs w:val="24"/>
          <w:lang w:val="en-CA"/>
        </w:rPr>
      </w:pPr>
    </w:p>
    <w:p w14:paraId="4B715F1C" w14:textId="31F3B213" w:rsidR="006C125F" w:rsidRPr="00571DDD" w:rsidRDefault="006C125F" w:rsidP="00D276C6">
      <w:pPr>
        <w:rPr>
          <w:rFonts w:eastAsiaTheme="minorEastAsia"/>
          <w:i/>
          <w:sz w:val="24"/>
          <w:szCs w:val="24"/>
          <w:lang w:val="en-CA"/>
        </w:rPr>
      </w:pPr>
      <w:r w:rsidRPr="00571DDD">
        <w:rPr>
          <w:rFonts w:eastAsiaTheme="minorEastAsia"/>
          <w:sz w:val="24"/>
          <w:szCs w:val="24"/>
          <w:lang w:val="en-CA"/>
        </w:rPr>
        <w:t xml:space="preserve">Ocean Management Research Network. 2003. </w:t>
      </w:r>
      <w:r w:rsidRPr="00571DDD">
        <w:rPr>
          <w:rFonts w:eastAsiaTheme="minorEastAsia"/>
          <w:i/>
          <w:sz w:val="24"/>
          <w:szCs w:val="24"/>
          <w:lang w:val="en-CA"/>
        </w:rPr>
        <w:t>OMRN S</w:t>
      </w:r>
      <w:r w:rsidR="00D276C6" w:rsidRPr="00571DDD">
        <w:rPr>
          <w:rFonts w:eastAsiaTheme="minorEastAsia"/>
          <w:i/>
          <w:sz w:val="24"/>
          <w:szCs w:val="24"/>
          <w:lang w:val="en-CA"/>
        </w:rPr>
        <w:t>trategic and Action Plan (2003-</w:t>
      </w:r>
      <w:r w:rsidRPr="00571DDD">
        <w:rPr>
          <w:rFonts w:eastAsiaTheme="minorEastAsia"/>
          <w:i/>
          <w:sz w:val="24"/>
          <w:szCs w:val="24"/>
          <w:lang w:val="en-CA"/>
        </w:rPr>
        <w:t>2007)</w:t>
      </w:r>
      <w:r w:rsidRPr="00571DDD">
        <w:rPr>
          <w:rFonts w:eastAsiaTheme="minorEastAsia"/>
          <w:sz w:val="24"/>
          <w:szCs w:val="24"/>
          <w:lang w:val="en-CA"/>
        </w:rPr>
        <w:t xml:space="preserve">. Ocean Management Research Network, Halifax, Canada. </w:t>
      </w:r>
    </w:p>
    <w:p w14:paraId="575A9860" w14:textId="77777777" w:rsidR="006C125F" w:rsidRPr="00571DDD" w:rsidRDefault="006C125F" w:rsidP="006C125F">
      <w:pPr>
        <w:rPr>
          <w:rFonts w:eastAsiaTheme="minorEastAsia"/>
          <w:b/>
          <w:sz w:val="24"/>
          <w:szCs w:val="24"/>
          <w:lang w:val="en-CA"/>
        </w:rPr>
      </w:pPr>
    </w:p>
    <w:p w14:paraId="6222C18F" w14:textId="33940782" w:rsidR="006C125F" w:rsidRPr="00571DDD" w:rsidRDefault="006C125F" w:rsidP="00D276C6">
      <w:pPr>
        <w:contextualSpacing/>
        <w:rPr>
          <w:rFonts w:eastAsiaTheme="minorEastAsia"/>
          <w:sz w:val="24"/>
          <w:szCs w:val="24"/>
          <w:lang w:val="en-CA"/>
        </w:rPr>
      </w:pPr>
      <w:r w:rsidRPr="00571DDD">
        <w:rPr>
          <w:rFonts w:eastAsiaTheme="minorEastAsia"/>
          <w:sz w:val="24"/>
          <w:szCs w:val="24"/>
          <w:lang w:val="en-CA"/>
        </w:rPr>
        <w:t>Ocean Management Research Network. 2003. A Ret</w:t>
      </w:r>
      <w:r w:rsidR="00D276C6" w:rsidRPr="00571DDD">
        <w:rPr>
          <w:rFonts w:eastAsiaTheme="minorEastAsia"/>
          <w:sz w:val="24"/>
          <w:szCs w:val="24"/>
          <w:lang w:val="en-CA"/>
        </w:rPr>
        <w:t xml:space="preserve">rospective Review: OMRN’s 2002 </w:t>
      </w:r>
      <w:r w:rsidRPr="00571DDD">
        <w:rPr>
          <w:rFonts w:eastAsiaTheme="minorEastAsia"/>
          <w:sz w:val="24"/>
          <w:szCs w:val="24"/>
          <w:lang w:val="en-CA"/>
        </w:rPr>
        <w:t>National Conference – Canada’s Oceans: Research, Management and the Human Dimension. Ocean Management Research Network, Halifax, Canada. [available on-line at www.omrn-rrgo.ca].</w:t>
      </w:r>
    </w:p>
    <w:p w14:paraId="6A688801" w14:textId="77777777" w:rsidR="006C125F" w:rsidRPr="00571DDD" w:rsidRDefault="006C125F" w:rsidP="006C125F">
      <w:pPr>
        <w:rPr>
          <w:rFonts w:eastAsiaTheme="minorEastAsia"/>
          <w:b/>
          <w:sz w:val="24"/>
          <w:szCs w:val="24"/>
          <w:lang w:val="en-CA"/>
        </w:rPr>
      </w:pPr>
    </w:p>
    <w:p w14:paraId="0E313A17" w14:textId="438BC0F4" w:rsidR="006C125F" w:rsidRPr="00571DDD" w:rsidRDefault="006C125F" w:rsidP="00D276C6">
      <w:pPr>
        <w:rPr>
          <w:sz w:val="24"/>
          <w:szCs w:val="24"/>
          <w:lang w:val="en-CA"/>
        </w:rPr>
      </w:pPr>
      <w:r w:rsidRPr="00571DDD">
        <w:rPr>
          <w:sz w:val="24"/>
          <w:szCs w:val="24"/>
          <w:lang w:val="en-CA"/>
        </w:rPr>
        <w:t>Charles, A. 2002. The precautionary approach and ‘burden of proof’ challenges</w:t>
      </w:r>
      <w:r w:rsidR="00D276C6" w:rsidRPr="00571DDD">
        <w:rPr>
          <w:sz w:val="24"/>
          <w:szCs w:val="24"/>
          <w:lang w:val="en-CA"/>
        </w:rPr>
        <w:t xml:space="preserve"> in </w:t>
      </w:r>
      <w:r w:rsidRPr="00571DDD">
        <w:rPr>
          <w:sz w:val="24"/>
          <w:szCs w:val="24"/>
          <w:lang w:val="en-CA"/>
        </w:rPr>
        <w:t xml:space="preserve">fishery management. </w:t>
      </w:r>
      <w:r w:rsidRPr="00571DDD">
        <w:rPr>
          <w:i/>
          <w:sz w:val="24"/>
          <w:szCs w:val="24"/>
          <w:lang w:val="en-CA"/>
        </w:rPr>
        <w:t>Bulletin of Marine Science</w:t>
      </w:r>
      <w:r w:rsidRPr="00571DDD">
        <w:rPr>
          <w:sz w:val="24"/>
          <w:szCs w:val="24"/>
          <w:lang w:val="en-CA"/>
        </w:rPr>
        <w:t xml:space="preserve"> 70(2):683-694. </w:t>
      </w:r>
    </w:p>
    <w:p w14:paraId="118E42D9" w14:textId="77777777" w:rsidR="006C125F" w:rsidRPr="00571DDD" w:rsidRDefault="006C125F" w:rsidP="006C125F">
      <w:pPr>
        <w:rPr>
          <w:sz w:val="24"/>
          <w:szCs w:val="24"/>
          <w:lang w:val="en-CA"/>
        </w:rPr>
      </w:pPr>
    </w:p>
    <w:p w14:paraId="4110720A" w14:textId="44CA5F11" w:rsidR="006C125F" w:rsidRPr="00571DDD" w:rsidRDefault="006C125F" w:rsidP="00D276C6">
      <w:pPr>
        <w:rPr>
          <w:rFonts w:eastAsiaTheme="minorEastAsia"/>
          <w:sz w:val="24"/>
          <w:szCs w:val="24"/>
          <w:lang w:val="en-CA"/>
        </w:rPr>
      </w:pPr>
      <w:r w:rsidRPr="00571DDD">
        <w:rPr>
          <w:sz w:val="24"/>
          <w:szCs w:val="24"/>
          <w:lang w:val="en-CA"/>
        </w:rPr>
        <w:t xml:space="preserve">Charles, A. 2002. </w:t>
      </w:r>
      <w:r w:rsidRPr="00571DDD">
        <w:rPr>
          <w:rFonts w:eastAsiaTheme="minorEastAsia"/>
          <w:sz w:val="24"/>
          <w:szCs w:val="24"/>
          <w:lang w:val="en-CA"/>
        </w:rPr>
        <w:t xml:space="preserve">Use rights and responsible fisheries: </w:t>
      </w:r>
      <w:r w:rsidR="00D276C6" w:rsidRPr="00571DDD">
        <w:rPr>
          <w:rFonts w:eastAsiaTheme="minorEastAsia"/>
          <w:sz w:val="24"/>
          <w:szCs w:val="24"/>
          <w:lang w:val="en-CA"/>
        </w:rPr>
        <w:t xml:space="preserve">Limiting access and harvesting </w:t>
      </w:r>
      <w:r w:rsidRPr="00571DDD">
        <w:rPr>
          <w:rFonts w:eastAsiaTheme="minorEastAsia"/>
          <w:sz w:val="24"/>
          <w:szCs w:val="24"/>
          <w:lang w:val="en-CA"/>
        </w:rPr>
        <w:t>through rights-based management</w:t>
      </w:r>
      <w:r w:rsidRPr="00571DDD">
        <w:rPr>
          <w:sz w:val="24"/>
          <w:szCs w:val="24"/>
          <w:lang w:val="en-CA"/>
        </w:rPr>
        <w:t>, p.</w:t>
      </w:r>
      <w:r w:rsidRPr="00571DDD">
        <w:rPr>
          <w:rFonts w:eastAsiaTheme="minorEastAsia"/>
          <w:sz w:val="24"/>
          <w:szCs w:val="24"/>
          <w:lang w:val="en-CA"/>
        </w:rPr>
        <w:t xml:space="preserve">131-157. In: </w:t>
      </w:r>
      <w:r w:rsidRPr="00571DDD">
        <w:rPr>
          <w:rFonts w:eastAsiaTheme="minorEastAsia"/>
          <w:i/>
          <w:sz w:val="24"/>
          <w:szCs w:val="24"/>
          <w:lang w:val="en-CA"/>
        </w:rPr>
        <w:t>A Fishery Manager’s Guidebook. Management Measures and their Application</w:t>
      </w:r>
      <w:r w:rsidRPr="00571DDD">
        <w:rPr>
          <w:rFonts w:eastAsiaTheme="minorEastAsia"/>
          <w:sz w:val="24"/>
          <w:szCs w:val="24"/>
          <w:lang w:val="en-CA"/>
        </w:rPr>
        <w:t xml:space="preserve">. (Cochrane, K., editor) FAO Fisheries Technical Paper, No. 424, Food and Agriculture Organization of the United Nations, Rome, 231p.  </w:t>
      </w:r>
    </w:p>
    <w:p w14:paraId="2EF3C891" w14:textId="77777777" w:rsidR="006C125F" w:rsidRPr="00571DDD" w:rsidRDefault="006C125F" w:rsidP="006C125F">
      <w:pPr>
        <w:rPr>
          <w:sz w:val="24"/>
          <w:szCs w:val="24"/>
          <w:lang w:val="en-CA"/>
        </w:rPr>
      </w:pPr>
    </w:p>
    <w:p w14:paraId="29847C72" w14:textId="03DF9AFE" w:rsidR="006C125F" w:rsidRPr="00571DDD" w:rsidRDefault="006C125F" w:rsidP="00D276C6">
      <w:pPr>
        <w:rPr>
          <w:sz w:val="24"/>
          <w:szCs w:val="24"/>
          <w:lang w:val="en-CA"/>
        </w:rPr>
      </w:pPr>
      <w:r w:rsidRPr="00571DDD">
        <w:rPr>
          <w:sz w:val="24"/>
          <w:szCs w:val="24"/>
          <w:lang w:val="en-CA"/>
        </w:rPr>
        <w:t>Sumaila, U. R., and A. Charles. 2002. Economic models</w:t>
      </w:r>
      <w:r w:rsidR="00D276C6" w:rsidRPr="00571DDD">
        <w:rPr>
          <w:sz w:val="24"/>
          <w:szCs w:val="24"/>
          <w:lang w:val="en-CA"/>
        </w:rPr>
        <w:t xml:space="preserve"> of marine protected areas: An </w:t>
      </w:r>
      <w:r w:rsidRPr="00571DDD">
        <w:rPr>
          <w:sz w:val="24"/>
          <w:szCs w:val="24"/>
          <w:lang w:val="en-CA"/>
        </w:rPr>
        <w:t xml:space="preserve">introduction. </w:t>
      </w:r>
      <w:r w:rsidRPr="00571DDD">
        <w:rPr>
          <w:i/>
          <w:sz w:val="24"/>
          <w:szCs w:val="24"/>
          <w:lang w:val="en-CA"/>
        </w:rPr>
        <w:t>Natural Resource Modeling</w:t>
      </w:r>
      <w:r w:rsidRPr="00571DDD">
        <w:rPr>
          <w:sz w:val="24"/>
          <w:szCs w:val="24"/>
          <w:lang w:val="en-CA"/>
        </w:rPr>
        <w:t xml:space="preserve"> 15(3):261-272. </w:t>
      </w:r>
    </w:p>
    <w:p w14:paraId="5AA6E2C0" w14:textId="77777777" w:rsidR="006C125F" w:rsidRPr="00571DDD" w:rsidRDefault="006C125F" w:rsidP="006C125F">
      <w:pPr>
        <w:contextualSpacing/>
        <w:rPr>
          <w:sz w:val="24"/>
          <w:szCs w:val="24"/>
          <w:lang w:val="en-CA"/>
        </w:rPr>
      </w:pPr>
    </w:p>
    <w:p w14:paraId="3EC97BF8" w14:textId="3B8C5166" w:rsidR="00D276C6" w:rsidRPr="00571DDD" w:rsidRDefault="00D276C6" w:rsidP="00D276C6">
      <w:pPr>
        <w:spacing w:after="180"/>
        <w:rPr>
          <w:sz w:val="24"/>
          <w:szCs w:val="24"/>
          <w:lang w:val="en-CA"/>
        </w:rPr>
      </w:pPr>
      <w:r w:rsidRPr="00571DDD">
        <w:rPr>
          <w:sz w:val="24"/>
          <w:szCs w:val="24"/>
          <w:lang w:val="en-CA"/>
        </w:rPr>
        <w:t xml:space="preserve">Sumaila, </w:t>
      </w:r>
      <w:proofErr w:type="spellStart"/>
      <w:r w:rsidRPr="00571DDD">
        <w:rPr>
          <w:sz w:val="24"/>
          <w:szCs w:val="24"/>
          <w:lang w:val="en-CA"/>
        </w:rPr>
        <w:t>U.R</w:t>
      </w:r>
      <w:proofErr w:type="spellEnd"/>
      <w:r w:rsidRPr="00571DDD">
        <w:rPr>
          <w:sz w:val="24"/>
          <w:szCs w:val="24"/>
          <w:lang w:val="en-CA"/>
        </w:rPr>
        <w:t xml:space="preserve">. and A. Charles (Editors). 2002. Economic models of marine protected areas. Special Issues of </w:t>
      </w:r>
      <w:r w:rsidRPr="00571DDD">
        <w:rPr>
          <w:i/>
          <w:sz w:val="24"/>
          <w:szCs w:val="24"/>
          <w:lang w:val="en-CA"/>
        </w:rPr>
        <w:t>Natural Resource Modeling</w:t>
      </w:r>
      <w:r w:rsidRPr="00571DDD">
        <w:rPr>
          <w:sz w:val="24"/>
          <w:szCs w:val="24"/>
          <w:lang w:val="en-CA"/>
        </w:rPr>
        <w:t xml:space="preserve"> 15(3-4).</w:t>
      </w:r>
    </w:p>
    <w:p w14:paraId="28FC8DAA" w14:textId="15C9CA6C" w:rsidR="006C125F" w:rsidRPr="00571DDD" w:rsidRDefault="006C125F" w:rsidP="00B73946">
      <w:pPr>
        <w:rPr>
          <w:rFonts w:eastAsiaTheme="minorEastAsia"/>
          <w:i/>
          <w:sz w:val="24"/>
          <w:szCs w:val="24"/>
          <w:lang w:val="en-CA"/>
        </w:rPr>
      </w:pPr>
      <w:r w:rsidRPr="00571DDD">
        <w:rPr>
          <w:rFonts w:eastAsiaTheme="minorEastAsia"/>
          <w:sz w:val="24"/>
          <w:szCs w:val="24"/>
          <w:lang w:val="en-CA"/>
        </w:rPr>
        <w:t xml:space="preserve">Charles, A. 2001. Use rights in fishery systems. In: </w:t>
      </w:r>
      <w:proofErr w:type="spellStart"/>
      <w:r w:rsidRPr="00571DDD">
        <w:rPr>
          <w:rFonts w:eastAsiaTheme="minorEastAsia"/>
          <w:i/>
          <w:sz w:val="24"/>
          <w:szCs w:val="24"/>
          <w:lang w:val="en-CA"/>
        </w:rPr>
        <w:t>M</w:t>
      </w:r>
      <w:r w:rsidR="00B73946" w:rsidRPr="00571DDD">
        <w:rPr>
          <w:rFonts w:eastAsiaTheme="minorEastAsia"/>
          <w:i/>
          <w:sz w:val="24"/>
          <w:szCs w:val="24"/>
          <w:lang w:val="en-CA"/>
        </w:rPr>
        <w:t>icrobehavior</w:t>
      </w:r>
      <w:proofErr w:type="spellEnd"/>
      <w:r w:rsidR="00B73946" w:rsidRPr="00571DDD">
        <w:rPr>
          <w:rFonts w:eastAsiaTheme="minorEastAsia"/>
          <w:i/>
          <w:sz w:val="24"/>
          <w:szCs w:val="24"/>
          <w:lang w:val="en-CA"/>
        </w:rPr>
        <w:t xml:space="preserve"> and </w:t>
      </w:r>
      <w:proofErr w:type="spellStart"/>
      <w:r w:rsidR="00B73946" w:rsidRPr="00571DDD">
        <w:rPr>
          <w:rFonts w:eastAsiaTheme="minorEastAsia"/>
          <w:i/>
          <w:sz w:val="24"/>
          <w:szCs w:val="24"/>
          <w:lang w:val="en-CA"/>
        </w:rPr>
        <w:t>Macroresults</w:t>
      </w:r>
      <w:proofErr w:type="spellEnd"/>
      <w:r w:rsidR="00B73946" w:rsidRPr="00571DDD">
        <w:rPr>
          <w:rFonts w:eastAsiaTheme="minorEastAsia"/>
          <w:i/>
          <w:sz w:val="24"/>
          <w:szCs w:val="24"/>
          <w:lang w:val="en-CA"/>
        </w:rPr>
        <w:t xml:space="preserve">: </w:t>
      </w:r>
      <w:r w:rsidRPr="00571DDD">
        <w:rPr>
          <w:rFonts w:eastAsiaTheme="minorEastAsia"/>
          <w:i/>
          <w:sz w:val="24"/>
          <w:szCs w:val="24"/>
          <w:lang w:val="en-CA"/>
        </w:rPr>
        <w:t>Proceedings of the Tenth Biennial Conference of the International Institute of Fisheries Economics and Trade, July 10-14, 2000, Corvallis, Oregon, USA</w:t>
      </w:r>
      <w:r w:rsidRPr="00571DDD">
        <w:rPr>
          <w:rFonts w:eastAsiaTheme="minorEastAsia"/>
          <w:sz w:val="24"/>
          <w:szCs w:val="24"/>
          <w:lang w:val="en-CA"/>
        </w:rPr>
        <w:t xml:space="preserve">. Edited by Richard S. Johnston and compiled by Ann L. Shriver. International Institute of Fisheries Economics and Trade (IIFET), Corvallis, OR, U.S.A. CD-ROM. ISBN: 0-9763432-2-3. </w:t>
      </w:r>
    </w:p>
    <w:p w14:paraId="7BD37990" w14:textId="77777777" w:rsidR="006C125F" w:rsidRPr="00571DDD" w:rsidRDefault="006C125F" w:rsidP="006C125F">
      <w:pPr>
        <w:rPr>
          <w:sz w:val="24"/>
          <w:szCs w:val="24"/>
          <w:lang w:val="en-CA"/>
        </w:rPr>
      </w:pPr>
    </w:p>
    <w:p w14:paraId="3704D5C6" w14:textId="770EE16B" w:rsidR="006C125F" w:rsidRPr="00571DDD" w:rsidRDefault="006C125F" w:rsidP="00B73946">
      <w:pPr>
        <w:rPr>
          <w:sz w:val="24"/>
          <w:szCs w:val="24"/>
          <w:lang w:val="en-CA"/>
        </w:rPr>
      </w:pPr>
      <w:r w:rsidRPr="00571DDD">
        <w:rPr>
          <w:sz w:val="24"/>
          <w:szCs w:val="24"/>
          <w:lang w:val="en-CA"/>
        </w:rPr>
        <w:t xml:space="preserve">Milley, C., and A. Charles. 2001. </w:t>
      </w:r>
      <w:r w:rsidRPr="00571DDD">
        <w:rPr>
          <w:rFonts w:eastAsiaTheme="minorEastAsia"/>
          <w:sz w:val="24"/>
          <w:szCs w:val="24"/>
          <w:lang w:val="en-CA"/>
        </w:rPr>
        <w:t>Mi’kmaq fisheries i</w:t>
      </w:r>
      <w:r w:rsidR="00B73946" w:rsidRPr="00571DDD">
        <w:rPr>
          <w:rFonts w:eastAsiaTheme="minorEastAsia"/>
          <w:sz w:val="24"/>
          <w:szCs w:val="24"/>
          <w:lang w:val="en-CA"/>
        </w:rPr>
        <w:t xml:space="preserve">n Atlantic Canada: Traditions, </w:t>
      </w:r>
      <w:r w:rsidRPr="00571DDD">
        <w:rPr>
          <w:rFonts w:eastAsiaTheme="minorEastAsia"/>
          <w:sz w:val="24"/>
          <w:szCs w:val="24"/>
          <w:lang w:val="en-CA"/>
        </w:rPr>
        <w:t>legal decisions and community management</w:t>
      </w:r>
      <w:r w:rsidRPr="00571DDD">
        <w:rPr>
          <w:sz w:val="24"/>
          <w:szCs w:val="24"/>
          <w:lang w:val="en-CA"/>
        </w:rPr>
        <w:t xml:space="preserve">. Paper prepared for the conference </w:t>
      </w:r>
      <w:r w:rsidRPr="00571DDD">
        <w:rPr>
          <w:i/>
          <w:iCs/>
          <w:sz w:val="24"/>
          <w:szCs w:val="24"/>
          <w:lang w:val="en-CA"/>
        </w:rPr>
        <w:t>People and the Sea: Maritime Research in the Social Sciences: An Agenda for the 21st Century</w:t>
      </w:r>
      <w:r w:rsidRPr="00571DDD">
        <w:rPr>
          <w:sz w:val="24"/>
          <w:szCs w:val="24"/>
          <w:lang w:val="en-CA"/>
        </w:rPr>
        <w:t>. University of Amsterdam and SISWO (Netherlands Institute for the Social Sciences), Amsterdam, The Netherlands.</w:t>
      </w:r>
    </w:p>
    <w:p w14:paraId="2C7D5A7A" w14:textId="77777777" w:rsidR="00A17D38" w:rsidRPr="00571DDD" w:rsidRDefault="00A17D38" w:rsidP="00B73946">
      <w:pPr>
        <w:rPr>
          <w:sz w:val="24"/>
          <w:szCs w:val="24"/>
          <w:lang w:val="en-CA"/>
        </w:rPr>
      </w:pPr>
    </w:p>
    <w:p w14:paraId="5D43824D" w14:textId="4B98CE42" w:rsidR="006C125F" w:rsidRPr="00571DDD" w:rsidRDefault="006C125F" w:rsidP="00B73946">
      <w:pPr>
        <w:rPr>
          <w:rFonts w:eastAsiaTheme="minorEastAsia"/>
          <w:sz w:val="24"/>
          <w:szCs w:val="24"/>
          <w:lang w:val="en-CA"/>
        </w:rPr>
      </w:pPr>
      <w:r w:rsidRPr="00571DDD">
        <w:rPr>
          <w:rFonts w:eastAsiaTheme="minorEastAsia"/>
          <w:sz w:val="24"/>
          <w:szCs w:val="24"/>
          <w:lang w:val="en-CA"/>
        </w:rPr>
        <w:t>Whitmarsh, D., and A. Charles. 2001. The state of fisheries economics: The 10</w:t>
      </w:r>
      <w:r w:rsidRPr="00571DDD">
        <w:rPr>
          <w:rFonts w:eastAsiaTheme="minorEastAsia"/>
          <w:sz w:val="24"/>
          <w:szCs w:val="24"/>
          <w:vertAlign w:val="superscript"/>
          <w:lang w:val="en-CA"/>
        </w:rPr>
        <w:t>th</w:t>
      </w:r>
      <w:r w:rsidR="00B73946" w:rsidRPr="00571DDD">
        <w:rPr>
          <w:rFonts w:eastAsiaTheme="minorEastAsia"/>
          <w:sz w:val="24"/>
          <w:szCs w:val="24"/>
          <w:lang w:val="en-CA"/>
        </w:rPr>
        <w:t xml:space="preserve"> </w:t>
      </w:r>
      <w:r w:rsidRPr="00571DDD">
        <w:rPr>
          <w:rFonts w:eastAsiaTheme="minorEastAsia"/>
          <w:sz w:val="24"/>
          <w:szCs w:val="24"/>
          <w:lang w:val="en-CA"/>
        </w:rPr>
        <w:t xml:space="preserve">Biennial Conference of International Institute of Fisheries Economics and Trade. </w:t>
      </w:r>
      <w:r w:rsidR="0042472A" w:rsidRPr="00571DDD">
        <w:rPr>
          <w:rFonts w:eastAsiaTheme="minorEastAsia"/>
          <w:i/>
          <w:sz w:val="24"/>
          <w:szCs w:val="24"/>
          <w:lang w:val="en-CA"/>
        </w:rPr>
        <w:t>Fish and</w:t>
      </w:r>
      <w:r w:rsidRPr="00571DDD">
        <w:rPr>
          <w:rFonts w:eastAsiaTheme="minorEastAsia"/>
          <w:i/>
          <w:sz w:val="24"/>
          <w:szCs w:val="24"/>
          <w:lang w:val="en-CA"/>
        </w:rPr>
        <w:t xml:space="preserve"> Fisheries</w:t>
      </w:r>
      <w:r w:rsidRPr="00571DDD">
        <w:rPr>
          <w:rFonts w:eastAsiaTheme="minorEastAsia"/>
          <w:sz w:val="24"/>
          <w:szCs w:val="24"/>
          <w:lang w:val="en-CA"/>
        </w:rPr>
        <w:t xml:space="preserve"> 2:170-171.</w:t>
      </w:r>
    </w:p>
    <w:p w14:paraId="35FDBE4A" w14:textId="77777777" w:rsidR="00447B12" w:rsidRPr="00571DDD" w:rsidRDefault="00447B12" w:rsidP="00940B06">
      <w:pPr>
        <w:widowControl w:val="0"/>
        <w:rPr>
          <w:sz w:val="24"/>
          <w:szCs w:val="24"/>
          <w:lang w:val="en-CA"/>
        </w:rPr>
      </w:pPr>
    </w:p>
    <w:p w14:paraId="01EABC3D" w14:textId="2C6E809C" w:rsidR="006C125F" w:rsidRPr="00571DDD" w:rsidRDefault="00B73946" w:rsidP="00940B06">
      <w:pPr>
        <w:widowControl w:val="0"/>
        <w:rPr>
          <w:sz w:val="24"/>
          <w:szCs w:val="24"/>
          <w:lang w:val="en-CA"/>
        </w:rPr>
      </w:pPr>
      <w:r w:rsidRPr="00571DDD">
        <w:rPr>
          <w:sz w:val="24"/>
          <w:szCs w:val="24"/>
          <w:lang w:val="en-CA"/>
        </w:rPr>
        <w:t xml:space="preserve">Charles, A. 2000. Book Review: Fisheries Dependent Regions (Edited by David Symes). </w:t>
      </w:r>
      <w:r w:rsidR="0042472A" w:rsidRPr="00571DDD">
        <w:rPr>
          <w:i/>
          <w:sz w:val="24"/>
          <w:szCs w:val="24"/>
          <w:lang w:val="en-CA"/>
        </w:rPr>
        <w:t>Fish and</w:t>
      </w:r>
      <w:r w:rsidRPr="00571DDD">
        <w:rPr>
          <w:i/>
          <w:sz w:val="24"/>
          <w:szCs w:val="24"/>
          <w:lang w:val="en-CA"/>
        </w:rPr>
        <w:t xml:space="preserve"> Fisheries</w:t>
      </w:r>
      <w:r w:rsidRPr="00571DDD">
        <w:rPr>
          <w:sz w:val="24"/>
          <w:szCs w:val="24"/>
          <w:lang w:val="en-CA"/>
        </w:rPr>
        <w:t xml:space="preserve"> </w:t>
      </w:r>
      <w:r w:rsidR="003366CD" w:rsidRPr="00571DDD">
        <w:rPr>
          <w:sz w:val="24"/>
          <w:szCs w:val="24"/>
          <w:lang w:val="en-CA"/>
        </w:rPr>
        <w:t>1(3):</w:t>
      </w:r>
      <w:r w:rsidRPr="00571DDD">
        <w:rPr>
          <w:sz w:val="24"/>
          <w:szCs w:val="24"/>
          <w:lang w:val="en-CA"/>
        </w:rPr>
        <w:t>274-2</w:t>
      </w:r>
      <w:r w:rsidR="003366CD" w:rsidRPr="00571DDD">
        <w:rPr>
          <w:sz w:val="24"/>
          <w:szCs w:val="24"/>
          <w:lang w:val="en-CA"/>
        </w:rPr>
        <w:t>75</w:t>
      </w:r>
      <w:r w:rsidRPr="00571DDD">
        <w:rPr>
          <w:sz w:val="24"/>
          <w:szCs w:val="24"/>
          <w:lang w:val="en-CA"/>
        </w:rPr>
        <w:t>.</w:t>
      </w:r>
    </w:p>
    <w:p w14:paraId="26B1576C" w14:textId="77777777" w:rsidR="00940B06" w:rsidRPr="00571DDD" w:rsidRDefault="00940B06" w:rsidP="00940B06">
      <w:pPr>
        <w:widowControl w:val="0"/>
        <w:rPr>
          <w:sz w:val="24"/>
          <w:szCs w:val="24"/>
          <w:lang w:val="en-CA"/>
        </w:rPr>
      </w:pPr>
    </w:p>
    <w:p w14:paraId="3F68F4CC" w14:textId="61D4BE13" w:rsidR="006C125F" w:rsidRPr="00571DDD" w:rsidRDefault="006C125F" w:rsidP="00741911">
      <w:pPr>
        <w:contextualSpacing/>
        <w:rPr>
          <w:rFonts w:eastAsiaTheme="minorEastAsia"/>
          <w:sz w:val="24"/>
          <w:szCs w:val="24"/>
          <w:lang w:val="en-CA"/>
        </w:rPr>
      </w:pPr>
      <w:r w:rsidRPr="00571DDD">
        <w:rPr>
          <w:sz w:val="24"/>
          <w:szCs w:val="24"/>
          <w:lang w:val="en-CA"/>
        </w:rPr>
        <w:t xml:space="preserve">Charles, A., and J. Leith. 1999. </w:t>
      </w:r>
      <w:r w:rsidRPr="00571DDD">
        <w:rPr>
          <w:rFonts w:eastAsiaTheme="minorEastAsia"/>
          <w:sz w:val="24"/>
          <w:szCs w:val="24"/>
          <w:lang w:val="en-CA"/>
        </w:rPr>
        <w:t>Social and Economic Approaches to Biodiversity Conservation: An Annotated Bibliography with Emphasis on Aquaculture</w:t>
      </w:r>
      <w:r w:rsidRPr="00571DDD">
        <w:rPr>
          <w:sz w:val="24"/>
          <w:szCs w:val="24"/>
          <w:lang w:val="en-CA"/>
        </w:rPr>
        <w:t>. Report Prepared for International Development Research Centre of Canada, 136p.</w:t>
      </w:r>
    </w:p>
    <w:p w14:paraId="388419FD" w14:textId="77777777" w:rsidR="006C125F" w:rsidRPr="00571DDD" w:rsidRDefault="006C125F" w:rsidP="006C125F">
      <w:pPr>
        <w:rPr>
          <w:sz w:val="24"/>
          <w:szCs w:val="24"/>
          <w:lang w:val="en-CA"/>
        </w:rPr>
      </w:pPr>
    </w:p>
    <w:p w14:paraId="1373E705" w14:textId="68A90AE6" w:rsidR="006C125F" w:rsidRPr="00571DDD" w:rsidRDefault="006C125F" w:rsidP="00741911">
      <w:pPr>
        <w:rPr>
          <w:sz w:val="24"/>
          <w:szCs w:val="24"/>
          <w:lang w:val="en-CA"/>
        </w:rPr>
      </w:pPr>
      <w:r w:rsidRPr="00571DDD">
        <w:rPr>
          <w:sz w:val="24"/>
          <w:szCs w:val="24"/>
          <w:lang w:val="en-CA"/>
        </w:rPr>
        <w:t xml:space="preserve">Charles, A., R. L. </w:t>
      </w:r>
      <w:proofErr w:type="spellStart"/>
      <w:r w:rsidRPr="00571DDD">
        <w:rPr>
          <w:sz w:val="24"/>
          <w:szCs w:val="24"/>
          <w:lang w:val="en-CA"/>
        </w:rPr>
        <w:t>Mazany</w:t>
      </w:r>
      <w:proofErr w:type="spellEnd"/>
      <w:r w:rsidRPr="00571DDD">
        <w:rPr>
          <w:sz w:val="24"/>
          <w:szCs w:val="24"/>
          <w:lang w:val="en-CA"/>
        </w:rPr>
        <w:t>, and M. L. Cross. 1999. The economics of illegal</w:t>
      </w:r>
      <w:r w:rsidR="00741911" w:rsidRPr="00571DDD">
        <w:rPr>
          <w:sz w:val="24"/>
          <w:szCs w:val="24"/>
          <w:lang w:val="en-CA"/>
        </w:rPr>
        <w:t xml:space="preserve"> fishing: A </w:t>
      </w:r>
      <w:r w:rsidRPr="00571DDD">
        <w:rPr>
          <w:sz w:val="24"/>
          <w:szCs w:val="24"/>
          <w:lang w:val="en-CA"/>
        </w:rPr>
        <w:t xml:space="preserve">behavioral model. </w:t>
      </w:r>
      <w:r w:rsidRPr="00571DDD">
        <w:rPr>
          <w:i/>
          <w:sz w:val="24"/>
          <w:szCs w:val="24"/>
          <w:lang w:val="en-CA"/>
        </w:rPr>
        <w:t>Marine Resource Economics</w:t>
      </w:r>
      <w:r w:rsidRPr="00571DDD">
        <w:rPr>
          <w:sz w:val="24"/>
          <w:szCs w:val="24"/>
          <w:lang w:val="en-CA"/>
        </w:rPr>
        <w:t xml:space="preserve"> 14(2):95-110.</w:t>
      </w:r>
    </w:p>
    <w:p w14:paraId="60725E84" w14:textId="77777777" w:rsidR="006C125F" w:rsidRPr="00571DDD" w:rsidRDefault="006C125F" w:rsidP="006C125F">
      <w:pPr>
        <w:rPr>
          <w:rFonts w:eastAsiaTheme="minorEastAsia"/>
          <w:b/>
          <w:sz w:val="24"/>
          <w:szCs w:val="24"/>
          <w:lang w:val="en-CA"/>
        </w:rPr>
      </w:pPr>
    </w:p>
    <w:p w14:paraId="1B06326F" w14:textId="71B4EC9E" w:rsidR="006C125F" w:rsidRPr="00571DDD" w:rsidRDefault="006C125F" w:rsidP="00741911">
      <w:pPr>
        <w:rPr>
          <w:sz w:val="24"/>
          <w:szCs w:val="24"/>
          <w:lang w:val="en-CA"/>
        </w:rPr>
      </w:pPr>
      <w:r w:rsidRPr="00571DDD">
        <w:rPr>
          <w:sz w:val="24"/>
          <w:szCs w:val="24"/>
          <w:lang w:val="en-CA"/>
        </w:rPr>
        <w:t xml:space="preserve">Charles, A. 1998. Beyond the status quo: Re-thinking </w:t>
      </w:r>
      <w:r w:rsidR="00741911" w:rsidRPr="00571DDD">
        <w:rPr>
          <w:sz w:val="24"/>
          <w:szCs w:val="24"/>
          <w:lang w:val="en-CA"/>
        </w:rPr>
        <w:t xml:space="preserve">fishery management, p.101-111. </w:t>
      </w:r>
      <w:r w:rsidRPr="00571DDD">
        <w:rPr>
          <w:sz w:val="24"/>
          <w:szCs w:val="24"/>
          <w:lang w:val="en-CA"/>
        </w:rPr>
        <w:t>In</w:t>
      </w:r>
      <w:r w:rsidRPr="00571DDD">
        <w:rPr>
          <w:i/>
          <w:sz w:val="24"/>
          <w:szCs w:val="24"/>
          <w:lang w:val="en-CA"/>
        </w:rPr>
        <w:t>: Re-inventing Fisheries Management</w:t>
      </w:r>
      <w:r w:rsidRPr="00571DDD">
        <w:rPr>
          <w:sz w:val="24"/>
          <w:szCs w:val="24"/>
          <w:lang w:val="en-CA"/>
        </w:rPr>
        <w:t>. (T. Pitcher, D. Pauly and P. Hart, editors) Kluwer.</w:t>
      </w:r>
    </w:p>
    <w:p w14:paraId="44E65FB6" w14:textId="77777777" w:rsidR="00741911" w:rsidRPr="00571DDD" w:rsidRDefault="00741911" w:rsidP="006C125F">
      <w:pPr>
        <w:rPr>
          <w:sz w:val="24"/>
          <w:szCs w:val="24"/>
          <w:lang w:val="en-CA"/>
        </w:rPr>
      </w:pPr>
    </w:p>
    <w:p w14:paraId="1FA91D29" w14:textId="7A4E6F16" w:rsidR="006C125F" w:rsidRPr="00571DDD" w:rsidRDefault="006C125F" w:rsidP="00741911">
      <w:pPr>
        <w:rPr>
          <w:sz w:val="24"/>
          <w:szCs w:val="24"/>
          <w:lang w:val="en-CA"/>
        </w:rPr>
      </w:pPr>
      <w:r w:rsidRPr="00571DDD">
        <w:rPr>
          <w:sz w:val="24"/>
          <w:szCs w:val="24"/>
          <w:lang w:val="en-CA"/>
        </w:rPr>
        <w:lastRenderedPageBreak/>
        <w:t xml:space="preserve">Charles, A. 1998. Fisheries in transition, p.15-37. In: </w:t>
      </w:r>
      <w:r w:rsidRPr="00571DDD">
        <w:rPr>
          <w:i/>
          <w:sz w:val="24"/>
          <w:szCs w:val="24"/>
          <w:lang w:val="en-CA"/>
        </w:rPr>
        <w:t>Ocean Yearbook 13</w:t>
      </w:r>
      <w:r w:rsidR="00741911" w:rsidRPr="00571DDD">
        <w:rPr>
          <w:sz w:val="24"/>
          <w:szCs w:val="24"/>
          <w:lang w:val="en-CA"/>
        </w:rPr>
        <w:t xml:space="preserve">. (E.M. Borgese, </w:t>
      </w:r>
      <w:r w:rsidRPr="00571DDD">
        <w:rPr>
          <w:sz w:val="24"/>
          <w:szCs w:val="24"/>
          <w:lang w:val="en-CA"/>
        </w:rPr>
        <w:t xml:space="preserve">A. </w:t>
      </w:r>
      <w:proofErr w:type="spellStart"/>
      <w:r w:rsidRPr="00571DDD">
        <w:rPr>
          <w:sz w:val="24"/>
          <w:szCs w:val="24"/>
          <w:lang w:val="en-CA"/>
        </w:rPr>
        <w:t>Chircop</w:t>
      </w:r>
      <w:proofErr w:type="spellEnd"/>
      <w:r w:rsidRPr="00571DDD">
        <w:rPr>
          <w:sz w:val="24"/>
          <w:szCs w:val="24"/>
          <w:lang w:val="en-CA"/>
        </w:rPr>
        <w:t>, M. McConnell and J.R. Morgan, editors) University of Chicago Press.</w:t>
      </w:r>
    </w:p>
    <w:p w14:paraId="35D06E1C" w14:textId="77777777" w:rsidR="006C125F" w:rsidRPr="00571DDD" w:rsidRDefault="006C125F" w:rsidP="006C125F">
      <w:pPr>
        <w:rPr>
          <w:sz w:val="24"/>
          <w:szCs w:val="24"/>
          <w:lang w:val="en-CA"/>
        </w:rPr>
      </w:pPr>
    </w:p>
    <w:p w14:paraId="18424C0D" w14:textId="2BAE13C1" w:rsidR="006C125F" w:rsidRPr="00571DDD" w:rsidRDefault="006C125F" w:rsidP="00741911">
      <w:pPr>
        <w:rPr>
          <w:sz w:val="24"/>
          <w:szCs w:val="24"/>
          <w:lang w:val="en-CA"/>
        </w:rPr>
      </w:pPr>
      <w:r w:rsidRPr="00571DDD">
        <w:rPr>
          <w:sz w:val="24"/>
          <w:szCs w:val="24"/>
          <w:lang w:val="en-CA"/>
        </w:rPr>
        <w:t xml:space="preserve">Charles, A. 1998. Living with uncertainty in fisheries: </w:t>
      </w:r>
      <w:r w:rsidR="00741911" w:rsidRPr="00571DDD">
        <w:rPr>
          <w:sz w:val="24"/>
          <w:szCs w:val="24"/>
          <w:lang w:val="en-CA"/>
        </w:rPr>
        <w:t xml:space="preserve">Analytical methods, management </w:t>
      </w:r>
      <w:r w:rsidRPr="00571DDD">
        <w:rPr>
          <w:sz w:val="24"/>
          <w:szCs w:val="24"/>
          <w:lang w:val="en-CA"/>
        </w:rPr>
        <w:t xml:space="preserve">priorities and the Canadian groundfishery experience. </w:t>
      </w:r>
      <w:r w:rsidRPr="00571DDD">
        <w:rPr>
          <w:i/>
          <w:sz w:val="24"/>
          <w:szCs w:val="24"/>
          <w:lang w:val="en-CA"/>
        </w:rPr>
        <w:t>Fisheries Research</w:t>
      </w:r>
      <w:r w:rsidRPr="00571DDD">
        <w:rPr>
          <w:sz w:val="24"/>
          <w:szCs w:val="24"/>
          <w:lang w:val="en-CA"/>
        </w:rPr>
        <w:t xml:space="preserve"> 37:37-50.</w:t>
      </w:r>
    </w:p>
    <w:p w14:paraId="426C54C8" w14:textId="77777777" w:rsidR="006C125F" w:rsidRPr="00571DDD" w:rsidRDefault="006C125F" w:rsidP="006C125F">
      <w:pPr>
        <w:rPr>
          <w:rFonts w:eastAsiaTheme="minorEastAsia"/>
          <w:b/>
          <w:sz w:val="24"/>
          <w:szCs w:val="24"/>
          <w:lang w:val="en-CA"/>
        </w:rPr>
      </w:pPr>
    </w:p>
    <w:p w14:paraId="5CB9439F" w14:textId="76CBBFA9" w:rsidR="00741911" w:rsidRPr="00571DDD" w:rsidRDefault="00741911" w:rsidP="00741911">
      <w:pPr>
        <w:widowControl w:val="0"/>
        <w:spacing w:after="180"/>
        <w:rPr>
          <w:sz w:val="24"/>
          <w:szCs w:val="24"/>
          <w:lang w:val="en-CA"/>
        </w:rPr>
      </w:pPr>
      <w:r w:rsidRPr="00571DDD">
        <w:rPr>
          <w:sz w:val="24"/>
          <w:szCs w:val="24"/>
          <w:lang w:val="en-CA"/>
        </w:rPr>
        <w:t>Charle</w:t>
      </w:r>
      <w:r w:rsidR="00035D01" w:rsidRPr="00571DDD">
        <w:rPr>
          <w:sz w:val="24"/>
          <w:szCs w:val="24"/>
          <w:lang w:val="en-CA"/>
        </w:rPr>
        <w:t>s, A.</w:t>
      </w:r>
      <w:r w:rsidRPr="00571DDD">
        <w:rPr>
          <w:sz w:val="24"/>
          <w:szCs w:val="24"/>
          <w:lang w:val="en-CA"/>
        </w:rPr>
        <w:t xml:space="preserve"> 1998. Presentation to the Standing Senate Committee on Fisheries Concerning Privatization and Quota Licensing for Canada’s Fisheries. Unpublished manuscript, Saint Mary’s University, Halifax, NS, Canada. </w:t>
      </w:r>
    </w:p>
    <w:p w14:paraId="090B4998" w14:textId="5038AC47" w:rsidR="00D55934" w:rsidRPr="00571DDD" w:rsidRDefault="00D55934" w:rsidP="00741911">
      <w:pPr>
        <w:widowControl w:val="0"/>
        <w:spacing w:after="180"/>
        <w:rPr>
          <w:i/>
          <w:sz w:val="24"/>
          <w:szCs w:val="24"/>
          <w:lang w:val="en-CA"/>
        </w:rPr>
      </w:pPr>
      <w:r w:rsidRPr="00571DDD">
        <w:rPr>
          <w:sz w:val="24"/>
          <w:szCs w:val="24"/>
          <w:lang w:val="en-CA"/>
        </w:rPr>
        <w:t xml:space="preserve">Charles, A. 1998. </w:t>
      </w:r>
      <w:r w:rsidRPr="00571DDD">
        <w:rPr>
          <w:rFonts w:eastAsiaTheme="minorEastAsia"/>
          <w:sz w:val="24"/>
          <w:szCs w:val="24"/>
          <w:lang w:val="en-CA"/>
        </w:rPr>
        <w:t>Property rights and use rights in fisheries</w:t>
      </w:r>
      <w:r w:rsidRPr="00571DDD">
        <w:rPr>
          <w:sz w:val="24"/>
          <w:szCs w:val="24"/>
          <w:lang w:val="en-CA"/>
        </w:rPr>
        <w:t xml:space="preserve">. In: </w:t>
      </w:r>
      <w:r w:rsidRPr="00571DDD">
        <w:rPr>
          <w:i/>
          <w:sz w:val="24"/>
          <w:szCs w:val="24"/>
          <w:lang w:val="en-CA"/>
        </w:rPr>
        <w:t>Proceedings, 8th Conference of the International Institute for Fisheries Economics and Trade, Morocco.</w:t>
      </w:r>
    </w:p>
    <w:p w14:paraId="6421CA5C" w14:textId="0E7D5DD5" w:rsidR="00F228A8" w:rsidRPr="00571DDD" w:rsidRDefault="00F228A8" w:rsidP="00741911">
      <w:pPr>
        <w:widowControl w:val="0"/>
        <w:spacing w:after="180"/>
        <w:rPr>
          <w:sz w:val="24"/>
          <w:szCs w:val="24"/>
          <w:lang w:val="en-CA"/>
        </w:rPr>
      </w:pPr>
      <w:r w:rsidRPr="00571DDD">
        <w:rPr>
          <w:sz w:val="24"/>
          <w:szCs w:val="24"/>
          <w:lang w:val="en-CA"/>
        </w:rPr>
        <w:t xml:space="preserve">Herrera-Ulloa, A., and A. Charles. 1998. </w:t>
      </w:r>
      <w:r w:rsidRPr="00571DDD">
        <w:rPr>
          <w:i/>
          <w:sz w:val="24"/>
          <w:szCs w:val="24"/>
          <w:lang w:val="en-CA"/>
        </w:rPr>
        <w:t>Analysis of Publications in Marine and Coastal Sciences in Costa Rica, 1984-1994</w:t>
      </w:r>
      <w:r w:rsidRPr="00571DDD">
        <w:rPr>
          <w:sz w:val="24"/>
          <w:szCs w:val="24"/>
          <w:lang w:val="en-CA"/>
        </w:rPr>
        <w:t>. Marine Biology Station. Universidad Nacional. Heredia, Costa Rica. 51p.</w:t>
      </w:r>
    </w:p>
    <w:p w14:paraId="20F7C2CE" w14:textId="5D11ED6F" w:rsidR="006C125F" w:rsidRPr="00571DDD" w:rsidRDefault="006C125F" w:rsidP="003558C6">
      <w:pPr>
        <w:rPr>
          <w:i/>
          <w:sz w:val="24"/>
          <w:szCs w:val="24"/>
          <w:lang w:val="en-CA"/>
        </w:rPr>
      </w:pPr>
      <w:r w:rsidRPr="00571DDD">
        <w:rPr>
          <w:sz w:val="24"/>
          <w:szCs w:val="24"/>
          <w:lang w:val="en-CA"/>
        </w:rPr>
        <w:t xml:space="preserve">Charles, A. 1997. Fisheries management in Atlantic Canada. </w:t>
      </w:r>
      <w:r w:rsidRPr="00571DDD">
        <w:rPr>
          <w:i/>
          <w:sz w:val="24"/>
          <w:szCs w:val="24"/>
          <w:lang w:val="en-CA"/>
        </w:rPr>
        <w:t>Ocean and Coastal Management</w:t>
      </w:r>
      <w:r w:rsidRPr="00571DDD">
        <w:rPr>
          <w:sz w:val="24"/>
          <w:szCs w:val="24"/>
          <w:lang w:val="en-CA"/>
        </w:rPr>
        <w:t xml:space="preserve"> 35:101-119.</w:t>
      </w:r>
    </w:p>
    <w:p w14:paraId="5BF910E2" w14:textId="77777777" w:rsidR="006C125F" w:rsidRPr="00571DDD" w:rsidRDefault="006C125F" w:rsidP="006C125F">
      <w:pPr>
        <w:rPr>
          <w:rFonts w:eastAsiaTheme="minorEastAsia"/>
          <w:sz w:val="24"/>
          <w:szCs w:val="24"/>
          <w:highlight w:val="cyan"/>
          <w:lang w:val="en-CA"/>
        </w:rPr>
      </w:pPr>
    </w:p>
    <w:p w14:paraId="70ED8304" w14:textId="13CEA56D" w:rsidR="006C125F" w:rsidRPr="00571DDD" w:rsidRDefault="006C125F" w:rsidP="003558C6">
      <w:pPr>
        <w:contextualSpacing/>
        <w:rPr>
          <w:rFonts w:eastAsiaTheme="minorEastAsia"/>
          <w:i/>
          <w:sz w:val="24"/>
          <w:szCs w:val="24"/>
          <w:lang w:val="en-CA"/>
        </w:rPr>
      </w:pPr>
      <w:r w:rsidRPr="00571DDD">
        <w:rPr>
          <w:rFonts w:eastAsiaTheme="minorEastAsia"/>
          <w:sz w:val="24"/>
          <w:szCs w:val="24"/>
          <w:lang w:val="en-CA"/>
        </w:rPr>
        <w:t xml:space="preserve">Charles, A. 1997. </w:t>
      </w:r>
      <w:r w:rsidRPr="00571DDD">
        <w:rPr>
          <w:rFonts w:eastAsiaTheme="minorEastAsia"/>
          <w:i/>
          <w:sz w:val="24"/>
          <w:szCs w:val="24"/>
          <w:lang w:val="en-CA"/>
        </w:rPr>
        <w:t>Sustainability Indicators: An Annotated Bibliography with Emphasis on Fishery Systems, Coastal Zones and Watersheds</w:t>
      </w:r>
      <w:r w:rsidRPr="00571DDD">
        <w:rPr>
          <w:rFonts w:eastAsiaTheme="minorEastAsia"/>
          <w:sz w:val="24"/>
          <w:szCs w:val="24"/>
          <w:lang w:val="en-CA"/>
        </w:rPr>
        <w:t>. Strategy for International Fisheries Research, Ottawa, Canada</w:t>
      </w:r>
    </w:p>
    <w:p w14:paraId="62C815AE" w14:textId="77777777" w:rsidR="006C125F" w:rsidRPr="00571DDD" w:rsidRDefault="006C125F" w:rsidP="006C125F">
      <w:pPr>
        <w:rPr>
          <w:rFonts w:eastAsiaTheme="minorEastAsia"/>
          <w:sz w:val="24"/>
          <w:szCs w:val="24"/>
          <w:highlight w:val="cyan"/>
          <w:lang w:val="en-CA"/>
        </w:rPr>
      </w:pPr>
    </w:p>
    <w:p w14:paraId="3344C003" w14:textId="79AD01DD" w:rsidR="006C125F" w:rsidRPr="00571DDD" w:rsidRDefault="006C125F" w:rsidP="003558C6">
      <w:pPr>
        <w:rPr>
          <w:rFonts w:eastAsiaTheme="minorEastAsia"/>
          <w:i/>
          <w:sz w:val="24"/>
          <w:szCs w:val="24"/>
          <w:lang w:val="en-CA"/>
        </w:rPr>
      </w:pPr>
      <w:r w:rsidRPr="00571DDD">
        <w:rPr>
          <w:rFonts w:eastAsiaTheme="minorEastAsia"/>
          <w:sz w:val="24"/>
          <w:szCs w:val="24"/>
          <w:lang w:val="en-CA"/>
        </w:rPr>
        <w:t xml:space="preserve">Charles, A. 1997. </w:t>
      </w:r>
      <w:r w:rsidRPr="00571DDD">
        <w:rPr>
          <w:rFonts w:eastAsiaTheme="minorEastAsia"/>
          <w:i/>
          <w:sz w:val="24"/>
          <w:szCs w:val="24"/>
          <w:lang w:val="en-CA"/>
        </w:rPr>
        <w:t>Sustainable Coastal Fisheries: Policy Directions for Improved Resource Management</w:t>
      </w:r>
      <w:r w:rsidRPr="00571DDD">
        <w:rPr>
          <w:rFonts w:eastAsiaTheme="minorEastAsia"/>
          <w:sz w:val="24"/>
          <w:szCs w:val="24"/>
          <w:lang w:val="en-CA"/>
        </w:rPr>
        <w:t xml:space="preserve">. Manuscript prepared for the Independent World Commission on the Oceans, Geneva Switzerland. </w:t>
      </w:r>
    </w:p>
    <w:p w14:paraId="6F870FC6" w14:textId="77777777" w:rsidR="006C125F" w:rsidRPr="00571DDD" w:rsidRDefault="006C125F" w:rsidP="006C125F">
      <w:pPr>
        <w:rPr>
          <w:sz w:val="24"/>
          <w:szCs w:val="24"/>
          <w:lang w:val="en-CA"/>
        </w:rPr>
      </w:pPr>
    </w:p>
    <w:p w14:paraId="456F2196" w14:textId="7D2D6F1F" w:rsidR="006C125F" w:rsidRPr="00571DDD" w:rsidRDefault="006C125F" w:rsidP="003558C6">
      <w:pPr>
        <w:rPr>
          <w:i/>
          <w:sz w:val="24"/>
          <w:szCs w:val="24"/>
          <w:lang w:val="en-CA"/>
        </w:rPr>
      </w:pPr>
      <w:r w:rsidRPr="00571DDD">
        <w:rPr>
          <w:sz w:val="24"/>
          <w:szCs w:val="24"/>
          <w:lang w:val="en-CA"/>
        </w:rPr>
        <w:t xml:space="preserve">Charles, A. 1997. </w:t>
      </w:r>
      <w:r w:rsidRPr="00571DDD">
        <w:rPr>
          <w:rFonts w:eastAsiaTheme="minorEastAsia"/>
          <w:sz w:val="24"/>
          <w:szCs w:val="24"/>
          <w:lang w:val="en-CA"/>
        </w:rPr>
        <w:t>The path to sustainable fisheries,</w:t>
      </w:r>
      <w:r w:rsidRPr="00571DDD">
        <w:rPr>
          <w:sz w:val="24"/>
          <w:szCs w:val="24"/>
          <w:lang w:val="en-CA"/>
        </w:rPr>
        <w:t xml:space="preserve"> p.201-213. In: </w:t>
      </w:r>
      <w:r w:rsidRPr="00571DDD">
        <w:rPr>
          <w:i/>
          <w:sz w:val="24"/>
          <w:szCs w:val="24"/>
          <w:lang w:val="en-CA"/>
        </w:rPr>
        <w:t xml:space="preserve">Peace in the Oceans: Ocean Governance and the Agenda for Peace: The Proceedings of </w:t>
      </w:r>
      <w:proofErr w:type="spellStart"/>
      <w:r w:rsidRPr="00571DDD">
        <w:rPr>
          <w:i/>
          <w:sz w:val="24"/>
          <w:szCs w:val="24"/>
          <w:lang w:val="en-CA"/>
        </w:rPr>
        <w:t>Pacem</w:t>
      </w:r>
      <w:proofErr w:type="spellEnd"/>
      <w:r w:rsidRPr="00571DDD">
        <w:rPr>
          <w:i/>
          <w:sz w:val="24"/>
          <w:szCs w:val="24"/>
          <w:lang w:val="en-CA"/>
        </w:rPr>
        <w:t xml:space="preserve"> in </w:t>
      </w:r>
      <w:proofErr w:type="spellStart"/>
      <w:r w:rsidRPr="00571DDD">
        <w:rPr>
          <w:i/>
          <w:sz w:val="24"/>
          <w:szCs w:val="24"/>
          <w:lang w:val="en-CA"/>
        </w:rPr>
        <w:t>Maribus</w:t>
      </w:r>
      <w:proofErr w:type="spellEnd"/>
      <w:r w:rsidRPr="00571DDD">
        <w:rPr>
          <w:i/>
          <w:sz w:val="24"/>
          <w:szCs w:val="24"/>
          <w:lang w:val="en-CA"/>
        </w:rPr>
        <w:t xml:space="preserve"> XXIII, Costa Rica, 3-7 December 1995</w:t>
      </w:r>
      <w:r w:rsidRPr="00571DDD">
        <w:rPr>
          <w:sz w:val="24"/>
          <w:szCs w:val="24"/>
          <w:lang w:val="en-CA"/>
        </w:rPr>
        <w:t xml:space="preserve">. (E. Mann Borgese, editor) Intergovernmental Oceanographic Commission Technical Series 47. UNESCO. Paris France. </w:t>
      </w:r>
    </w:p>
    <w:p w14:paraId="536853F4" w14:textId="77777777" w:rsidR="006C125F" w:rsidRPr="00571DDD" w:rsidRDefault="006C125F" w:rsidP="006C125F">
      <w:pPr>
        <w:contextualSpacing/>
        <w:rPr>
          <w:sz w:val="24"/>
          <w:szCs w:val="24"/>
          <w:lang w:val="en-CA"/>
        </w:rPr>
      </w:pPr>
    </w:p>
    <w:p w14:paraId="41D3A3C9" w14:textId="66C35D0E" w:rsidR="006C125F" w:rsidRPr="00571DDD" w:rsidRDefault="006C125F" w:rsidP="00C205AE">
      <w:pPr>
        <w:rPr>
          <w:rFonts w:eastAsiaTheme="minorEastAsia"/>
          <w:sz w:val="24"/>
          <w:szCs w:val="24"/>
          <w:lang w:val="en-CA"/>
        </w:rPr>
      </w:pPr>
      <w:r w:rsidRPr="00571DDD">
        <w:rPr>
          <w:rFonts w:eastAsiaTheme="minorEastAsia"/>
          <w:sz w:val="24"/>
          <w:szCs w:val="24"/>
          <w:lang w:val="en-CA"/>
        </w:rPr>
        <w:t xml:space="preserve">Chen, H., A. Charles and B. Hu. 1997. Chinese integrated fish farming, p.97-110. In: </w:t>
      </w:r>
      <w:r w:rsidRPr="00571DDD">
        <w:rPr>
          <w:rFonts w:eastAsiaTheme="minorEastAsia"/>
          <w:i/>
          <w:sz w:val="24"/>
          <w:szCs w:val="24"/>
          <w:lang w:val="en-CA"/>
        </w:rPr>
        <w:t>Integrated Fish Farming</w:t>
      </w:r>
      <w:r w:rsidRPr="00571DDD">
        <w:rPr>
          <w:rFonts w:eastAsiaTheme="minorEastAsia"/>
          <w:sz w:val="24"/>
          <w:szCs w:val="24"/>
          <w:lang w:val="en-CA"/>
        </w:rPr>
        <w:t>. (J.A. Mathias, A. Charles and B. Hu, editors) CRC Press, New York, 432p.</w:t>
      </w:r>
    </w:p>
    <w:p w14:paraId="6F3F315B" w14:textId="77777777" w:rsidR="006C125F" w:rsidRPr="00571DDD" w:rsidRDefault="006C125F" w:rsidP="006C125F">
      <w:pPr>
        <w:contextualSpacing/>
        <w:rPr>
          <w:sz w:val="24"/>
          <w:szCs w:val="24"/>
          <w:lang w:val="en-CA"/>
        </w:rPr>
      </w:pPr>
    </w:p>
    <w:p w14:paraId="0967B05C" w14:textId="39580316" w:rsidR="00830E4C" w:rsidRPr="00571DDD" w:rsidRDefault="006C125F" w:rsidP="00C205AE">
      <w:pPr>
        <w:rPr>
          <w:sz w:val="24"/>
          <w:szCs w:val="24"/>
          <w:lang w:val="en-CA"/>
        </w:rPr>
      </w:pPr>
      <w:r w:rsidRPr="00571DDD">
        <w:rPr>
          <w:sz w:val="24"/>
          <w:szCs w:val="24"/>
          <w:lang w:val="en-CA"/>
        </w:rPr>
        <w:t>Townsend, R. E., and A. Charles. 1997. User rights in fishing. Chapter 10</w:t>
      </w:r>
      <w:r w:rsidR="00D07A0B" w:rsidRPr="00571DDD">
        <w:rPr>
          <w:sz w:val="24"/>
          <w:szCs w:val="24"/>
          <w:lang w:val="en-CA"/>
        </w:rPr>
        <w:t>.</w:t>
      </w:r>
      <w:r w:rsidRPr="00571DDD">
        <w:rPr>
          <w:sz w:val="24"/>
          <w:szCs w:val="24"/>
          <w:lang w:val="en-CA"/>
        </w:rPr>
        <w:t xml:space="preserve"> In: </w:t>
      </w:r>
      <w:r w:rsidRPr="00571DDD">
        <w:rPr>
          <w:i/>
          <w:sz w:val="24"/>
          <w:szCs w:val="24"/>
          <w:lang w:val="en-CA"/>
        </w:rPr>
        <w:t>Northwest Atlantic Groundfish: Perspectives on a Fishery Collapse</w:t>
      </w:r>
      <w:r w:rsidRPr="00571DDD">
        <w:rPr>
          <w:sz w:val="24"/>
          <w:szCs w:val="24"/>
          <w:lang w:val="en-CA"/>
        </w:rPr>
        <w:t xml:space="preserve">. (J. G. </w:t>
      </w:r>
      <w:proofErr w:type="spellStart"/>
      <w:r w:rsidRPr="00571DDD">
        <w:rPr>
          <w:sz w:val="24"/>
          <w:szCs w:val="24"/>
          <w:lang w:val="en-CA"/>
        </w:rPr>
        <w:t>Boreman</w:t>
      </w:r>
      <w:proofErr w:type="spellEnd"/>
      <w:r w:rsidRPr="00571DDD">
        <w:rPr>
          <w:sz w:val="24"/>
          <w:szCs w:val="24"/>
          <w:lang w:val="en-CA"/>
        </w:rPr>
        <w:t xml:space="preserve">, B. S. Nakashima, J. A. Wilson, and R. L. Kendall, editors) American Fisheries Society, Bethesda Maryland. </w:t>
      </w:r>
    </w:p>
    <w:p w14:paraId="38DB73A8" w14:textId="77777777" w:rsidR="00447B12" w:rsidRPr="00571DDD" w:rsidRDefault="00447B12" w:rsidP="00C205AE">
      <w:pPr>
        <w:rPr>
          <w:sz w:val="24"/>
          <w:szCs w:val="24"/>
          <w:lang w:val="en-CA"/>
        </w:rPr>
      </w:pPr>
    </w:p>
    <w:p w14:paraId="55F0CD92" w14:textId="4949EC63" w:rsidR="00447B12" w:rsidRPr="00571DDD" w:rsidRDefault="00447B12" w:rsidP="00C205AE">
      <w:pPr>
        <w:rPr>
          <w:i/>
          <w:sz w:val="24"/>
          <w:szCs w:val="24"/>
          <w:lang w:val="en-CA"/>
        </w:rPr>
      </w:pPr>
      <w:r w:rsidRPr="00571DDD">
        <w:rPr>
          <w:sz w:val="24"/>
          <w:szCs w:val="24"/>
          <w:lang w:val="en-CA"/>
        </w:rPr>
        <w:t xml:space="preserve">Charles, A. 1997. </w:t>
      </w:r>
      <w:r w:rsidRPr="00571DDD">
        <w:rPr>
          <w:i/>
          <w:sz w:val="24"/>
          <w:szCs w:val="24"/>
          <w:lang w:val="en-CA"/>
        </w:rPr>
        <w:t>Some economic considerations for fisheries and the coastal zone</w:t>
      </w:r>
      <w:r w:rsidRPr="00571DDD">
        <w:rPr>
          <w:sz w:val="24"/>
          <w:szCs w:val="24"/>
          <w:lang w:val="en-CA"/>
        </w:rPr>
        <w:t xml:space="preserve">. Paper prepared for the Independent World Commission on the Oceans and its Study Group on Economic Uses of the Ocean. </w:t>
      </w:r>
    </w:p>
    <w:p w14:paraId="641D0EB1" w14:textId="77777777" w:rsidR="006C125F" w:rsidRPr="00571DDD" w:rsidRDefault="006C125F" w:rsidP="006C125F">
      <w:pPr>
        <w:rPr>
          <w:b/>
          <w:sz w:val="24"/>
          <w:szCs w:val="24"/>
          <w:lang w:val="en-CA"/>
        </w:rPr>
      </w:pPr>
    </w:p>
    <w:p w14:paraId="6752A0C9" w14:textId="0EF78930" w:rsidR="006C125F" w:rsidRPr="00571DDD" w:rsidRDefault="006C125F" w:rsidP="00513132">
      <w:pPr>
        <w:contextualSpacing/>
        <w:rPr>
          <w:rFonts w:eastAsiaTheme="minorEastAsia"/>
          <w:sz w:val="24"/>
          <w:szCs w:val="24"/>
          <w:lang w:val="en-CA"/>
        </w:rPr>
      </w:pPr>
      <w:r w:rsidRPr="00571DDD">
        <w:rPr>
          <w:rFonts w:eastAsiaTheme="minorEastAsia"/>
          <w:sz w:val="24"/>
          <w:szCs w:val="24"/>
          <w:lang w:val="en-CA"/>
        </w:rPr>
        <w:t xml:space="preserve">Charles, A., C. Amaratunga, T. Amaratunga, and A. F. Herrera. 1996. </w:t>
      </w:r>
      <w:r w:rsidRPr="00571DDD">
        <w:rPr>
          <w:rFonts w:eastAsiaTheme="minorEastAsia"/>
          <w:i/>
          <w:sz w:val="24"/>
          <w:szCs w:val="24"/>
          <w:lang w:val="en-CA"/>
        </w:rPr>
        <w:t>Marine and Coastal Research in Costa Rica: Current State and Policies for the Future</w:t>
      </w:r>
      <w:r w:rsidRPr="00571DDD">
        <w:rPr>
          <w:rFonts w:eastAsiaTheme="minorEastAsia"/>
          <w:sz w:val="24"/>
          <w:szCs w:val="24"/>
          <w:lang w:val="en-CA"/>
        </w:rPr>
        <w:t xml:space="preserve">. </w:t>
      </w:r>
      <w:proofErr w:type="spellStart"/>
      <w:r w:rsidRPr="00571DDD">
        <w:rPr>
          <w:rFonts w:eastAsiaTheme="minorEastAsia"/>
          <w:sz w:val="24"/>
          <w:szCs w:val="24"/>
          <w:lang w:val="en-CA"/>
        </w:rPr>
        <w:t>Publicaciones</w:t>
      </w:r>
      <w:proofErr w:type="spellEnd"/>
      <w:r w:rsidRPr="00571DDD">
        <w:rPr>
          <w:rFonts w:eastAsiaTheme="minorEastAsia"/>
          <w:sz w:val="24"/>
          <w:szCs w:val="24"/>
          <w:lang w:val="en-CA"/>
        </w:rPr>
        <w:t xml:space="preserve"> UNA, Heredia, Costa Rica, 81p. (In Spanish).</w:t>
      </w:r>
    </w:p>
    <w:p w14:paraId="58D2E5CC" w14:textId="77777777" w:rsidR="00707365" w:rsidRPr="00571DDD" w:rsidRDefault="00707365" w:rsidP="00513132">
      <w:pPr>
        <w:contextualSpacing/>
        <w:rPr>
          <w:rFonts w:eastAsiaTheme="minorEastAsia"/>
          <w:sz w:val="24"/>
          <w:szCs w:val="24"/>
          <w:lang w:val="en-CA"/>
        </w:rPr>
      </w:pPr>
    </w:p>
    <w:p w14:paraId="2DC6B454" w14:textId="26C33C8E" w:rsidR="00707365" w:rsidRPr="00571DDD" w:rsidRDefault="00707365" w:rsidP="00513132">
      <w:pPr>
        <w:contextualSpacing/>
        <w:rPr>
          <w:rFonts w:eastAsiaTheme="minorEastAsia"/>
          <w:sz w:val="24"/>
          <w:szCs w:val="24"/>
          <w:lang w:val="en-CA"/>
        </w:rPr>
      </w:pPr>
      <w:r w:rsidRPr="00571DDD">
        <w:rPr>
          <w:rFonts w:eastAsiaTheme="minorEastAsia"/>
          <w:sz w:val="24"/>
          <w:szCs w:val="24"/>
          <w:lang w:val="en-CA"/>
        </w:rPr>
        <w:lastRenderedPageBreak/>
        <w:t xml:space="preserve">Gunn, E., Lane, D., and A. Charles. 1996. Special Issue: Fisheries Management. </w:t>
      </w:r>
      <w:r w:rsidRPr="00571DDD">
        <w:rPr>
          <w:rFonts w:eastAsiaTheme="minorEastAsia"/>
          <w:i/>
          <w:sz w:val="24"/>
          <w:szCs w:val="24"/>
          <w:lang w:val="en-CA"/>
        </w:rPr>
        <w:t>INFOR: Information Systems and Operational Research</w:t>
      </w:r>
      <w:r w:rsidRPr="00571DDD">
        <w:rPr>
          <w:rFonts w:eastAsiaTheme="minorEastAsia"/>
          <w:sz w:val="24"/>
          <w:szCs w:val="24"/>
          <w:lang w:val="en-CA"/>
        </w:rPr>
        <w:t xml:space="preserve"> 34: 155-196.</w:t>
      </w:r>
    </w:p>
    <w:p w14:paraId="33FE6E94" w14:textId="77777777" w:rsidR="00447B12" w:rsidRPr="00571DDD" w:rsidRDefault="00447B12" w:rsidP="00513132">
      <w:pPr>
        <w:contextualSpacing/>
        <w:rPr>
          <w:rFonts w:eastAsiaTheme="minorEastAsia"/>
          <w:sz w:val="24"/>
          <w:szCs w:val="24"/>
          <w:lang w:val="en-CA"/>
        </w:rPr>
      </w:pPr>
    </w:p>
    <w:p w14:paraId="42E4EAB9" w14:textId="77122310" w:rsidR="00447B12" w:rsidRPr="00571DDD" w:rsidRDefault="00447B12" w:rsidP="00513132">
      <w:pPr>
        <w:contextualSpacing/>
        <w:rPr>
          <w:rFonts w:eastAsiaTheme="minorEastAsia"/>
          <w:i/>
          <w:sz w:val="24"/>
          <w:szCs w:val="24"/>
          <w:lang w:val="en-CA"/>
        </w:rPr>
      </w:pPr>
      <w:r w:rsidRPr="00571DDD">
        <w:rPr>
          <w:rFonts w:eastAsiaTheme="minorEastAsia"/>
          <w:sz w:val="24"/>
          <w:szCs w:val="24"/>
          <w:lang w:val="en-CA"/>
        </w:rPr>
        <w:t xml:space="preserve">Charles, A. 1996. </w:t>
      </w:r>
      <w:r w:rsidRPr="00571DDD">
        <w:rPr>
          <w:rFonts w:eastAsiaTheme="minorEastAsia"/>
          <w:i/>
          <w:sz w:val="24"/>
          <w:szCs w:val="24"/>
          <w:lang w:val="en-CA"/>
        </w:rPr>
        <w:t>Fish, people and institutions in the coastal zone: New directions for policy, management and research</w:t>
      </w:r>
      <w:r w:rsidRPr="00571DDD">
        <w:rPr>
          <w:rFonts w:eastAsiaTheme="minorEastAsia"/>
          <w:sz w:val="24"/>
          <w:szCs w:val="24"/>
          <w:lang w:val="en-CA"/>
        </w:rPr>
        <w:t xml:space="preserve">. A Brief Presented to the Independent World Commission on the Oceans. Halifax, Canada. </w:t>
      </w:r>
    </w:p>
    <w:p w14:paraId="67EF2C43" w14:textId="77777777" w:rsidR="006C125F" w:rsidRPr="00571DDD" w:rsidRDefault="006C125F" w:rsidP="006C125F">
      <w:pPr>
        <w:ind w:firstLine="720"/>
        <w:rPr>
          <w:sz w:val="24"/>
          <w:szCs w:val="24"/>
          <w:highlight w:val="yellow"/>
          <w:lang w:val="en-CA"/>
        </w:rPr>
      </w:pPr>
    </w:p>
    <w:p w14:paraId="066A0083" w14:textId="6B7460A1" w:rsidR="00511745" w:rsidRPr="00571DDD" w:rsidRDefault="006C125F" w:rsidP="006C125F">
      <w:pPr>
        <w:rPr>
          <w:i/>
          <w:sz w:val="24"/>
          <w:szCs w:val="24"/>
          <w:lang w:val="en-CA"/>
        </w:rPr>
      </w:pPr>
      <w:r w:rsidRPr="00571DDD">
        <w:rPr>
          <w:sz w:val="24"/>
          <w:szCs w:val="24"/>
          <w:lang w:val="en-CA"/>
        </w:rPr>
        <w:t xml:space="preserve">Charles, A. 1995. </w:t>
      </w:r>
      <w:r w:rsidRPr="00571DDD">
        <w:rPr>
          <w:rFonts w:eastAsiaTheme="minorEastAsia"/>
          <w:sz w:val="24"/>
          <w:szCs w:val="24"/>
          <w:lang w:val="en-CA"/>
        </w:rPr>
        <w:t>Fishery science: The study of fishery systems</w:t>
      </w:r>
      <w:r w:rsidRPr="00571DDD">
        <w:rPr>
          <w:sz w:val="24"/>
          <w:szCs w:val="24"/>
          <w:lang w:val="en-CA"/>
        </w:rPr>
        <w:t xml:space="preserve">. </w:t>
      </w:r>
      <w:r w:rsidRPr="00571DDD">
        <w:rPr>
          <w:i/>
          <w:sz w:val="24"/>
          <w:szCs w:val="24"/>
          <w:lang w:val="en-CA"/>
        </w:rPr>
        <w:t>Aquatic Living Resources</w:t>
      </w:r>
      <w:r w:rsidRPr="00571DDD">
        <w:rPr>
          <w:sz w:val="24"/>
          <w:szCs w:val="24"/>
          <w:lang w:val="en-CA"/>
        </w:rPr>
        <w:t xml:space="preserve"> 8:233-239. </w:t>
      </w:r>
    </w:p>
    <w:p w14:paraId="2BA25C7C" w14:textId="77777777" w:rsidR="00511745" w:rsidRPr="00571DDD" w:rsidRDefault="00511745" w:rsidP="006C125F">
      <w:pPr>
        <w:rPr>
          <w:sz w:val="24"/>
          <w:szCs w:val="24"/>
          <w:lang w:val="en-CA"/>
        </w:rPr>
      </w:pPr>
    </w:p>
    <w:p w14:paraId="2CF53972" w14:textId="29E662D3" w:rsidR="006C125F" w:rsidRPr="00571DDD" w:rsidRDefault="006C125F" w:rsidP="00511745">
      <w:pPr>
        <w:rPr>
          <w:sz w:val="24"/>
          <w:szCs w:val="24"/>
          <w:lang w:val="en-CA"/>
        </w:rPr>
      </w:pPr>
      <w:r w:rsidRPr="00571DDD">
        <w:rPr>
          <w:sz w:val="24"/>
          <w:szCs w:val="24"/>
          <w:lang w:val="en-CA"/>
        </w:rPr>
        <w:t xml:space="preserve">Charles, A. 1995. Sustainability assessment and bio-socio-economic analysis: Tools for integrated coastal development, p.115-125. In: </w:t>
      </w:r>
      <w:r w:rsidRPr="00571DDD">
        <w:rPr>
          <w:i/>
          <w:sz w:val="24"/>
          <w:szCs w:val="24"/>
          <w:lang w:val="en-CA"/>
        </w:rPr>
        <w:t xml:space="preserve">Philippine Coastal Resources Under Stress. </w:t>
      </w:r>
      <w:r w:rsidRPr="00571DDD">
        <w:rPr>
          <w:sz w:val="24"/>
          <w:szCs w:val="24"/>
          <w:lang w:val="en-CA"/>
        </w:rPr>
        <w:t xml:space="preserve">(M.A. </w:t>
      </w:r>
      <w:proofErr w:type="spellStart"/>
      <w:r w:rsidRPr="00571DDD">
        <w:rPr>
          <w:sz w:val="24"/>
          <w:szCs w:val="24"/>
          <w:lang w:val="en-CA"/>
        </w:rPr>
        <w:t>Juinio-Meñez</w:t>
      </w:r>
      <w:proofErr w:type="spellEnd"/>
      <w:r w:rsidRPr="00571DDD">
        <w:rPr>
          <w:sz w:val="24"/>
          <w:szCs w:val="24"/>
          <w:lang w:val="en-CA"/>
        </w:rPr>
        <w:t xml:space="preserve"> and G. Newkirk, editors) Coastal Resources Research Network, Halifax, Canada, and Marine Science Institute, Quezon City, Philippines.</w:t>
      </w:r>
    </w:p>
    <w:p w14:paraId="56A99DBC" w14:textId="77777777" w:rsidR="006C125F" w:rsidRPr="00571DDD" w:rsidRDefault="006C125F" w:rsidP="006C125F">
      <w:pPr>
        <w:rPr>
          <w:sz w:val="24"/>
          <w:szCs w:val="24"/>
          <w:lang w:val="en-CA"/>
        </w:rPr>
      </w:pPr>
    </w:p>
    <w:p w14:paraId="76DB846B" w14:textId="1B37117C" w:rsidR="006C125F" w:rsidRPr="00571DDD" w:rsidRDefault="006C125F" w:rsidP="005362E8">
      <w:pPr>
        <w:rPr>
          <w:rFonts w:eastAsiaTheme="minorEastAsia"/>
          <w:sz w:val="24"/>
          <w:szCs w:val="24"/>
          <w:lang w:val="en-CA"/>
        </w:rPr>
      </w:pPr>
      <w:r w:rsidRPr="00571DDD">
        <w:rPr>
          <w:rFonts w:eastAsiaTheme="minorEastAsia"/>
          <w:sz w:val="24"/>
          <w:szCs w:val="24"/>
          <w:lang w:val="en-CA"/>
        </w:rPr>
        <w:t xml:space="preserve">Charles, A. 1995. </w:t>
      </w:r>
      <w:r w:rsidRPr="00571DDD">
        <w:rPr>
          <w:rFonts w:eastAsiaTheme="minorEastAsia"/>
          <w:i/>
          <w:sz w:val="24"/>
          <w:szCs w:val="24"/>
          <w:lang w:val="en-CA"/>
        </w:rPr>
        <w:t>Sustainability Assessment for Fishery Systems</w:t>
      </w:r>
      <w:r w:rsidRPr="00571DDD">
        <w:rPr>
          <w:rFonts w:eastAsiaTheme="minorEastAsia"/>
          <w:sz w:val="24"/>
          <w:szCs w:val="24"/>
          <w:lang w:val="en-CA"/>
        </w:rPr>
        <w:t>. Working Paper FMS#07-95, Saint Mary’s University, Halifax, Canada.</w:t>
      </w:r>
    </w:p>
    <w:p w14:paraId="5E73F73A" w14:textId="77777777" w:rsidR="006C125F" w:rsidRPr="00571DDD" w:rsidRDefault="006C125F" w:rsidP="006C125F">
      <w:pPr>
        <w:rPr>
          <w:sz w:val="24"/>
          <w:szCs w:val="24"/>
          <w:lang w:val="en-CA"/>
        </w:rPr>
      </w:pPr>
    </w:p>
    <w:p w14:paraId="3778E431" w14:textId="2AA67633" w:rsidR="006C125F" w:rsidRPr="00571DDD" w:rsidRDefault="006C125F" w:rsidP="005362E8">
      <w:pPr>
        <w:rPr>
          <w:i/>
          <w:sz w:val="24"/>
          <w:szCs w:val="24"/>
          <w:lang w:val="en-CA"/>
        </w:rPr>
      </w:pPr>
      <w:r w:rsidRPr="00571DDD">
        <w:rPr>
          <w:sz w:val="24"/>
          <w:szCs w:val="24"/>
          <w:lang w:val="en-CA"/>
        </w:rPr>
        <w:t xml:space="preserve">Charles, A. 1995. The Atlantic Canadian groundfishery: Roots of a collapse. </w:t>
      </w:r>
      <w:r w:rsidRPr="00571DDD">
        <w:rPr>
          <w:i/>
          <w:sz w:val="24"/>
          <w:szCs w:val="24"/>
          <w:lang w:val="en-CA"/>
        </w:rPr>
        <w:t>Dalhousie Law Journal</w:t>
      </w:r>
      <w:r w:rsidRPr="00571DDD">
        <w:rPr>
          <w:sz w:val="24"/>
          <w:szCs w:val="24"/>
          <w:lang w:val="en-CA"/>
        </w:rPr>
        <w:t xml:space="preserve"> 18:65-83.</w:t>
      </w:r>
    </w:p>
    <w:p w14:paraId="33D6FF0C" w14:textId="77777777" w:rsidR="006C125F" w:rsidRPr="00571DDD" w:rsidRDefault="006C125F" w:rsidP="006C125F">
      <w:pPr>
        <w:rPr>
          <w:sz w:val="24"/>
          <w:szCs w:val="24"/>
          <w:lang w:val="en-CA"/>
        </w:rPr>
      </w:pPr>
    </w:p>
    <w:p w14:paraId="442E7C7D" w14:textId="77777777" w:rsidR="00707365" w:rsidRPr="00571DDD" w:rsidRDefault="006C125F" w:rsidP="005362E8">
      <w:pPr>
        <w:rPr>
          <w:sz w:val="24"/>
          <w:szCs w:val="24"/>
          <w:lang w:val="en-CA"/>
        </w:rPr>
      </w:pPr>
      <w:r w:rsidRPr="00571DDD">
        <w:rPr>
          <w:sz w:val="24"/>
          <w:szCs w:val="24"/>
          <w:lang w:val="en-CA"/>
        </w:rPr>
        <w:t>Chen, H., B. Hu, and A. Charles. 1995. Chinese integra</w:t>
      </w:r>
      <w:r w:rsidR="005362E8" w:rsidRPr="00571DDD">
        <w:rPr>
          <w:sz w:val="24"/>
          <w:szCs w:val="24"/>
          <w:lang w:val="en-CA"/>
        </w:rPr>
        <w:t xml:space="preserve">ted fish farming: A comparative </w:t>
      </w:r>
      <w:r w:rsidRPr="00571DDD">
        <w:rPr>
          <w:sz w:val="24"/>
          <w:szCs w:val="24"/>
          <w:lang w:val="en-CA"/>
        </w:rPr>
        <w:t xml:space="preserve">bioeconomic analysis. </w:t>
      </w:r>
      <w:r w:rsidRPr="00571DDD">
        <w:rPr>
          <w:i/>
          <w:sz w:val="24"/>
          <w:szCs w:val="24"/>
          <w:lang w:val="en-CA"/>
        </w:rPr>
        <w:t>Aquaculture Research</w:t>
      </w:r>
      <w:r w:rsidRPr="00571DDD">
        <w:rPr>
          <w:sz w:val="24"/>
          <w:szCs w:val="24"/>
          <w:lang w:val="en-CA"/>
        </w:rPr>
        <w:t xml:space="preserve"> 26:81-94.</w:t>
      </w:r>
    </w:p>
    <w:p w14:paraId="04FAD771" w14:textId="77777777" w:rsidR="00707365" w:rsidRPr="00571DDD" w:rsidRDefault="00707365" w:rsidP="005362E8">
      <w:pPr>
        <w:rPr>
          <w:sz w:val="24"/>
          <w:szCs w:val="24"/>
          <w:lang w:val="en-CA"/>
        </w:rPr>
      </w:pPr>
    </w:p>
    <w:p w14:paraId="49F9A843" w14:textId="18C1CC3B" w:rsidR="006C125F" w:rsidRPr="00571DDD" w:rsidRDefault="00707365" w:rsidP="005362E8">
      <w:pPr>
        <w:rPr>
          <w:sz w:val="24"/>
          <w:szCs w:val="24"/>
          <w:lang w:val="en-CA"/>
        </w:rPr>
      </w:pPr>
      <w:r w:rsidRPr="00571DDD">
        <w:rPr>
          <w:sz w:val="24"/>
          <w:szCs w:val="24"/>
          <w:lang w:val="en-CA"/>
        </w:rPr>
        <w:t>Cross</w:t>
      </w:r>
      <w:r w:rsidR="006C125F" w:rsidRPr="00571DDD">
        <w:rPr>
          <w:sz w:val="24"/>
          <w:szCs w:val="24"/>
          <w:lang w:val="en-CA"/>
        </w:rPr>
        <w:t xml:space="preserve"> </w:t>
      </w:r>
      <w:r w:rsidRPr="00571DDD">
        <w:rPr>
          <w:sz w:val="24"/>
          <w:szCs w:val="24"/>
          <w:lang w:val="en-CA"/>
        </w:rPr>
        <w:t xml:space="preserve">M.L., Charles, A., and </w:t>
      </w:r>
      <w:proofErr w:type="spellStart"/>
      <w:r w:rsidRPr="00571DDD">
        <w:rPr>
          <w:sz w:val="24"/>
          <w:szCs w:val="24"/>
          <w:lang w:val="en-CA"/>
        </w:rPr>
        <w:t>R.L</w:t>
      </w:r>
      <w:proofErr w:type="spellEnd"/>
      <w:r w:rsidRPr="00571DDD">
        <w:rPr>
          <w:sz w:val="24"/>
          <w:szCs w:val="24"/>
          <w:lang w:val="en-CA"/>
        </w:rPr>
        <w:t xml:space="preserve">. </w:t>
      </w:r>
      <w:proofErr w:type="spellStart"/>
      <w:r w:rsidRPr="00571DDD">
        <w:rPr>
          <w:sz w:val="24"/>
          <w:szCs w:val="24"/>
          <w:lang w:val="en-CA"/>
        </w:rPr>
        <w:t>Mazany</w:t>
      </w:r>
      <w:proofErr w:type="spellEnd"/>
      <w:r w:rsidRPr="00571DDD">
        <w:rPr>
          <w:sz w:val="24"/>
          <w:szCs w:val="24"/>
          <w:lang w:val="en-CA"/>
        </w:rPr>
        <w:t xml:space="preserve">. 1995. </w:t>
      </w:r>
      <w:r w:rsidRPr="00571DDD">
        <w:rPr>
          <w:i/>
          <w:sz w:val="24"/>
          <w:szCs w:val="24"/>
          <w:lang w:val="en-CA"/>
        </w:rPr>
        <w:t>Institutional dynamics and the regulation of fisheries</w:t>
      </w:r>
      <w:r w:rsidRPr="00571DDD">
        <w:rPr>
          <w:sz w:val="24"/>
          <w:szCs w:val="24"/>
          <w:lang w:val="en-CA"/>
        </w:rPr>
        <w:t>. Paper presented at the Canadian Economics Association Meeting, Montreal, Quebec.</w:t>
      </w:r>
    </w:p>
    <w:p w14:paraId="09B8E5F7" w14:textId="77777777" w:rsidR="006C125F" w:rsidRPr="00571DDD" w:rsidRDefault="006C125F" w:rsidP="006C125F">
      <w:pPr>
        <w:rPr>
          <w:rFonts w:eastAsiaTheme="minorEastAsia"/>
          <w:b/>
          <w:sz w:val="24"/>
          <w:szCs w:val="24"/>
          <w:lang w:val="en-CA"/>
        </w:rPr>
      </w:pPr>
    </w:p>
    <w:p w14:paraId="59E19E11" w14:textId="2AEABD6B" w:rsidR="006C125F" w:rsidRPr="00571DDD" w:rsidRDefault="006C125F" w:rsidP="005362E8">
      <w:pPr>
        <w:rPr>
          <w:i/>
          <w:sz w:val="24"/>
          <w:szCs w:val="24"/>
          <w:lang w:val="en-CA"/>
        </w:rPr>
      </w:pPr>
      <w:r w:rsidRPr="00571DDD">
        <w:rPr>
          <w:sz w:val="24"/>
          <w:szCs w:val="24"/>
          <w:lang w:val="en-CA"/>
        </w:rPr>
        <w:t xml:space="preserve">Charles, A. 1994. Towards sustainability: The fishery experience. </w:t>
      </w:r>
      <w:r w:rsidRPr="00571DDD">
        <w:rPr>
          <w:i/>
          <w:sz w:val="24"/>
          <w:szCs w:val="24"/>
          <w:lang w:val="en-CA"/>
        </w:rPr>
        <w:t>Ecological Economics</w:t>
      </w:r>
      <w:r w:rsidRPr="00571DDD">
        <w:rPr>
          <w:sz w:val="24"/>
          <w:szCs w:val="24"/>
          <w:lang w:val="en-CA"/>
        </w:rPr>
        <w:t xml:space="preserve"> 11(3):201-211.</w:t>
      </w:r>
    </w:p>
    <w:p w14:paraId="3F79C7AB" w14:textId="77777777" w:rsidR="006C125F" w:rsidRPr="00571DDD" w:rsidRDefault="006C125F" w:rsidP="006C125F">
      <w:pPr>
        <w:rPr>
          <w:sz w:val="24"/>
          <w:szCs w:val="24"/>
          <w:lang w:val="en-CA"/>
        </w:rPr>
      </w:pPr>
    </w:p>
    <w:p w14:paraId="671CB25B" w14:textId="0A718439" w:rsidR="006C125F" w:rsidRPr="00571DDD" w:rsidRDefault="006C125F" w:rsidP="005362E8">
      <w:pPr>
        <w:rPr>
          <w:sz w:val="24"/>
          <w:szCs w:val="24"/>
          <w:lang w:val="en-CA"/>
        </w:rPr>
      </w:pPr>
      <w:r w:rsidRPr="00571DDD">
        <w:rPr>
          <w:sz w:val="24"/>
          <w:szCs w:val="24"/>
          <w:lang w:val="en-CA"/>
        </w:rPr>
        <w:t xml:space="preserve">Charles, A., and J. </w:t>
      </w:r>
      <w:proofErr w:type="spellStart"/>
      <w:r w:rsidRPr="00571DDD">
        <w:rPr>
          <w:sz w:val="24"/>
          <w:szCs w:val="24"/>
          <w:lang w:val="en-CA"/>
        </w:rPr>
        <w:t>Catanzano</w:t>
      </w:r>
      <w:proofErr w:type="spellEnd"/>
      <w:r w:rsidRPr="00571DDD">
        <w:rPr>
          <w:sz w:val="24"/>
          <w:szCs w:val="24"/>
          <w:lang w:val="en-CA"/>
        </w:rPr>
        <w:t xml:space="preserve">. 1994. Resource valuation and conflict, p.1159-1162. In: </w:t>
      </w:r>
      <w:r w:rsidRPr="00571DDD">
        <w:rPr>
          <w:i/>
          <w:sz w:val="24"/>
          <w:szCs w:val="24"/>
          <w:lang w:val="en-CA"/>
        </w:rPr>
        <w:t>Proceedings of the 6th Conference of the International Institute for Fisheries Economics and Trade</w:t>
      </w:r>
      <w:r w:rsidRPr="00571DDD">
        <w:rPr>
          <w:sz w:val="24"/>
          <w:szCs w:val="24"/>
          <w:lang w:val="en-CA"/>
        </w:rPr>
        <w:t xml:space="preserve">. (M. </w:t>
      </w:r>
      <w:proofErr w:type="spellStart"/>
      <w:r w:rsidRPr="00571DDD">
        <w:rPr>
          <w:sz w:val="24"/>
          <w:szCs w:val="24"/>
          <w:lang w:val="en-CA"/>
        </w:rPr>
        <w:t>Antona</w:t>
      </w:r>
      <w:proofErr w:type="spellEnd"/>
      <w:r w:rsidRPr="00571DDD">
        <w:rPr>
          <w:sz w:val="24"/>
          <w:szCs w:val="24"/>
          <w:lang w:val="en-CA"/>
        </w:rPr>
        <w:t xml:space="preserve">, J. </w:t>
      </w:r>
      <w:proofErr w:type="spellStart"/>
      <w:r w:rsidRPr="00571DDD">
        <w:rPr>
          <w:sz w:val="24"/>
          <w:szCs w:val="24"/>
          <w:lang w:val="en-CA"/>
        </w:rPr>
        <w:t>Catanzano</w:t>
      </w:r>
      <w:proofErr w:type="spellEnd"/>
      <w:r w:rsidRPr="00571DDD">
        <w:rPr>
          <w:sz w:val="24"/>
          <w:szCs w:val="24"/>
          <w:lang w:val="en-CA"/>
        </w:rPr>
        <w:t xml:space="preserve">, </w:t>
      </w:r>
      <w:proofErr w:type="spellStart"/>
      <w:r w:rsidRPr="00571DDD">
        <w:rPr>
          <w:sz w:val="24"/>
          <w:szCs w:val="24"/>
          <w:lang w:val="en-CA"/>
        </w:rPr>
        <w:t>J.G</w:t>
      </w:r>
      <w:proofErr w:type="spellEnd"/>
      <w:r w:rsidRPr="00571DDD">
        <w:rPr>
          <w:sz w:val="24"/>
          <w:szCs w:val="24"/>
          <w:lang w:val="en-CA"/>
        </w:rPr>
        <w:t>. Sutinen, editors) IIFET/ORSTOM, Paris, France.</w:t>
      </w:r>
    </w:p>
    <w:p w14:paraId="52F32BEB" w14:textId="77777777" w:rsidR="006C125F" w:rsidRPr="00571DDD" w:rsidRDefault="006C125F" w:rsidP="006C125F">
      <w:pPr>
        <w:rPr>
          <w:sz w:val="24"/>
          <w:szCs w:val="24"/>
          <w:lang w:val="en-CA"/>
        </w:rPr>
      </w:pPr>
    </w:p>
    <w:p w14:paraId="1FDBABAE" w14:textId="7BE07D92" w:rsidR="006C125F" w:rsidRPr="00571DDD" w:rsidRDefault="006C125F" w:rsidP="00BD2129">
      <w:pPr>
        <w:rPr>
          <w:sz w:val="24"/>
          <w:szCs w:val="24"/>
          <w:lang w:val="en-CA"/>
        </w:rPr>
      </w:pPr>
      <w:r w:rsidRPr="00571DDD">
        <w:rPr>
          <w:sz w:val="24"/>
          <w:szCs w:val="24"/>
          <w:lang w:val="en-CA"/>
        </w:rPr>
        <w:t xml:space="preserve">Charles, A., and A. Herrera. 1994. Development and diversification: Sustainability strategies for a Costa Rican fishing cooperative, p.1315-1324. In: </w:t>
      </w:r>
      <w:r w:rsidRPr="00571DDD">
        <w:rPr>
          <w:i/>
          <w:iCs/>
          <w:sz w:val="24"/>
          <w:szCs w:val="24"/>
          <w:lang w:val="en-CA"/>
        </w:rPr>
        <w:t>Proceedings of the 6th Conference of the International Institute for Fisheries Economics and Trade</w:t>
      </w:r>
      <w:r w:rsidRPr="00571DDD">
        <w:rPr>
          <w:sz w:val="24"/>
          <w:szCs w:val="24"/>
          <w:lang w:val="en-CA"/>
        </w:rPr>
        <w:t xml:space="preserve">. (M. </w:t>
      </w:r>
      <w:proofErr w:type="spellStart"/>
      <w:r w:rsidRPr="00571DDD">
        <w:rPr>
          <w:sz w:val="24"/>
          <w:szCs w:val="24"/>
          <w:lang w:val="en-CA"/>
        </w:rPr>
        <w:t>Antona</w:t>
      </w:r>
      <w:proofErr w:type="spellEnd"/>
      <w:r w:rsidRPr="00571DDD">
        <w:rPr>
          <w:sz w:val="24"/>
          <w:szCs w:val="24"/>
          <w:lang w:val="en-CA"/>
        </w:rPr>
        <w:t xml:space="preserve">, J. </w:t>
      </w:r>
      <w:proofErr w:type="spellStart"/>
      <w:r w:rsidRPr="00571DDD">
        <w:rPr>
          <w:sz w:val="24"/>
          <w:szCs w:val="24"/>
          <w:lang w:val="en-CA"/>
        </w:rPr>
        <w:t>Catanzano</w:t>
      </w:r>
      <w:proofErr w:type="spellEnd"/>
      <w:r w:rsidRPr="00571DDD">
        <w:rPr>
          <w:sz w:val="24"/>
          <w:szCs w:val="24"/>
          <w:lang w:val="en-CA"/>
        </w:rPr>
        <w:t xml:space="preserve">, </w:t>
      </w:r>
      <w:proofErr w:type="spellStart"/>
      <w:r w:rsidRPr="00571DDD">
        <w:rPr>
          <w:sz w:val="24"/>
          <w:szCs w:val="24"/>
          <w:lang w:val="en-CA"/>
        </w:rPr>
        <w:t>J.G</w:t>
      </w:r>
      <w:proofErr w:type="spellEnd"/>
      <w:r w:rsidRPr="00571DDD">
        <w:rPr>
          <w:sz w:val="24"/>
          <w:szCs w:val="24"/>
          <w:lang w:val="en-CA"/>
        </w:rPr>
        <w:t>. Sutinen, editors) IIFET/ORSTOM, Paris, France.</w:t>
      </w:r>
    </w:p>
    <w:p w14:paraId="4955F832" w14:textId="77777777" w:rsidR="006C125F" w:rsidRPr="00571DDD" w:rsidRDefault="006C125F" w:rsidP="006C125F">
      <w:pPr>
        <w:rPr>
          <w:sz w:val="24"/>
          <w:szCs w:val="24"/>
          <w:lang w:val="en-CA"/>
        </w:rPr>
      </w:pPr>
    </w:p>
    <w:p w14:paraId="0918FF0F" w14:textId="6E3E4106" w:rsidR="006C125F" w:rsidRPr="00571DDD" w:rsidRDefault="006C125F" w:rsidP="00BD2129">
      <w:pPr>
        <w:rPr>
          <w:sz w:val="24"/>
          <w:szCs w:val="24"/>
          <w:lang w:val="en-CA"/>
        </w:rPr>
      </w:pPr>
      <w:r w:rsidRPr="00571DDD">
        <w:rPr>
          <w:sz w:val="24"/>
          <w:szCs w:val="24"/>
          <w:lang w:val="en-CA"/>
        </w:rPr>
        <w:t xml:space="preserve">Charles, A., R. L. </w:t>
      </w:r>
      <w:proofErr w:type="spellStart"/>
      <w:r w:rsidRPr="00571DDD">
        <w:rPr>
          <w:sz w:val="24"/>
          <w:szCs w:val="24"/>
          <w:lang w:val="en-CA"/>
        </w:rPr>
        <w:t>Mazany</w:t>
      </w:r>
      <w:proofErr w:type="spellEnd"/>
      <w:r w:rsidRPr="00571DDD">
        <w:rPr>
          <w:sz w:val="24"/>
          <w:szCs w:val="24"/>
          <w:lang w:val="en-CA"/>
        </w:rPr>
        <w:t xml:space="preserve">, and M. L. Cross. 1994. Fisheries regulation and the incentives to overfish, p.873-880. In: </w:t>
      </w:r>
      <w:r w:rsidRPr="00571DDD">
        <w:rPr>
          <w:i/>
          <w:sz w:val="24"/>
          <w:szCs w:val="24"/>
          <w:lang w:val="en-CA"/>
        </w:rPr>
        <w:t>Proceedings of the 6th Conference of the International Institute for Fisheries Economics and Trade</w:t>
      </w:r>
      <w:r w:rsidRPr="00571DDD">
        <w:rPr>
          <w:sz w:val="24"/>
          <w:szCs w:val="24"/>
          <w:lang w:val="en-CA"/>
        </w:rPr>
        <w:t xml:space="preserve">. (M. </w:t>
      </w:r>
      <w:proofErr w:type="spellStart"/>
      <w:r w:rsidRPr="00571DDD">
        <w:rPr>
          <w:sz w:val="24"/>
          <w:szCs w:val="24"/>
          <w:lang w:val="en-CA"/>
        </w:rPr>
        <w:t>Antona</w:t>
      </w:r>
      <w:proofErr w:type="spellEnd"/>
      <w:r w:rsidRPr="00571DDD">
        <w:rPr>
          <w:sz w:val="24"/>
          <w:szCs w:val="24"/>
          <w:lang w:val="en-CA"/>
        </w:rPr>
        <w:t xml:space="preserve">, J. </w:t>
      </w:r>
      <w:proofErr w:type="spellStart"/>
      <w:r w:rsidRPr="00571DDD">
        <w:rPr>
          <w:sz w:val="24"/>
          <w:szCs w:val="24"/>
          <w:lang w:val="en-CA"/>
        </w:rPr>
        <w:t>Catanzano</w:t>
      </w:r>
      <w:proofErr w:type="spellEnd"/>
      <w:r w:rsidRPr="00571DDD">
        <w:rPr>
          <w:sz w:val="24"/>
          <w:szCs w:val="24"/>
          <w:lang w:val="en-CA"/>
        </w:rPr>
        <w:t xml:space="preserve">, </w:t>
      </w:r>
      <w:proofErr w:type="spellStart"/>
      <w:r w:rsidRPr="00571DDD">
        <w:rPr>
          <w:sz w:val="24"/>
          <w:szCs w:val="24"/>
          <w:lang w:val="en-CA"/>
        </w:rPr>
        <w:t>J.G</w:t>
      </w:r>
      <w:proofErr w:type="spellEnd"/>
      <w:r w:rsidRPr="00571DDD">
        <w:rPr>
          <w:sz w:val="24"/>
          <w:szCs w:val="24"/>
          <w:lang w:val="en-CA"/>
        </w:rPr>
        <w:t>. Sutinen, editors) IIFET/ ORSTOM, Paris, France.</w:t>
      </w:r>
    </w:p>
    <w:p w14:paraId="1EFD9A20" w14:textId="77777777" w:rsidR="006C125F" w:rsidRPr="00571DDD" w:rsidRDefault="006C125F" w:rsidP="006C125F">
      <w:pPr>
        <w:rPr>
          <w:sz w:val="24"/>
          <w:szCs w:val="24"/>
          <w:lang w:val="en-CA"/>
        </w:rPr>
      </w:pPr>
    </w:p>
    <w:p w14:paraId="024B8329" w14:textId="65516E1A" w:rsidR="006C125F" w:rsidRPr="00571DDD" w:rsidRDefault="006C125F" w:rsidP="00BD2129">
      <w:pPr>
        <w:rPr>
          <w:rFonts w:eastAsiaTheme="minorEastAsia"/>
          <w:sz w:val="24"/>
          <w:szCs w:val="24"/>
          <w:lang w:val="en-CA"/>
        </w:rPr>
      </w:pPr>
      <w:r w:rsidRPr="00571DDD">
        <w:rPr>
          <w:sz w:val="24"/>
          <w:szCs w:val="24"/>
          <w:lang w:val="en-CA"/>
        </w:rPr>
        <w:t xml:space="preserve">Padilla, J. E., and A. Charles. 1994. </w:t>
      </w:r>
      <w:r w:rsidRPr="00571DDD">
        <w:rPr>
          <w:rFonts w:eastAsiaTheme="minorEastAsia"/>
          <w:sz w:val="24"/>
          <w:szCs w:val="24"/>
          <w:lang w:val="en-CA"/>
        </w:rPr>
        <w:t>Bioeconomic modeling and the management of capture and culture fisheries</w:t>
      </w:r>
      <w:r w:rsidRPr="00571DDD">
        <w:rPr>
          <w:sz w:val="24"/>
          <w:szCs w:val="24"/>
          <w:lang w:val="en-CA"/>
        </w:rPr>
        <w:t xml:space="preserve">. </w:t>
      </w:r>
      <w:r w:rsidRPr="00571DDD">
        <w:rPr>
          <w:i/>
          <w:sz w:val="24"/>
          <w:szCs w:val="24"/>
          <w:lang w:val="en-CA"/>
        </w:rPr>
        <w:t>Naga: The ICLARM Quarterly</w:t>
      </w:r>
      <w:r w:rsidRPr="00571DDD">
        <w:rPr>
          <w:sz w:val="24"/>
          <w:szCs w:val="24"/>
          <w:lang w:val="en-CA"/>
        </w:rPr>
        <w:t xml:space="preserve"> 17:18-20.</w:t>
      </w:r>
    </w:p>
    <w:p w14:paraId="25F367C5" w14:textId="77777777" w:rsidR="006C125F" w:rsidRPr="00571DDD" w:rsidRDefault="006C125F" w:rsidP="006C125F">
      <w:pPr>
        <w:rPr>
          <w:rFonts w:eastAsiaTheme="minorEastAsia"/>
          <w:b/>
          <w:sz w:val="24"/>
          <w:szCs w:val="24"/>
          <w:lang w:val="en-CA"/>
        </w:rPr>
      </w:pPr>
    </w:p>
    <w:p w14:paraId="18986FDB" w14:textId="7FF9BD13" w:rsidR="006C125F" w:rsidRPr="00571DDD" w:rsidRDefault="006C125F" w:rsidP="00BD2129">
      <w:pPr>
        <w:rPr>
          <w:rFonts w:eastAsiaTheme="minorEastAsia"/>
          <w:sz w:val="24"/>
          <w:szCs w:val="24"/>
          <w:lang w:val="en-CA"/>
        </w:rPr>
      </w:pPr>
      <w:r w:rsidRPr="00571DDD">
        <w:rPr>
          <w:sz w:val="24"/>
          <w:szCs w:val="24"/>
          <w:lang w:val="en-CA"/>
        </w:rPr>
        <w:lastRenderedPageBreak/>
        <w:t xml:space="preserve">Charles, A. 1993. </w:t>
      </w:r>
      <w:r w:rsidRPr="00571DDD">
        <w:rPr>
          <w:rFonts w:eastAsiaTheme="minorEastAsia"/>
          <w:sz w:val="24"/>
          <w:szCs w:val="24"/>
          <w:lang w:val="en-CA"/>
        </w:rPr>
        <w:t>Economic research in small-scale fisheries: Information needs and analytical techniques</w:t>
      </w:r>
      <w:r w:rsidRPr="00571DDD">
        <w:rPr>
          <w:sz w:val="24"/>
          <w:szCs w:val="24"/>
          <w:lang w:val="en-CA"/>
        </w:rPr>
        <w:t xml:space="preserve">. </w:t>
      </w:r>
      <w:r w:rsidRPr="00571DDD">
        <w:rPr>
          <w:i/>
          <w:sz w:val="24"/>
          <w:szCs w:val="24"/>
          <w:lang w:val="en-CA"/>
        </w:rPr>
        <w:t>Bulletin of the Special Interest Group on Traditional Management and Knowledge of Marine Systems</w:t>
      </w:r>
      <w:r w:rsidRPr="00571DDD">
        <w:rPr>
          <w:sz w:val="24"/>
          <w:szCs w:val="24"/>
          <w:lang w:val="en-CA"/>
        </w:rPr>
        <w:t xml:space="preserve"> (South Pacific Commission, New Caledonia) 2:11-14.</w:t>
      </w:r>
    </w:p>
    <w:p w14:paraId="2B07DFB7" w14:textId="77777777" w:rsidR="006C125F" w:rsidRPr="00571DDD" w:rsidRDefault="006C125F" w:rsidP="006C125F">
      <w:pPr>
        <w:rPr>
          <w:sz w:val="24"/>
          <w:szCs w:val="24"/>
          <w:lang w:val="en-CA"/>
        </w:rPr>
      </w:pPr>
    </w:p>
    <w:p w14:paraId="6C6436BB" w14:textId="696C3443" w:rsidR="006C125F" w:rsidRPr="00571DDD" w:rsidRDefault="006C125F" w:rsidP="00DF46A5">
      <w:pPr>
        <w:contextualSpacing/>
        <w:rPr>
          <w:rFonts w:eastAsiaTheme="minorEastAsia"/>
          <w:i/>
          <w:sz w:val="24"/>
          <w:szCs w:val="24"/>
          <w:lang w:val="en-CA"/>
        </w:rPr>
      </w:pPr>
      <w:r w:rsidRPr="00571DDD">
        <w:rPr>
          <w:rFonts w:eastAsiaTheme="minorEastAsia"/>
          <w:sz w:val="24"/>
          <w:szCs w:val="24"/>
          <w:lang w:val="en-CA"/>
        </w:rPr>
        <w:t xml:space="preserve">Charles, A. (Editor). 1993.  </w:t>
      </w:r>
      <w:r w:rsidRPr="00571DDD">
        <w:rPr>
          <w:rFonts w:eastAsiaTheme="minorEastAsia"/>
          <w:i/>
          <w:sz w:val="24"/>
          <w:szCs w:val="24"/>
          <w:lang w:val="en-CA"/>
        </w:rPr>
        <w:t>Fishery Enforcement: Economic Analysis and Operational Models</w:t>
      </w:r>
      <w:r w:rsidRPr="00571DDD">
        <w:rPr>
          <w:rFonts w:eastAsiaTheme="minorEastAsia"/>
          <w:sz w:val="24"/>
          <w:szCs w:val="24"/>
          <w:lang w:val="en-CA"/>
        </w:rPr>
        <w:t xml:space="preserve">. Oceans Institute of Canada, Halifax, Canada, 74p. </w:t>
      </w:r>
    </w:p>
    <w:p w14:paraId="5B949885" w14:textId="77777777" w:rsidR="006C125F" w:rsidRPr="00571DDD" w:rsidRDefault="006C125F" w:rsidP="006C125F">
      <w:pPr>
        <w:rPr>
          <w:sz w:val="24"/>
          <w:szCs w:val="24"/>
          <w:lang w:val="en-CA"/>
        </w:rPr>
      </w:pPr>
    </w:p>
    <w:p w14:paraId="47EDEEB1" w14:textId="70C6A9A7" w:rsidR="006C125F" w:rsidRPr="00571DDD" w:rsidRDefault="006C125F" w:rsidP="009D16C6">
      <w:pPr>
        <w:rPr>
          <w:rFonts w:eastAsiaTheme="minorEastAsia"/>
          <w:i/>
          <w:sz w:val="24"/>
          <w:szCs w:val="24"/>
          <w:lang w:val="en-CA"/>
        </w:rPr>
      </w:pPr>
      <w:r w:rsidRPr="00571DDD">
        <w:rPr>
          <w:rFonts w:eastAsiaTheme="minorEastAsia"/>
          <w:sz w:val="24"/>
          <w:szCs w:val="24"/>
          <w:lang w:val="en-CA"/>
        </w:rPr>
        <w:t xml:space="preserve">Charles, A. 1993. </w:t>
      </w:r>
      <w:r w:rsidRPr="00571DDD">
        <w:rPr>
          <w:rFonts w:eastAsiaTheme="minorEastAsia"/>
          <w:i/>
          <w:sz w:val="24"/>
          <w:szCs w:val="24"/>
          <w:lang w:val="en-CA"/>
        </w:rPr>
        <w:t>Sustainable Development of the Oceans: A Commentary on Agenda 21</w:t>
      </w:r>
      <w:r w:rsidRPr="00571DDD">
        <w:rPr>
          <w:rFonts w:eastAsiaTheme="minorEastAsia"/>
          <w:sz w:val="24"/>
          <w:szCs w:val="24"/>
          <w:lang w:val="en-CA"/>
        </w:rPr>
        <w:t xml:space="preserve">”, prepared for the Forum on Oceans and the United Nations Conference on Environment and Development, Dalhousie University and the International Development Research Centre, Halifax, Canada. </w:t>
      </w:r>
    </w:p>
    <w:p w14:paraId="0DEAC822" w14:textId="77777777" w:rsidR="006C125F" w:rsidRPr="00571DDD" w:rsidRDefault="006C125F" w:rsidP="006C125F">
      <w:pPr>
        <w:rPr>
          <w:rFonts w:eastAsiaTheme="minorEastAsia"/>
          <w:b/>
          <w:sz w:val="24"/>
          <w:szCs w:val="24"/>
          <w:lang w:val="en-CA"/>
        </w:rPr>
      </w:pPr>
    </w:p>
    <w:p w14:paraId="0EBBE997" w14:textId="650C3A0B" w:rsidR="006C125F" w:rsidRPr="00571DDD" w:rsidRDefault="006C125F" w:rsidP="007B6779">
      <w:pPr>
        <w:rPr>
          <w:i/>
          <w:sz w:val="24"/>
          <w:szCs w:val="24"/>
          <w:lang w:val="en-CA"/>
        </w:rPr>
      </w:pPr>
      <w:r w:rsidRPr="00571DDD">
        <w:rPr>
          <w:sz w:val="24"/>
          <w:szCs w:val="24"/>
          <w:lang w:val="en-CA"/>
        </w:rPr>
        <w:t xml:space="preserve">Charles, A. 1992. Canadian fisheries: Paradigms and policy, p.3-26. In: </w:t>
      </w:r>
      <w:r w:rsidRPr="00571DDD">
        <w:rPr>
          <w:i/>
          <w:sz w:val="24"/>
          <w:szCs w:val="24"/>
          <w:lang w:val="en-CA"/>
        </w:rPr>
        <w:t>Canadian Ocean Law and Policy</w:t>
      </w:r>
      <w:r w:rsidRPr="00571DDD">
        <w:rPr>
          <w:sz w:val="24"/>
          <w:szCs w:val="24"/>
          <w:lang w:val="en-CA"/>
        </w:rPr>
        <w:t xml:space="preserve">, (D. VanderZwaag, editor), </w:t>
      </w:r>
      <w:proofErr w:type="spellStart"/>
      <w:r w:rsidRPr="00571DDD">
        <w:rPr>
          <w:sz w:val="24"/>
          <w:szCs w:val="24"/>
          <w:lang w:val="en-CA"/>
        </w:rPr>
        <w:t>Butterworths</w:t>
      </w:r>
      <w:proofErr w:type="spellEnd"/>
      <w:r w:rsidRPr="00571DDD">
        <w:rPr>
          <w:sz w:val="24"/>
          <w:szCs w:val="24"/>
          <w:lang w:val="en-CA"/>
        </w:rPr>
        <w:t>, Markham.</w:t>
      </w:r>
    </w:p>
    <w:p w14:paraId="59FCF463" w14:textId="77777777" w:rsidR="006C125F" w:rsidRPr="00571DDD" w:rsidRDefault="006C125F" w:rsidP="006C125F">
      <w:pPr>
        <w:rPr>
          <w:sz w:val="24"/>
          <w:szCs w:val="24"/>
          <w:lang w:val="en-CA"/>
        </w:rPr>
      </w:pPr>
    </w:p>
    <w:p w14:paraId="063E3D21" w14:textId="211BB19B" w:rsidR="006C125F" w:rsidRPr="00571DDD" w:rsidRDefault="006C125F" w:rsidP="007B6779">
      <w:pPr>
        <w:rPr>
          <w:sz w:val="24"/>
          <w:szCs w:val="24"/>
          <w:lang w:val="en-CA"/>
        </w:rPr>
      </w:pPr>
      <w:r w:rsidRPr="00571DDD">
        <w:rPr>
          <w:sz w:val="24"/>
          <w:szCs w:val="24"/>
          <w:lang w:val="en-CA"/>
        </w:rPr>
        <w:t xml:space="preserve">Charles, A. 1992. Fishery conflicts: A unified framework. </w:t>
      </w:r>
      <w:r w:rsidRPr="00571DDD">
        <w:rPr>
          <w:i/>
          <w:sz w:val="24"/>
          <w:szCs w:val="24"/>
          <w:lang w:val="en-CA"/>
        </w:rPr>
        <w:t>Marine Policy</w:t>
      </w:r>
      <w:r w:rsidRPr="00571DDD">
        <w:rPr>
          <w:sz w:val="24"/>
          <w:szCs w:val="24"/>
          <w:lang w:val="en-CA"/>
        </w:rPr>
        <w:t>, 16(5):379-393.</w:t>
      </w:r>
    </w:p>
    <w:p w14:paraId="1CBBD150" w14:textId="77777777" w:rsidR="006C125F" w:rsidRPr="00571DDD" w:rsidRDefault="006C125F" w:rsidP="006C125F">
      <w:pPr>
        <w:jc w:val="center"/>
        <w:rPr>
          <w:b/>
          <w:sz w:val="24"/>
          <w:szCs w:val="24"/>
          <w:lang w:val="en-CA"/>
        </w:rPr>
      </w:pPr>
    </w:p>
    <w:p w14:paraId="48F43B27" w14:textId="3E795995" w:rsidR="006C125F" w:rsidRPr="00571DDD" w:rsidRDefault="006C125F" w:rsidP="007B6779">
      <w:pPr>
        <w:rPr>
          <w:sz w:val="24"/>
          <w:szCs w:val="24"/>
          <w:lang w:val="en-CA"/>
        </w:rPr>
      </w:pPr>
      <w:r w:rsidRPr="00571DDD">
        <w:rPr>
          <w:sz w:val="24"/>
          <w:szCs w:val="24"/>
          <w:lang w:val="en-CA"/>
        </w:rPr>
        <w:t xml:space="preserve">Charles, A. 1992. Sustainability lessons from the fishery sector, p.151-173. In: </w:t>
      </w:r>
      <w:r w:rsidRPr="00571DDD">
        <w:rPr>
          <w:i/>
          <w:iCs/>
          <w:sz w:val="24"/>
          <w:szCs w:val="24"/>
          <w:lang w:val="en-CA"/>
        </w:rPr>
        <w:t>Sustainable Development and Economic Policies in Latin America</w:t>
      </w:r>
      <w:r w:rsidRPr="00571DDD">
        <w:rPr>
          <w:sz w:val="24"/>
          <w:szCs w:val="24"/>
          <w:lang w:val="en-CA"/>
        </w:rPr>
        <w:t>. (</w:t>
      </w:r>
      <w:proofErr w:type="spellStart"/>
      <w:r w:rsidRPr="00571DDD">
        <w:rPr>
          <w:sz w:val="24"/>
          <w:szCs w:val="24"/>
          <w:lang w:val="en-CA"/>
        </w:rPr>
        <w:t>Olman</w:t>
      </w:r>
      <w:proofErr w:type="spellEnd"/>
      <w:r w:rsidRPr="00571DDD">
        <w:rPr>
          <w:sz w:val="24"/>
          <w:szCs w:val="24"/>
          <w:lang w:val="en-CA"/>
        </w:rPr>
        <w:t xml:space="preserve"> Segura, editor), Universidad Nacional, Heredia, Costa Rica (Spanish).</w:t>
      </w:r>
    </w:p>
    <w:p w14:paraId="5C8E23B4" w14:textId="77777777" w:rsidR="006C125F" w:rsidRPr="00571DDD" w:rsidRDefault="006C125F" w:rsidP="006C125F">
      <w:pPr>
        <w:rPr>
          <w:sz w:val="24"/>
          <w:szCs w:val="24"/>
          <w:lang w:val="en-CA"/>
        </w:rPr>
      </w:pPr>
    </w:p>
    <w:p w14:paraId="1C2FD583" w14:textId="506E6D8A" w:rsidR="006C125F" w:rsidRPr="00571DDD" w:rsidRDefault="006C125F" w:rsidP="007B6779">
      <w:pPr>
        <w:rPr>
          <w:sz w:val="24"/>
          <w:szCs w:val="24"/>
          <w:lang w:val="en-CA"/>
        </w:rPr>
      </w:pPr>
      <w:r w:rsidRPr="00571DDD">
        <w:rPr>
          <w:sz w:val="24"/>
          <w:szCs w:val="24"/>
          <w:lang w:val="en-CA"/>
        </w:rPr>
        <w:t xml:space="preserve">Charles, A. 1992. Uncertainty and information in fishery management models: A Bayesian updating algorithm. </w:t>
      </w:r>
      <w:r w:rsidRPr="00571DDD">
        <w:rPr>
          <w:i/>
          <w:sz w:val="24"/>
          <w:szCs w:val="24"/>
          <w:lang w:val="en-CA"/>
        </w:rPr>
        <w:t>American Journal of Mathematical and Management Sciences</w:t>
      </w:r>
      <w:r w:rsidRPr="00571DDD">
        <w:rPr>
          <w:sz w:val="24"/>
          <w:szCs w:val="24"/>
          <w:lang w:val="en-CA"/>
        </w:rPr>
        <w:t xml:space="preserve"> 12:191-225. </w:t>
      </w:r>
    </w:p>
    <w:p w14:paraId="721EB7F0" w14:textId="77777777" w:rsidR="006C125F" w:rsidRPr="00571DDD" w:rsidRDefault="006C125F" w:rsidP="006C125F">
      <w:pPr>
        <w:rPr>
          <w:b/>
          <w:sz w:val="24"/>
          <w:szCs w:val="24"/>
          <w:lang w:val="en-CA"/>
        </w:rPr>
      </w:pPr>
    </w:p>
    <w:p w14:paraId="0CEB6491" w14:textId="376D1AC1" w:rsidR="006C125F" w:rsidRPr="00571DDD" w:rsidRDefault="006C125F" w:rsidP="007B6779">
      <w:pPr>
        <w:rPr>
          <w:sz w:val="24"/>
          <w:szCs w:val="24"/>
          <w:lang w:val="en-CA"/>
        </w:rPr>
      </w:pPr>
      <w:r w:rsidRPr="00571DDD">
        <w:rPr>
          <w:sz w:val="24"/>
          <w:szCs w:val="24"/>
          <w:lang w:val="en-CA"/>
        </w:rPr>
        <w:t xml:space="preserve">Charles, A. 1991. Bio-socio-economic dynamics and multidisciplinary models in small-scale fisheries research, p.603-608. In: </w:t>
      </w:r>
      <w:r w:rsidRPr="00571DDD">
        <w:rPr>
          <w:i/>
          <w:sz w:val="24"/>
          <w:szCs w:val="24"/>
          <w:lang w:val="en-CA"/>
        </w:rPr>
        <w:t>Research and Small-Scale Fisheries</w:t>
      </w:r>
      <w:r w:rsidRPr="00571DDD">
        <w:rPr>
          <w:sz w:val="24"/>
          <w:szCs w:val="24"/>
          <w:lang w:val="en-CA"/>
        </w:rPr>
        <w:t xml:space="preserve">, (J.R. Durand, J. </w:t>
      </w:r>
      <w:proofErr w:type="spellStart"/>
      <w:r w:rsidRPr="00571DDD">
        <w:rPr>
          <w:sz w:val="24"/>
          <w:szCs w:val="24"/>
          <w:lang w:val="en-CA"/>
        </w:rPr>
        <w:t>Lemoalle</w:t>
      </w:r>
      <w:proofErr w:type="spellEnd"/>
      <w:r w:rsidRPr="00571DDD">
        <w:rPr>
          <w:sz w:val="24"/>
          <w:szCs w:val="24"/>
          <w:lang w:val="en-CA"/>
        </w:rPr>
        <w:t xml:space="preserve"> and J. Weber, editors), ORSTOM, Paris France.</w:t>
      </w:r>
    </w:p>
    <w:p w14:paraId="3D7DC6DF" w14:textId="77777777" w:rsidR="006C125F" w:rsidRPr="00571DDD" w:rsidRDefault="006C125F" w:rsidP="006C125F">
      <w:pPr>
        <w:rPr>
          <w:sz w:val="24"/>
          <w:szCs w:val="24"/>
          <w:lang w:val="en-CA"/>
        </w:rPr>
      </w:pPr>
    </w:p>
    <w:p w14:paraId="3755D79C" w14:textId="6FA82CDC" w:rsidR="006C125F" w:rsidRPr="00571DDD" w:rsidRDefault="006C125F" w:rsidP="007B6779">
      <w:pPr>
        <w:contextualSpacing/>
        <w:rPr>
          <w:rFonts w:eastAsiaTheme="minorEastAsia"/>
          <w:i/>
          <w:sz w:val="24"/>
          <w:szCs w:val="24"/>
          <w:lang w:val="en-CA"/>
        </w:rPr>
      </w:pPr>
      <w:r w:rsidRPr="00571DDD">
        <w:rPr>
          <w:rFonts w:eastAsiaTheme="minorEastAsia"/>
          <w:sz w:val="24"/>
          <w:szCs w:val="24"/>
          <w:lang w:val="en-CA"/>
        </w:rPr>
        <w:t xml:space="preserve">Charles, A., 1991. </w:t>
      </w:r>
      <w:r w:rsidRPr="00571DDD">
        <w:rPr>
          <w:rFonts w:eastAsiaTheme="minorEastAsia"/>
          <w:i/>
          <w:sz w:val="24"/>
          <w:szCs w:val="24"/>
          <w:lang w:val="en-CA"/>
        </w:rPr>
        <w:t>Fisheries Management and Development: A Policy and Strategic Assessment</w:t>
      </w:r>
      <w:r w:rsidRPr="00571DDD">
        <w:rPr>
          <w:rFonts w:eastAsiaTheme="minorEastAsia"/>
          <w:sz w:val="24"/>
          <w:szCs w:val="24"/>
          <w:lang w:val="en-CA"/>
        </w:rPr>
        <w:t xml:space="preserve">. International Centre for Ocean Development, Halifax, Canada, 99p.  </w:t>
      </w:r>
    </w:p>
    <w:p w14:paraId="733D3B22" w14:textId="77777777" w:rsidR="006C125F" w:rsidRPr="00571DDD" w:rsidRDefault="006C125F" w:rsidP="006C125F">
      <w:pPr>
        <w:rPr>
          <w:sz w:val="24"/>
          <w:szCs w:val="24"/>
          <w:lang w:val="en-CA"/>
        </w:rPr>
      </w:pPr>
    </w:p>
    <w:p w14:paraId="5409CE5D" w14:textId="21CDF074" w:rsidR="006C125F" w:rsidRPr="00571DDD" w:rsidRDefault="006C125F" w:rsidP="007B6779">
      <w:pPr>
        <w:rPr>
          <w:sz w:val="24"/>
          <w:szCs w:val="24"/>
          <w:lang w:val="en-CA"/>
        </w:rPr>
      </w:pPr>
      <w:r w:rsidRPr="00571DDD">
        <w:rPr>
          <w:sz w:val="24"/>
          <w:szCs w:val="24"/>
          <w:lang w:val="en-CA"/>
        </w:rPr>
        <w:t xml:space="preserve">Charles, A. 1991. Small-scale fisheries in North America: Research perspectives, p.157-184. In: </w:t>
      </w:r>
      <w:r w:rsidRPr="00571DDD">
        <w:rPr>
          <w:i/>
          <w:sz w:val="24"/>
          <w:szCs w:val="24"/>
          <w:lang w:val="en-CA"/>
        </w:rPr>
        <w:t>Research and Small-Scale Fisheries</w:t>
      </w:r>
      <w:r w:rsidRPr="00571DDD">
        <w:rPr>
          <w:sz w:val="24"/>
          <w:szCs w:val="24"/>
          <w:lang w:val="en-CA"/>
        </w:rPr>
        <w:t xml:space="preserve">, (J.R. Durand, J. </w:t>
      </w:r>
      <w:proofErr w:type="spellStart"/>
      <w:r w:rsidRPr="00571DDD">
        <w:rPr>
          <w:sz w:val="24"/>
          <w:szCs w:val="24"/>
          <w:lang w:val="en-CA"/>
        </w:rPr>
        <w:t>Lemoalle</w:t>
      </w:r>
      <w:proofErr w:type="spellEnd"/>
      <w:r w:rsidRPr="00571DDD">
        <w:rPr>
          <w:sz w:val="24"/>
          <w:szCs w:val="24"/>
          <w:lang w:val="en-CA"/>
        </w:rPr>
        <w:t xml:space="preserve"> and J. Weber, editors), ORSTOM, Paris France. </w:t>
      </w:r>
    </w:p>
    <w:p w14:paraId="173EB787" w14:textId="77777777" w:rsidR="006C125F" w:rsidRPr="00571DDD" w:rsidRDefault="006C125F" w:rsidP="006C125F">
      <w:pPr>
        <w:rPr>
          <w:sz w:val="24"/>
          <w:szCs w:val="24"/>
          <w:lang w:val="en-CA"/>
        </w:rPr>
      </w:pPr>
    </w:p>
    <w:p w14:paraId="73F6F49E" w14:textId="748E67C8" w:rsidR="006C125F" w:rsidRPr="00571DDD" w:rsidRDefault="006C125F" w:rsidP="007B6779">
      <w:pPr>
        <w:rPr>
          <w:sz w:val="24"/>
          <w:szCs w:val="24"/>
          <w:lang w:val="en-CA"/>
        </w:rPr>
      </w:pPr>
      <w:r w:rsidRPr="00571DDD">
        <w:rPr>
          <w:sz w:val="24"/>
          <w:szCs w:val="24"/>
          <w:lang w:val="en-CA"/>
        </w:rPr>
        <w:t xml:space="preserve">Charles, A., and C. Yang. 1991. A strategic planning model for fisheries development. </w:t>
      </w:r>
      <w:r w:rsidRPr="00571DDD">
        <w:rPr>
          <w:i/>
          <w:sz w:val="24"/>
          <w:szCs w:val="24"/>
          <w:lang w:val="en-CA"/>
        </w:rPr>
        <w:t>Fisheries Research</w:t>
      </w:r>
      <w:r w:rsidRPr="00571DDD">
        <w:rPr>
          <w:sz w:val="24"/>
          <w:szCs w:val="24"/>
          <w:lang w:val="en-CA"/>
        </w:rPr>
        <w:t xml:space="preserve"> 10:287-307.</w:t>
      </w:r>
    </w:p>
    <w:p w14:paraId="64134A68" w14:textId="77777777" w:rsidR="006C125F" w:rsidRPr="00571DDD" w:rsidRDefault="006C125F" w:rsidP="006C125F">
      <w:pPr>
        <w:rPr>
          <w:sz w:val="24"/>
          <w:szCs w:val="24"/>
          <w:lang w:val="en-CA"/>
        </w:rPr>
      </w:pPr>
    </w:p>
    <w:p w14:paraId="35BF7B28" w14:textId="1630551A" w:rsidR="006C125F" w:rsidRPr="00571DDD" w:rsidRDefault="006C125F" w:rsidP="007B6779">
      <w:pPr>
        <w:rPr>
          <w:sz w:val="24"/>
          <w:szCs w:val="24"/>
          <w:lang w:val="en-CA"/>
        </w:rPr>
      </w:pPr>
      <w:proofErr w:type="spellStart"/>
      <w:r w:rsidRPr="00571DDD">
        <w:rPr>
          <w:sz w:val="24"/>
          <w:szCs w:val="24"/>
          <w:lang w:val="en-CA"/>
        </w:rPr>
        <w:t>Coffen</w:t>
      </w:r>
      <w:proofErr w:type="spellEnd"/>
      <w:r w:rsidRPr="00571DDD">
        <w:rPr>
          <w:sz w:val="24"/>
          <w:szCs w:val="24"/>
          <w:lang w:val="en-CA"/>
        </w:rPr>
        <w:t xml:space="preserve">, S. S., and A. Charles. 1991. Production economics of shellfish aquaculture in Atlantic Canada: A preliminary analysis. </w:t>
      </w:r>
      <w:r w:rsidRPr="00571DDD">
        <w:rPr>
          <w:i/>
          <w:sz w:val="24"/>
          <w:szCs w:val="24"/>
          <w:lang w:val="en-CA"/>
        </w:rPr>
        <w:t>Aquaculture and Fisheries Management</w:t>
      </w:r>
      <w:r w:rsidRPr="00571DDD">
        <w:rPr>
          <w:sz w:val="24"/>
          <w:szCs w:val="24"/>
          <w:lang w:val="en-CA"/>
        </w:rPr>
        <w:t xml:space="preserve"> 22:193-202.</w:t>
      </w:r>
    </w:p>
    <w:p w14:paraId="0DE47A09" w14:textId="77777777" w:rsidR="006C125F" w:rsidRPr="00571DDD" w:rsidRDefault="006C125F" w:rsidP="006C125F">
      <w:pPr>
        <w:rPr>
          <w:b/>
          <w:sz w:val="24"/>
          <w:szCs w:val="24"/>
          <w:lang w:val="en-CA"/>
        </w:rPr>
      </w:pPr>
    </w:p>
    <w:p w14:paraId="241F58ED" w14:textId="4CC98BE5" w:rsidR="006C125F" w:rsidRPr="00571DDD" w:rsidRDefault="006C125F" w:rsidP="00580FEB">
      <w:pPr>
        <w:rPr>
          <w:rFonts w:eastAsiaTheme="minorEastAsia"/>
          <w:sz w:val="24"/>
          <w:szCs w:val="24"/>
          <w:lang w:val="en-CA"/>
        </w:rPr>
      </w:pPr>
      <w:r w:rsidRPr="00571DDD">
        <w:rPr>
          <w:rFonts w:eastAsiaTheme="minorEastAsia"/>
          <w:sz w:val="24"/>
          <w:szCs w:val="24"/>
          <w:lang w:val="en-CA"/>
        </w:rPr>
        <w:t xml:space="preserve">Bradfield, M., A. Charles, G. MacDonald, M. MacDonald, and R. Williams (Editors). 1990. </w:t>
      </w:r>
      <w:r w:rsidRPr="00571DDD">
        <w:rPr>
          <w:rFonts w:eastAsiaTheme="minorEastAsia"/>
          <w:i/>
          <w:sz w:val="24"/>
          <w:szCs w:val="24"/>
          <w:lang w:val="en-CA"/>
        </w:rPr>
        <w:t>Economic Democracy in Atlantic Canada: Proceedings of a Conference on Popular Participation and Development</w:t>
      </w:r>
      <w:r w:rsidRPr="00571DDD">
        <w:rPr>
          <w:rFonts w:eastAsiaTheme="minorEastAsia"/>
          <w:sz w:val="24"/>
          <w:szCs w:val="24"/>
          <w:lang w:val="en-CA"/>
        </w:rPr>
        <w:t xml:space="preserve">. Gorsebrook Research Institute, Halifax, Canada, 43p. </w:t>
      </w:r>
    </w:p>
    <w:p w14:paraId="61A3545D" w14:textId="77777777" w:rsidR="006C125F" w:rsidRPr="00571DDD" w:rsidRDefault="006C125F" w:rsidP="006C125F">
      <w:pPr>
        <w:rPr>
          <w:sz w:val="24"/>
          <w:szCs w:val="24"/>
          <w:lang w:val="en-CA"/>
        </w:rPr>
      </w:pPr>
    </w:p>
    <w:p w14:paraId="57CE869B" w14:textId="6B08AB27" w:rsidR="006C125F" w:rsidRPr="00571DDD" w:rsidRDefault="006C125F" w:rsidP="00580FEB">
      <w:pPr>
        <w:contextualSpacing/>
        <w:rPr>
          <w:rFonts w:eastAsiaTheme="minorEastAsia"/>
          <w:sz w:val="24"/>
          <w:szCs w:val="24"/>
          <w:lang w:val="en-CA"/>
        </w:rPr>
      </w:pPr>
      <w:r w:rsidRPr="00571DDD">
        <w:rPr>
          <w:rFonts w:eastAsiaTheme="minorEastAsia"/>
          <w:sz w:val="24"/>
          <w:szCs w:val="24"/>
          <w:lang w:val="en-CA"/>
        </w:rPr>
        <w:t xml:space="preserve">Charles, A. 1990. Review of: ‘Co-operative management of local fisheries: New directions for improved management and community development’. </w:t>
      </w:r>
      <w:r w:rsidRPr="00571DDD">
        <w:rPr>
          <w:rFonts w:eastAsiaTheme="minorEastAsia"/>
          <w:i/>
          <w:sz w:val="24"/>
          <w:szCs w:val="24"/>
          <w:lang w:val="en-CA"/>
        </w:rPr>
        <w:t>Canadian Public Policy</w:t>
      </w:r>
      <w:r w:rsidRPr="00571DDD">
        <w:rPr>
          <w:rFonts w:eastAsiaTheme="minorEastAsia"/>
          <w:sz w:val="24"/>
          <w:szCs w:val="24"/>
          <w:lang w:val="en-CA"/>
        </w:rPr>
        <w:t xml:space="preserve"> 16:111-112.</w:t>
      </w:r>
    </w:p>
    <w:p w14:paraId="290ED508" w14:textId="77777777" w:rsidR="006C125F" w:rsidRPr="00571DDD" w:rsidRDefault="006C125F" w:rsidP="006C125F">
      <w:pPr>
        <w:rPr>
          <w:sz w:val="24"/>
          <w:szCs w:val="24"/>
          <w:lang w:val="en-CA"/>
        </w:rPr>
      </w:pPr>
    </w:p>
    <w:p w14:paraId="1D6B4729" w14:textId="469AE4A3" w:rsidR="006C125F" w:rsidRPr="00571DDD" w:rsidRDefault="006C125F" w:rsidP="00580FEB">
      <w:pPr>
        <w:rPr>
          <w:rFonts w:eastAsiaTheme="minorEastAsia"/>
          <w:sz w:val="24"/>
          <w:szCs w:val="24"/>
          <w:lang w:val="en-CA"/>
        </w:rPr>
      </w:pPr>
      <w:r w:rsidRPr="00571DDD">
        <w:rPr>
          <w:rFonts w:eastAsiaTheme="minorEastAsia"/>
          <w:sz w:val="24"/>
          <w:szCs w:val="24"/>
          <w:lang w:val="en-CA"/>
        </w:rPr>
        <w:lastRenderedPageBreak/>
        <w:t xml:space="preserve">Charles, A., M. L. Cross, and R. L. </w:t>
      </w:r>
      <w:proofErr w:type="spellStart"/>
      <w:r w:rsidRPr="00571DDD">
        <w:rPr>
          <w:rFonts w:eastAsiaTheme="minorEastAsia"/>
          <w:sz w:val="24"/>
          <w:szCs w:val="24"/>
          <w:lang w:val="en-CA"/>
        </w:rPr>
        <w:t>Mazany</w:t>
      </w:r>
      <w:proofErr w:type="spellEnd"/>
      <w:r w:rsidRPr="00571DDD">
        <w:rPr>
          <w:rFonts w:eastAsiaTheme="minorEastAsia"/>
          <w:sz w:val="24"/>
          <w:szCs w:val="24"/>
          <w:lang w:val="en-CA"/>
        </w:rPr>
        <w:t xml:space="preserve">. 1990. Fisheries regulation and investment behaviour: A conceptual framework and its relevance to the Nova Scotia fishing industry, p.622-640. In: </w:t>
      </w:r>
      <w:r w:rsidRPr="00571DDD">
        <w:rPr>
          <w:rFonts w:eastAsiaTheme="minorEastAsia"/>
          <w:i/>
          <w:sz w:val="24"/>
          <w:szCs w:val="24"/>
          <w:lang w:val="en-CA"/>
        </w:rPr>
        <w:t>Proceedings of the Fourth Conference of the International Institute of Fisheries Economics and Trade</w:t>
      </w:r>
      <w:r w:rsidRPr="00571DDD">
        <w:rPr>
          <w:rFonts w:eastAsiaTheme="minorEastAsia"/>
          <w:sz w:val="24"/>
          <w:szCs w:val="24"/>
          <w:lang w:val="en-CA"/>
        </w:rPr>
        <w:t>. Esbjerg, Denmark.</w:t>
      </w:r>
    </w:p>
    <w:p w14:paraId="3795A971" w14:textId="77777777" w:rsidR="006C125F" w:rsidRPr="00571DDD" w:rsidRDefault="006C125F" w:rsidP="006C125F">
      <w:pPr>
        <w:rPr>
          <w:sz w:val="24"/>
          <w:szCs w:val="24"/>
          <w:lang w:val="en-CA"/>
        </w:rPr>
      </w:pPr>
    </w:p>
    <w:p w14:paraId="1717769C" w14:textId="3F422997" w:rsidR="006C125F" w:rsidRPr="00571DDD" w:rsidRDefault="006C125F" w:rsidP="00580FEB">
      <w:pPr>
        <w:rPr>
          <w:sz w:val="24"/>
          <w:szCs w:val="24"/>
          <w:lang w:val="en-CA"/>
        </w:rPr>
      </w:pPr>
      <w:r w:rsidRPr="00571DDD">
        <w:rPr>
          <w:sz w:val="24"/>
          <w:szCs w:val="24"/>
          <w:lang w:val="en-CA"/>
        </w:rPr>
        <w:t xml:space="preserve">Charles, A., and C. Yang. 1990. A decision support model for coastal fishery planning: optimal capacity expansion and harvest management, p.71-88. In: </w:t>
      </w:r>
      <w:r w:rsidRPr="00571DDD">
        <w:rPr>
          <w:i/>
          <w:sz w:val="24"/>
          <w:szCs w:val="24"/>
          <w:lang w:val="en-CA"/>
        </w:rPr>
        <w:t>Operations Research and Management in Fishing</w:t>
      </w:r>
      <w:r w:rsidRPr="00571DDD">
        <w:rPr>
          <w:sz w:val="24"/>
          <w:szCs w:val="24"/>
          <w:lang w:val="en-CA"/>
        </w:rPr>
        <w:t xml:space="preserve"> (A.J.M. Guimaraes Rodrigues, editor), Kluwer Academic Publishers. </w:t>
      </w:r>
    </w:p>
    <w:p w14:paraId="7A2E04E0" w14:textId="77777777" w:rsidR="006C125F" w:rsidRPr="00571DDD" w:rsidRDefault="006C125F" w:rsidP="006C125F">
      <w:pPr>
        <w:rPr>
          <w:rFonts w:eastAsiaTheme="minorEastAsia"/>
          <w:b/>
          <w:sz w:val="24"/>
          <w:szCs w:val="24"/>
          <w:lang w:val="en-CA"/>
        </w:rPr>
      </w:pPr>
    </w:p>
    <w:p w14:paraId="48CB2360" w14:textId="0857DA06" w:rsidR="006C125F" w:rsidRPr="00571DDD" w:rsidRDefault="006C125F" w:rsidP="00580FEB">
      <w:pPr>
        <w:rPr>
          <w:rFonts w:eastAsiaTheme="minorEastAsia"/>
          <w:sz w:val="24"/>
          <w:szCs w:val="24"/>
          <w:lang w:val="en-CA"/>
        </w:rPr>
      </w:pPr>
      <w:r w:rsidRPr="00571DDD">
        <w:rPr>
          <w:sz w:val="24"/>
          <w:szCs w:val="24"/>
          <w:lang w:val="en-CA"/>
        </w:rPr>
        <w:t xml:space="preserve">Charles, A. 1989. </w:t>
      </w:r>
      <w:r w:rsidRPr="00571DDD">
        <w:rPr>
          <w:rFonts w:eastAsiaTheme="minorEastAsia"/>
          <w:sz w:val="24"/>
          <w:szCs w:val="24"/>
          <w:lang w:val="en-CA"/>
        </w:rPr>
        <w:t xml:space="preserve">Bio-socio-economic fishery models: Labour dynamics and </w:t>
      </w:r>
      <w:proofErr w:type="spellStart"/>
      <w:r w:rsidRPr="00571DDD">
        <w:rPr>
          <w:rFonts w:eastAsiaTheme="minorEastAsia"/>
          <w:sz w:val="24"/>
          <w:szCs w:val="24"/>
          <w:lang w:val="en-CA"/>
        </w:rPr>
        <w:t>multiobjective</w:t>
      </w:r>
      <w:proofErr w:type="spellEnd"/>
      <w:r w:rsidRPr="00571DDD">
        <w:rPr>
          <w:rFonts w:eastAsiaTheme="minorEastAsia"/>
          <w:sz w:val="24"/>
          <w:szCs w:val="24"/>
          <w:lang w:val="en-CA"/>
        </w:rPr>
        <w:t xml:space="preserve"> management.</w:t>
      </w:r>
      <w:r w:rsidRPr="00571DDD">
        <w:rPr>
          <w:sz w:val="24"/>
          <w:szCs w:val="24"/>
          <w:lang w:val="en-CA"/>
        </w:rPr>
        <w:t xml:space="preserve"> </w:t>
      </w:r>
      <w:r w:rsidRPr="00571DDD">
        <w:rPr>
          <w:i/>
          <w:sz w:val="24"/>
          <w:szCs w:val="24"/>
          <w:lang w:val="en-CA"/>
        </w:rPr>
        <w:t>Canadian Journal of Fisheries and Aquatic Sciences</w:t>
      </w:r>
      <w:r w:rsidRPr="00571DDD">
        <w:rPr>
          <w:sz w:val="24"/>
          <w:szCs w:val="24"/>
          <w:lang w:val="en-CA"/>
        </w:rPr>
        <w:t xml:space="preserve"> 46(8):1313-1322.</w:t>
      </w:r>
    </w:p>
    <w:p w14:paraId="3418F909" w14:textId="77777777" w:rsidR="006C125F" w:rsidRPr="00571DDD" w:rsidRDefault="006C125F" w:rsidP="006C125F">
      <w:pPr>
        <w:rPr>
          <w:rFonts w:eastAsiaTheme="minorEastAsia"/>
          <w:sz w:val="24"/>
          <w:szCs w:val="24"/>
          <w:lang w:val="en-CA"/>
        </w:rPr>
      </w:pPr>
    </w:p>
    <w:p w14:paraId="276A60CC" w14:textId="2D53BA46" w:rsidR="006C125F" w:rsidRPr="00571DDD" w:rsidRDefault="006C125F" w:rsidP="00580FEB">
      <w:pPr>
        <w:rPr>
          <w:rFonts w:eastAsiaTheme="minorEastAsia"/>
          <w:sz w:val="24"/>
          <w:szCs w:val="24"/>
          <w:lang w:val="en-CA"/>
        </w:rPr>
      </w:pPr>
      <w:r w:rsidRPr="00571DDD">
        <w:rPr>
          <w:rFonts w:eastAsiaTheme="minorEastAsia"/>
          <w:sz w:val="24"/>
          <w:szCs w:val="24"/>
          <w:lang w:val="en-CA"/>
        </w:rPr>
        <w:t xml:space="preserve">Charles, A. 1989. Book Review of ‘Taking Risks: The Management of Uncertainty’. </w:t>
      </w:r>
      <w:r w:rsidRPr="00571DDD">
        <w:rPr>
          <w:rFonts w:eastAsiaTheme="minorEastAsia"/>
          <w:i/>
          <w:iCs/>
          <w:sz w:val="24"/>
          <w:szCs w:val="24"/>
          <w:lang w:val="en-CA"/>
        </w:rPr>
        <w:t xml:space="preserve">Canadian Journal of Operational Research and Information Processing (INFOR) </w:t>
      </w:r>
      <w:r w:rsidRPr="00571DDD">
        <w:rPr>
          <w:rFonts w:eastAsiaTheme="minorEastAsia"/>
          <w:sz w:val="24"/>
          <w:szCs w:val="24"/>
          <w:lang w:val="en-CA"/>
        </w:rPr>
        <w:t>27:122-125.</w:t>
      </w:r>
    </w:p>
    <w:p w14:paraId="37103492" w14:textId="77777777" w:rsidR="006C125F" w:rsidRPr="00571DDD" w:rsidRDefault="006C125F" w:rsidP="006C125F">
      <w:pPr>
        <w:rPr>
          <w:rFonts w:eastAsiaTheme="minorEastAsia"/>
          <w:b/>
          <w:sz w:val="24"/>
          <w:szCs w:val="24"/>
          <w:lang w:val="en-CA"/>
        </w:rPr>
      </w:pPr>
    </w:p>
    <w:p w14:paraId="1D2E87C8" w14:textId="001DDBB6" w:rsidR="006C125F" w:rsidRPr="00571DDD" w:rsidRDefault="006C125F" w:rsidP="00580FEB">
      <w:pPr>
        <w:contextualSpacing/>
        <w:rPr>
          <w:rFonts w:eastAsiaTheme="minorEastAsia"/>
          <w:sz w:val="24"/>
          <w:szCs w:val="24"/>
          <w:lang w:val="en-CA"/>
        </w:rPr>
      </w:pPr>
      <w:r w:rsidRPr="00571DDD">
        <w:rPr>
          <w:rFonts w:eastAsiaTheme="minorEastAsia"/>
          <w:sz w:val="24"/>
          <w:szCs w:val="24"/>
          <w:lang w:val="en-CA"/>
        </w:rPr>
        <w:t xml:space="preserve">Charles, A., and G. N. White (Editors). 1989. </w:t>
      </w:r>
      <w:r w:rsidRPr="00571DDD">
        <w:rPr>
          <w:rFonts w:eastAsiaTheme="minorEastAsia"/>
          <w:i/>
          <w:sz w:val="24"/>
          <w:szCs w:val="24"/>
          <w:lang w:val="en-CA"/>
        </w:rPr>
        <w:t>Natural Resource Modelling and Analysis</w:t>
      </w:r>
      <w:r w:rsidRPr="00571DDD">
        <w:rPr>
          <w:rFonts w:eastAsiaTheme="minorEastAsia"/>
          <w:sz w:val="24"/>
          <w:szCs w:val="24"/>
          <w:lang w:val="en-CA"/>
        </w:rPr>
        <w:t xml:space="preserve">. Centre for Resource Systems Analysis, Halifax, Canada, 310p. </w:t>
      </w:r>
    </w:p>
    <w:p w14:paraId="6214B2C9" w14:textId="77777777" w:rsidR="006C125F" w:rsidRPr="00571DDD" w:rsidRDefault="006C125F" w:rsidP="00580FEB">
      <w:pPr>
        <w:rPr>
          <w:b/>
          <w:sz w:val="24"/>
          <w:szCs w:val="24"/>
          <w:lang w:val="en-CA"/>
        </w:rPr>
      </w:pPr>
    </w:p>
    <w:p w14:paraId="4F1BA555" w14:textId="77777777" w:rsidR="006C125F" w:rsidRPr="00571DDD" w:rsidRDefault="006C125F" w:rsidP="006C125F">
      <w:pPr>
        <w:rPr>
          <w:sz w:val="24"/>
          <w:szCs w:val="24"/>
          <w:lang w:val="en-CA"/>
        </w:rPr>
      </w:pPr>
      <w:r w:rsidRPr="00571DDD">
        <w:rPr>
          <w:sz w:val="24"/>
          <w:szCs w:val="24"/>
          <w:lang w:val="en-CA"/>
        </w:rPr>
        <w:t xml:space="preserve">Charles, A. 1988. Fishery socioeconomics: A survey. </w:t>
      </w:r>
      <w:r w:rsidRPr="00571DDD">
        <w:rPr>
          <w:i/>
          <w:sz w:val="24"/>
          <w:szCs w:val="24"/>
          <w:lang w:val="en-CA"/>
        </w:rPr>
        <w:t>Land Economics</w:t>
      </w:r>
      <w:r w:rsidRPr="00571DDD">
        <w:rPr>
          <w:sz w:val="24"/>
          <w:szCs w:val="24"/>
          <w:lang w:val="en-CA"/>
        </w:rPr>
        <w:t xml:space="preserve"> 64:276-295. </w:t>
      </w:r>
    </w:p>
    <w:p w14:paraId="72A27F53" w14:textId="77777777" w:rsidR="006C125F" w:rsidRPr="00571DDD" w:rsidRDefault="006C125F" w:rsidP="006C125F">
      <w:pPr>
        <w:rPr>
          <w:rFonts w:eastAsiaTheme="minorEastAsia"/>
          <w:b/>
          <w:sz w:val="24"/>
          <w:szCs w:val="24"/>
          <w:lang w:val="en-CA"/>
        </w:rPr>
      </w:pPr>
    </w:p>
    <w:p w14:paraId="6B32D051" w14:textId="75F05E49" w:rsidR="00580FEB" w:rsidRPr="00571DDD" w:rsidRDefault="00580FEB" w:rsidP="005B68C7">
      <w:pPr>
        <w:rPr>
          <w:rFonts w:eastAsiaTheme="minorEastAsia"/>
          <w:i/>
          <w:iCs/>
          <w:color w:val="000000"/>
          <w:sz w:val="24"/>
          <w:szCs w:val="24"/>
          <w:lang w:val="en-CA"/>
        </w:rPr>
      </w:pPr>
      <w:r w:rsidRPr="00571DDD">
        <w:rPr>
          <w:rFonts w:eastAsiaTheme="minorEastAsia"/>
          <w:color w:val="000000"/>
          <w:sz w:val="24"/>
          <w:szCs w:val="24"/>
          <w:lang w:val="en-CA"/>
        </w:rPr>
        <w:t xml:space="preserve">Charles, A. 1988. In-season fishery management: A Bayesian model. </w:t>
      </w:r>
      <w:r w:rsidRPr="00571DDD">
        <w:rPr>
          <w:rFonts w:eastAsiaTheme="minorEastAsia"/>
          <w:i/>
          <w:iCs/>
          <w:color w:val="000000"/>
          <w:sz w:val="24"/>
          <w:szCs w:val="24"/>
          <w:lang w:val="en-CA"/>
        </w:rPr>
        <w:t xml:space="preserve">Natural Resource Modeling </w:t>
      </w:r>
      <w:r w:rsidRPr="00571DDD">
        <w:rPr>
          <w:rFonts w:eastAsiaTheme="minorEastAsia"/>
          <w:color w:val="000000"/>
          <w:sz w:val="24"/>
          <w:szCs w:val="24"/>
          <w:lang w:val="en-CA"/>
        </w:rPr>
        <w:t xml:space="preserve">2:599-629. </w:t>
      </w:r>
    </w:p>
    <w:p w14:paraId="5FEB0B9D" w14:textId="77777777" w:rsidR="00580FEB" w:rsidRPr="00571DDD" w:rsidRDefault="00580FEB" w:rsidP="006C125F">
      <w:pPr>
        <w:rPr>
          <w:rFonts w:eastAsiaTheme="minorEastAsia"/>
          <w:b/>
          <w:sz w:val="24"/>
          <w:szCs w:val="24"/>
          <w:lang w:val="en-CA"/>
        </w:rPr>
      </w:pPr>
    </w:p>
    <w:p w14:paraId="711DA0BC" w14:textId="215E0B2F" w:rsidR="006C125F" w:rsidRPr="00571DDD" w:rsidRDefault="006C125F" w:rsidP="005B68C7">
      <w:pPr>
        <w:rPr>
          <w:sz w:val="24"/>
          <w:szCs w:val="24"/>
          <w:lang w:val="en-CA"/>
        </w:rPr>
      </w:pPr>
      <w:r w:rsidRPr="00571DDD">
        <w:rPr>
          <w:sz w:val="24"/>
          <w:szCs w:val="24"/>
          <w:lang w:val="en-CA"/>
        </w:rPr>
        <w:t xml:space="preserve">Charles, A. 1987. </w:t>
      </w:r>
      <w:r w:rsidRPr="00571DDD">
        <w:rPr>
          <w:rFonts w:eastAsiaTheme="minorEastAsia"/>
          <w:i/>
          <w:iCs/>
          <w:sz w:val="24"/>
          <w:szCs w:val="24"/>
          <w:lang w:val="en-CA"/>
        </w:rPr>
        <w:t>Cost/benefit Analysis and Fish Finding Technology</w:t>
      </w:r>
      <w:r w:rsidRPr="00571DDD">
        <w:rPr>
          <w:sz w:val="24"/>
          <w:szCs w:val="24"/>
          <w:lang w:val="en-CA"/>
        </w:rPr>
        <w:t xml:space="preserve">, unpublished manuscript, prepared for: Seminar on Fish Finding Technology, Technical University of Nova Scotia, Halifax, Canada. </w:t>
      </w:r>
    </w:p>
    <w:p w14:paraId="18AC4B3A" w14:textId="77777777" w:rsidR="006C125F" w:rsidRPr="00571DDD" w:rsidRDefault="006C125F" w:rsidP="006C125F">
      <w:pPr>
        <w:jc w:val="center"/>
        <w:rPr>
          <w:b/>
          <w:sz w:val="24"/>
          <w:szCs w:val="24"/>
          <w:lang w:val="en-CA"/>
        </w:rPr>
      </w:pPr>
    </w:p>
    <w:p w14:paraId="2A6FD4FA" w14:textId="2FDFDCDF" w:rsidR="006C125F" w:rsidRPr="00571DDD" w:rsidRDefault="006C125F" w:rsidP="005B68C7">
      <w:pPr>
        <w:rPr>
          <w:sz w:val="24"/>
          <w:szCs w:val="24"/>
          <w:lang w:val="en-CA"/>
        </w:rPr>
      </w:pPr>
      <w:r w:rsidRPr="00571DDD">
        <w:rPr>
          <w:sz w:val="24"/>
          <w:szCs w:val="24"/>
          <w:lang w:val="en-CA"/>
        </w:rPr>
        <w:t xml:space="preserve">Charles, A. 1987. Investment in natural resource industries: Applications of operations research methods, p.303-317. In: </w:t>
      </w:r>
      <w:r w:rsidRPr="00571DDD">
        <w:rPr>
          <w:rFonts w:eastAsiaTheme="minorEastAsia"/>
          <w:i/>
          <w:iCs/>
          <w:sz w:val="24"/>
          <w:szCs w:val="24"/>
          <w:lang w:val="en-CA"/>
        </w:rPr>
        <w:t>Strategic Planning in Energy and Natural Resources</w:t>
      </w:r>
      <w:r w:rsidRPr="00571DDD">
        <w:rPr>
          <w:sz w:val="24"/>
          <w:szCs w:val="24"/>
          <w:lang w:val="en-CA"/>
        </w:rPr>
        <w:t xml:space="preserve">. (B. Lev, J. Bloom, A. </w:t>
      </w:r>
      <w:proofErr w:type="spellStart"/>
      <w:r w:rsidRPr="00571DDD">
        <w:rPr>
          <w:sz w:val="24"/>
          <w:szCs w:val="24"/>
          <w:lang w:val="en-CA"/>
        </w:rPr>
        <w:t>Gleit</w:t>
      </w:r>
      <w:proofErr w:type="spellEnd"/>
      <w:r w:rsidRPr="00571DDD">
        <w:rPr>
          <w:sz w:val="24"/>
          <w:szCs w:val="24"/>
          <w:lang w:val="en-CA"/>
        </w:rPr>
        <w:t>, F. Murphy and C. Shoemaker, editors), North-Holland.</w:t>
      </w:r>
    </w:p>
    <w:p w14:paraId="1F4A3A70" w14:textId="77777777" w:rsidR="006C125F" w:rsidRPr="00571DDD" w:rsidRDefault="006C125F" w:rsidP="006C125F">
      <w:pPr>
        <w:contextualSpacing/>
        <w:rPr>
          <w:sz w:val="24"/>
          <w:szCs w:val="24"/>
          <w:lang w:val="en-CA"/>
        </w:rPr>
      </w:pPr>
    </w:p>
    <w:p w14:paraId="7A8404D4" w14:textId="579D5FE0" w:rsidR="006C125F" w:rsidRPr="00571DDD" w:rsidRDefault="006C125F" w:rsidP="005B68C7">
      <w:pPr>
        <w:rPr>
          <w:rFonts w:eastAsiaTheme="minorEastAsia"/>
          <w:sz w:val="24"/>
          <w:szCs w:val="24"/>
          <w:lang w:val="en-CA"/>
        </w:rPr>
      </w:pPr>
      <w:r w:rsidRPr="00571DDD">
        <w:rPr>
          <w:rFonts w:eastAsiaTheme="minorEastAsia"/>
          <w:sz w:val="24"/>
          <w:szCs w:val="24"/>
          <w:lang w:val="en-CA"/>
        </w:rPr>
        <w:t xml:space="preserve">Charles, A. 1986. Coastal fisheries, investment planning and the role of foreign fleets: </w:t>
      </w:r>
      <w:r w:rsidR="005B68C7" w:rsidRPr="00571DDD">
        <w:rPr>
          <w:rFonts w:eastAsiaTheme="minorEastAsia"/>
          <w:sz w:val="24"/>
          <w:szCs w:val="24"/>
          <w:lang w:val="en-CA"/>
        </w:rPr>
        <w:t>A</w:t>
      </w:r>
      <w:r w:rsidRPr="00571DDD">
        <w:rPr>
          <w:rFonts w:eastAsiaTheme="minorEastAsia"/>
          <w:sz w:val="24"/>
          <w:szCs w:val="24"/>
          <w:lang w:val="en-CA"/>
        </w:rPr>
        <w:t xml:space="preserve">n economic analysis, p.205-216. In: </w:t>
      </w:r>
      <w:r w:rsidRPr="00571DDD">
        <w:rPr>
          <w:rFonts w:eastAsiaTheme="minorEastAsia"/>
          <w:i/>
          <w:iCs/>
          <w:sz w:val="24"/>
          <w:szCs w:val="24"/>
          <w:lang w:val="en-CA"/>
        </w:rPr>
        <w:t>Proceedings of the International Conference on Fisheries</w:t>
      </w:r>
      <w:r w:rsidRPr="00571DDD">
        <w:rPr>
          <w:rFonts w:eastAsiaTheme="minorEastAsia"/>
          <w:sz w:val="24"/>
          <w:szCs w:val="24"/>
          <w:lang w:val="en-CA"/>
        </w:rPr>
        <w:t>. (GERMA, editors), Rimouski, Canada.</w:t>
      </w:r>
    </w:p>
    <w:p w14:paraId="35BA4402" w14:textId="77777777" w:rsidR="006C125F" w:rsidRPr="00571DDD" w:rsidRDefault="006C125F" w:rsidP="006C125F">
      <w:pPr>
        <w:rPr>
          <w:rFonts w:eastAsiaTheme="minorEastAsia"/>
          <w:sz w:val="24"/>
          <w:szCs w:val="24"/>
          <w:lang w:val="en-CA"/>
        </w:rPr>
      </w:pPr>
    </w:p>
    <w:p w14:paraId="51B041F8" w14:textId="4B740C1C" w:rsidR="006C125F" w:rsidRPr="00571DDD" w:rsidRDefault="006C125F" w:rsidP="005B68C7">
      <w:pPr>
        <w:rPr>
          <w:sz w:val="24"/>
          <w:szCs w:val="24"/>
          <w:lang w:val="en-CA"/>
        </w:rPr>
      </w:pPr>
      <w:r w:rsidRPr="00571DDD">
        <w:rPr>
          <w:sz w:val="24"/>
          <w:szCs w:val="24"/>
          <w:lang w:val="en-CA"/>
        </w:rPr>
        <w:t xml:space="preserve">Charles, A. 1986. Coastal state fishery development: Foreign fleets and optimal investment dynamics. </w:t>
      </w:r>
      <w:r w:rsidRPr="00571DDD">
        <w:rPr>
          <w:rFonts w:eastAsiaTheme="minorEastAsia"/>
          <w:i/>
          <w:iCs/>
          <w:sz w:val="24"/>
          <w:szCs w:val="24"/>
          <w:lang w:val="en-CA"/>
        </w:rPr>
        <w:t xml:space="preserve">Journal of Development Economics </w:t>
      </w:r>
      <w:r w:rsidRPr="00571DDD">
        <w:rPr>
          <w:sz w:val="24"/>
          <w:szCs w:val="24"/>
          <w:lang w:val="en-CA"/>
        </w:rPr>
        <w:t xml:space="preserve">24(2):331-358. </w:t>
      </w:r>
    </w:p>
    <w:p w14:paraId="71DFA0C8" w14:textId="77777777" w:rsidR="006C125F" w:rsidRPr="00571DDD" w:rsidRDefault="006C125F" w:rsidP="006C125F">
      <w:pPr>
        <w:rPr>
          <w:rFonts w:eastAsiaTheme="minorEastAsia"/>
          <w:b/>
          <w:sz w:val="24"/>
          <w:szCs w:val="24"/>
          <w:lang w:val="en-CA"/>
        </w:rPr>
      </w:pPr>
    </w:p>
    <w:p w14:paraId="38FE87BF" w14:textId="27A238FD" w:rsidR="006C125F" w:rsidRPr="00571DDD" w:rsidRDefault="006C125F" w:rsidP="005B68C7">
      <w:pPr>
        <w:rPr>
          <w:rFonts w:eastAsiaTheme="minorEastAsia"/>
          <w:sz w:val="24"/>
          <w:szCs w:val="24"/>
          <w:lang w:val="en-CA"/>
        </w:rPr>
      </w:pPr>
      <w:r w:rsidRPr="00571DDD">
        <w:rPr>
          <w:rFonts w:eastAsiaTheme="minorEastAsia"/>
          <w:sz w:val="24"/>
          <w:szCs w:val="24"/>
          <w:lang w:val="en-CA"/>
        </w:rPr>
        <w:t xml:space="preserve">Charles, A. 1985. Nonlinear costs and optimal fleet capacity in deterministic and stochastic fisheries. </w:t>
      </w:r>
      <w:r w:rsidRPr="00571DDD">
        <w:rPr>
          <w:rFonts w:eastAsiaTheme="minorEastAsia"/>
          <w:i/>
          <w:iCs/>
          <w:sz w:val="24"/>
          <w:szCs w:val="24"/>
          <w:lang w:val="en-CA"/>
        </w:rPr>
        <w:t xml:space="preserve">Mathematical Biosciences </w:t>
      </w:r>
      <w:r w:rsidRPr="00571DDD">
        <w:rPr>
          <w:rFonts w:eastAsiaTheme="minorEastAsia"/>
          <w:sz w:val="24"/>
          <w:szCs w:val="24"/>
          <w:lang w:val="en-CA"/>
        </w:rPr>
        <w:t xml:space="preserve">73(2):271-299. </w:t>
      </w:r>
    </w:p>
    <w:p w14:paraId="17AA77DE" w14:textId="77777777" w:rsidR="006C125F" w:rsidRPr="00571DDD" w:rsidRDefault="006C125F" w:rsidP="006C125F">
      <w:pPr>
        <w:rPr>
          <w:sz w:val="24"/>
          <w:szCs w:val="24"/>
          <w:lang w:val="en-CA"/>
        </w:rPr>
      </w:pPr>
    </w:p>
    <w:p w14:paraId="0438F075" w14:textId="15710905" w:rsidR="006C125F" w:rsidRPr="00571DDD" w:rsidRDefault="006C125F" w:rsidP="005B68C7">
      <w:pPr>
        <w:rPr>
          <w:rFonts w:eastAsiaTheme="minorEastAsia"/>
          <w:sz w:val="24"/>
          <w:szCs w:val="24"/>
          <w:lang w:val="en-CA"/>
        </w:rPr>
      </w:pPr>
      <w:r w:rsidRPr="00571DDD">
        <w:rPr>
          <w:sz w:val="24"/>
          <w:szCs w:val="24"/>
          <w:lang w:val="en-CA"/>
        </w:rPr>
        <w:t xml:space="preserve">Charles, A., and M. A. Henderson. 1985. </w:t>
      </w:r>
      <w:r w:rsidRPr="00571DDD">
        <w:rPr>
          <w:rFonts w:eastAsiaTheme="minorEastAsia"/>
          <w:sz w:val="24"/>
          <w:szCs w:val="24"/>
          <w:lang w:val="en-CA"/>
        </w:rPr>
        <w:t>Chum salmon stock reconstructions for 1970-1982. Part I: Queen Charlotte Islands, North Coast and Central Coast, British Columbia</w:t>
      </w:r>
      <w:r w:rsidRPr="00571DDD">
        <w:rPr>
          <w:rFonts w:eastAsiaTheme="minorEastAsia"/>
          <w:i/>
          <w:iCs/>
          <w:sz w:val="24"/>
          <w:szCs w:val="24"/>
          <w:lang w:val="en-CA"/>
        </w:rPr>
        <w:t>.</w:t>
      </w:r>
      <w:r w:rsidRPr="00571DDD">
        <w:rPr>
          <w:sz w:val="24"/>
          <w:szCs w:val="24"/>
          <w:lang w:val="en-CA"/>
        </w:rPr>
        <w:t xml:space="preserve"> Canadian Manuscript Report of Fisheries and Aquatic Sciences No. 1814. Vancouver: Government of Canada, Department of Fisheries and Oceans, 91p.</w:t>
      </w:r>
    </w:p>
    <w:p w14:paraId="176D6F48" w14:textId="77777777" w:rsidR="006C125F" w:rsidRPr="00571DDD" w:rsidRDefault="006C125F" w:rsidP="006C125F">
      <w:pPr>
        <w:ind w:left="720"/>
        <w:rPr>
          <w:sz w:val="24"/>
          <w:szCs w:val="24"/>
          <w:lang w:val="en-CA"/>
        </w:rPr>
      </w:pPr>
    </w:p>
    <w:p w14:paraId="7247F375" w14:textId="2C73C6C1" w:rsidR="006C125F" w:rsidRPr="00571DDD" w:rsidRDefault="006C125F" w:rsidP="005B68C7">
      <w:pPr>
        <w:rPr>
          <w:sz w:val="24"/>
          <w:szCs w:val="24"/>
          <w:lang w:val="en-CA"/>
        </w:rPr>
      </w:pPr>
      <w:r w:rsidRPr="00571DDD">
        <w:rPr>
          <w:sz w:val="24"/>
          <w:szCs w:val="24"/>
          <w:lang w:val="en-CA"/>
        </w:rPr>
        <w:lastRenderedPageBreak/>
        <w:t xml:space="preserve">Charles, A., and G. R. Munro. 1985. Irreversible investment and optimal fisheries management: A stochastic analysis. </w:t>
      </w:r>
      <w:r w:rsidRPr="00571DDD">
        <w:rPr>
          <w:rFonts w:eastAsiaTheme="minorEastAsia"/>
          <w:i/>
          <w:iCs/>
          <w:sz w:val="24"/>
          <w:szCs w:val="24"/>
          <w:lang w:val="en-CA"/>
        </w:rPr>
        <w:t xml:space="preserve">Marine Resource Economics </w:t>
      </w:r>
      <w:r w:rsidRPr="00571DDD">
        <w:rPr>
          <w:sz w:val="24"/>
          <w:szCs w:val="24"/>
          <w:lang w:val="en-CA"/>
        </w:rPr>
        <w:t>1(3):247-264.</w:t>
      </w:r>
    </w:p>
    <w:p w14:paraId="4D53C3A4" w14:textId="77777777" w:rsidR="006C125F" w:rsidRPr="00571DDD" w:rsidRDefault="006C125F" w:rsidP="006C125F">
      <w:pPr>
        <w:rPr>
          <w:sz w:val="24"/>
          <w:szCs w:val="24"/>
          <w:lang w:val="en-CA"/>
        </w:rPr>
      </w:pPr>
    </w:p>
    <w:p w14:paraId="13C36A56" w14:textId="301C0EE3" w:rsidR="006C125F" w:rsidRPr="00571DDD" w:rsidRDefault="006C125F" w:rsidP="005B68C7">
      <w:pPr>
        <w:rPr>
          <w:sz w:val="24"/>
          <w:szCs w:val="24"/>
          <w:lang w:val="en-CA"/>
        </w:rPr>
      </w:pPr>
      <w:r w:rsidRPr="00571DDD">
        <w:rPr>
          <w:sz w:val="24"/>
          <w:szCs w:val="24"/>
          <w:lang w:val="en-CA"/>
        </w:rPr>
        <w:t xml:space="preserve">Charles, A., and W. J. Reed. 1985. A bioeconomic analysis of sequential fisheries: Competition, coexistence and optimal harvest allocation between inshore and offshore fleets. </w:t>
      </w:r>
      <w:r w:rsidRPr="00571DDD">
        <w:rPr>
          <w:rFonts w:eastAsiaTheme="minorEastAsia"/>
          <w:i/>
          <w:iCs/>
          <w:sz w:val="24"/>
          <w:szCs w:val="24"/>
          <w:lang w:val="en-CA"/>
        </w:rPr>
        <w:t xml:space="preserve">Canadian Journal of Fisheries and Aquatic Sciences </w:t>
      </w:r>
      <w:r w:rsidRPr="00571DDD">
        <w:rPr>
          <w:sz w:val="24"/>
          <w:szCs w:val="24"/>
          <w:lang w:val="en-CA"/>
        </w:rPr>
        <w:t xml:space="preserve">42(5):952-962. </w:t>
      </w:r>
    </w:p>
    <w:p w14:paraId="4AD31545" w14:textId="77777777" w:rsidR="006C125F" w:rsidRPr="00571DDD" w:rsidRDefault="006C125F" w:rsidP="006C125F">
      <w:pPr>
        <w:rPr>
          <w:sz w:val="24"/>
          <w:szCs w:val="24"/>
          <w:lang w:val="en-CA"/>
        </w:rPr>
      </w:pPr>
    </w:p>
    <w:p w14:paraId="2773C660" w14:textId="3F73EB2A" w:rsidR="006C125F" w:rsidRPr="00571DDD" w:rsidRDefault="006C125F" w:rsidP="005B68C7">
      <w:pPr>
        <w:rPr>
          <w:sz w:val="24"/>
          <w:szCs w:val="24"/>
          <w:lang w:val="en-CA"/>
        </w:rPr>
      </w:pPr>
      <w:r w:rsidRPr="00571DDD">
        <w:rPr>
          <w:sz w:val="24"/>
          <w:szCs w:val="24"/>
          <w:lang w:val="en-CA"/>
        </w:rPr>
        <w:t xml:space="preserve">Clark, C. W., A. Charles, J. R. Beddington, and M. </w:t>
      </w:r>
      <w:proofErr w:type="spellStart"/>
      <w:r w:rsidRPr="00571DDD">
        <w:rPr>
          <w:sz w:val="24"/>
          <w:szCs w:val="24"/>
          <w:lang w:val="en-CA"/>
        </w:rPr>
        <w:t>Mangel</w:t>
      </w:r>
      <w:proofErr w:type="spellEnd"/>
      <w:r w:rsidRPr="00571DDD">
        <w:rPr>
          <w:sz w:val="24"/>
          <w:szCs w:val="24"/>
          <w:lang w:val="en-CA"/>
        </w:rPr>
        <w:t xml:space="preserve">. 1985. Optimal capacity decisions in a developing fishery. </w:t>
      </w:r>
      <w:r w:rsidRPr="00571DDD">
        <w:rPr>
          <w:rFonts w:eastAsiaTheme="minorEastAsia"/>
          <w:i/>
          <w:iCs/>
          <w:sz w:val="24"/>
          <w:szCs w:val="24"/>
          <w:lang w:val="en-CA"/>
        </w:rPr>
        <w:t xml:space="preserve">Marine Resource Economics </w:t>
      </w:r>
      <w:r w:rsidRPr="00571DDD">
        <w:rPr>
          <w:sz w:val="24"/>
          <w:szCs w:val="24"/>
          <w:lang w:val="en-CA"/>
        </w:rPr>
        <w:t xml:space="preserve">2:25-53. </w:t>
      </w:r>
    </w:p>
    <w:p w14:paraId="1F8E0DDE" w14:textId="77777777" w:rsidR="006C125F" w:rsidRPr="00571DDD" w:rsidRDefault="006C125F" w:rsidP="006C125F">
      <w:pPr>
        <w:rPr>
          <w:rFonts w:eastAsiaTheme="minorEastAsia"/>
          <w:sz w:val="24"/>
          <w:szCs w:val="24"/>
          <w:lang w:val="en-CA"/>
        </w:rPr>
      </w:pPr>
    </w:p>
    <w:p w14:paraId="2BA0F1A7" w14:textId="5AAAB4D1" w:rsidR="006C125F" w:rsidRPr="00571DDD" w:rsidRDefault="006C125F" w:rsidP="005B68C7">
      <w:pPr>
        <w:rPr>
          <w:sz w:val="24"/>
          <w:szCs w:val="24"/>
          <w:lang w:val="en-CA"/>
        </w:rPr>
      </w:pPr>
      <w:r w:rsidRPr="00571DDD">
        <w:rPr>
          <w:rFonts w:eastAsiaTheme="minorEastAsia"/>
          <w:sz w:val="24"/>
          <w:szCs w:val="24"/>
          <w:lang w:val="en-CA"/>
        </w:rPr>
        <w:t>Clark</w:t>
      </w:r>
      <w:r w:rsidRPr="00571DDD">
        <w:rPr>
          <w:sz w:val="24"/>
          <w:szCs w:val="24"/>
          <w:lang w:val="en-CA"/>
        </w:rPr>
        <w:t xml:space="preserve">, C. W., G. R. Munro, and A. Charles. 1985. Fisheries, dynamics and uncertainty, p.99-120. In: </w:t>
      </w:r>
      <w:r w:rsidRPr="00571DDD">
        <w:rPr>
          <w:rFonts w:eastAsiaTheme="minorEastAsia"/>
          <w:i/>
          <w:iCs/>
          <w:sz w:val="24"/>
          <w:szCs w:val="24"/>
          <w:lang w:val="en-CA"/>
        </w:rPr>
        <w:t>Progress in Natural Resource Economics</w:t>
      </w:r>
      <w:r w:rsidRPr="00571DDD">
        <w:rPr>
          <w:sz w:val="24"/>
          <w:szCs w:val="24"/>
          <w:lang w:val="en-CA"/>
        </w:rPr>
        <w:t xml:space="preserve">. (A. Scott &amp; P. </w:t>
      </w:r>
      <w:proofErr w:type="spellStart"/>
      <w:r w:rsidRPr="00571DDD">
        <w:rPr>
          <w:sz w:val="24"/>
          <w:szCs w:val="24"/>
          <w:lang w:val="en-CA"/>
        </w:rPr>
        <w:t>Neher</w:t>
      </w:r>
      <w:proofErr w:type="spellEnd"/>
      <w:r w:rsidRPr="00571DDD">
        <w:rPr>
          <w:sz w:val="24"/>
          <w:szCs w:val="24"/>
          <w:lang w:val="en-CA"/>
        </w:rPr>
        <w:t>, editors), Oxford University Press.</w:t>
      </w:r>
    </w:p>
    <w:p w14:paraId="58636B1C" w14:textId="77777777" w:rsidR="006C125F" w:rsidRPr="00571DDD" w:rsidRDefault="006C125F" w:rsidP="006C125F">
      <w:pPr>
        <w:rPr>
          <w:rFonts w:eastAsiaTheme="minorEastAsia"/>
          <w:b/>
          <w:sz w:val="24"/>
          <w:szCs w:val="24"/>
          <w:lang w:val="en-CA"/>
        </w:rPr>
      </w:pPr>
    </w:p>
    <w:p w14:paraId="18EF4572" w14:textId="1686541C" w:rsidR="006C125F" w:rsidRPr="00571DDD" w:rsidRDefault="006C125F" w:rsidP="005B68C7">
      <w:pPr>
        <w:rPr>
          <w:sz w:val="24"/>
          <w:szCs w:val="24"/>
          <w:lang w:val="en-CA"/>
        </w:rPr>
      </w:pPr>
      <w:r w:rsidRPr="00571DDD">
        <w:rPr>
          <w:sz w:val="24"/>
          <w:szCs w:val="24"/>
          <w:lang w:val="en-CA"/>
        </w:rPr>
        <w:t xml:space="preserve">Charles, A. 1984. Escapement estimation: From an economics perspective, 251-258. In: </w:t>
      </w:r>
      <w:r w:rsidRPr="00571DDD">
        <w:rPr>
          <w:rFonts w:eastAsiaTheme="minorEastAsia"/>
          <w:i/>
          <w:iCs/>
          <w:sz w:val="24"/>
          <w:szCs w:val="24"/>
          <w:lang w:val="en-CA"/>
        </w:rPr>
        <w:t>Proceedings of the Workshop on Stream Indexing for Salmon Escapement Estimation</w:t>
      </w:r>
      <w:r w:rsidRPr="00571DDD">
        <w:rPr>
          <w:sz w:val="24"/>
          <w:szCs w:val="24"/>
          <w:lang w:val="en-CA"/>
        </w:rPr>
        <w:t xml:space="preserve">. (P.E.K. Symons and M. </w:t>
      </w:r>
      <w:proofErr w:type="spellStart"/>
      <w:r w:rsidRPr="00571DDD">
        <w:rPr>
          <w:sz w:val="24"/>
          <w:szCs w:val="24"/>
          <w:lang w:val="en-CA"/>
        </w:rPr>
        <w:t>Waldichuk</w:t>
      </w:r>
      <w:proofErr w:type="spellEnd"/>
      <w:r w:rsidRPr="00571DDD">
        <w:rPr>
          <w:sz w:val="24"/>
          <w:szCs w:val="24"/>
          <w:lang w:val="en-CA"/>
        </w:rPr>
        <w:t>, editors), Canadian Technical Report of Fisheries and Aquatic Sciences No. 1326. Vancouver: Government of Canada, Department of Fisheries and Oceans, 258p.</w:t>
      </w:r>
    </w:p>
    <w:p w14:paraId="2E47E8BA" w14:textId="77777777" w:rsidR="006C125F" w:rsidRPr="00571DDD" w:rsidRDefault="006C125F" w:rsidP="006C125F">
      <w:pPr>
        <w:rPr>
          <w:sz w:val="24"/>
          <w:szCs w:val="24"/>
          <w:lang w:val="en-CA"/>
        </w:rPr>
      </w:pPr>
    </w:p>
    <w:p w14:paraId="07ADDB3F" w14:textId="3A5568AD" w:rsidR="006C125F" w:rsidRPr="00571DDD" w:rsidRDefault="006C125F" w:rsidP="005B68C7">
      <w:pPr>
        <w:rPr>
          <w:rFonts w:eastAsiaTheme="minorEastAsia"/>
          <w:iCs/>
          <w:sz w:val="24"/>
          <w:szCs w:val="24"/>
          <w:lang w:val="en-CA"/>
        </w:rPr>
      </w:pPr>
      <w:r w:rsidRPr="00571DDD">
        <w:rPr>
          <w:sz w:val="24"/>
          <w:szCs w:val="24"/>
          <w:lang w:val="en-CA"/>
        </w:rPr>
        <w:t xml:space="preserve">Henderson, M. A., and A. Charles. 1984. </w:t>
      </w:r>
      <w:r w:rsidRPr="00571DDD">
        <w:rPr>
          <w:rFonts w:eastAsiaTheme="minorEastAsia"/>
          <w:iCs/>
          <w:sz w:val="24"/>
          <w:szCs w:val="24"/>
          <w:lang w:val="en-CA"/>
        </w:rPr>
        <w:t>Reconstruction of British Columbia Pink Salmon Stocks (</w:t>
      </w:r>
      <w:proofErr w:type="spellStart"/>
      <w:r w:rsidRPr="00571DDD">
        <w:rPr>
          <w:rFonts w:eastAsiaTheme="minorEastAsia"/>
          <w:bCs/>
          <w:i/>
          <w:iCs/>
          <w:sz w:val="24"/>
          <w:szCs w:val="24"/>
          <w:lang w:val="en-CA"/>
        </w:rPr>
        <w:t>oncorhynchus</w:t>
      </w:r>
      <w:proofErr w:type="spellEnd"/>
      <w:r w:rsidRPr="00571DDD">
        <w:rPr>
          <w:rFonts w:eastAsiaTheme="minorEastAsia"/>
          <w:bCs/>
          <w:i/>
          <w:iCs/>
          <w:sz w:val="24"/>
          <w:szCs w:val="24"/>
          <w:lang w:val="en-CA"/>
        </w:rPr>
        <w:t xml:space="preserve"> </w:t>
      </w:r>
      <w:proofErr w:type="spellStart"/>
      <w:r w:rsidRPr="00571DDD">
        <w:rPr>
          <w:rFonts w:eastAsiaTheme="minorEastAsia"/>
          <w:bCs/>
          <w:i/>
          <w:iCs/>
          <w:sz w:val="24"/>
          <w:szCs w:val="24"/>
          <w:lang w:val="en-CA"/>
        </w:rPr>
        <w:t>gorbuscha</w:t>
      </w:r>
      <w:proofErr w:type="spellEnd"/>
      <w:r w:rsidRPr="00571DDD">
        <w:rPr>
          <w:rFonts w:eastAsiaTheme="minorEastAsia"/>
          <w:bCs/>
          <w:i/>
          <w:iCs/>
          <w:sz w:val="24"/>
          <w:szCs w:val="24"/>
          <w:lang w:val="en-CA"/>
        </w:rPr>
        <w:t>)</w:t>
      </w:r>
      <w:r w:rsidRPr="00571DDD">
        <w:rPr>
          <w:rFonts w:eastAsiaTheme="minorEastAsia"/>
          <w:iCs/>
          <w:sz w:val="24"/>
          <w:szCs w:val="24"/>
          <w:lang w:val="en-CA"/>
        </w:rPr>
        <w:t>: 1970-1982. Part I: Queen Charlotte Islands, North Coast and Central Coast</w:t>
      </w:r>
      <w:r w:rsidRPr="00571DDD">
        <w:rPr>
          <w:i/>
          <w:sz w:val="24"/>
          <w:szCs w:val="24"/>
          <w:lang w:val="en-CA"/>
        </w:rPr>
        <w:t xml:space="preserve">. </w:t>
      </w:r>
      <w:r w:rsidRPr="00571DDD">
        <w:rPr>
          <w:sz w:val="24"/>
          <w:szCs w:val="24"/>
          <w:lang w:val="en-CA"/>
        </w:rPr>
        <w:t>Canadian Manuscript Report of Fisheries and Aquatic Sciences No. 1785. Vancouver: Government of Canada, Department of Fisheries and Oceans.</w:t>
      </w:r>
    </w:p>
    <w:p w14:paraId="33C0A534" w14:textId="77777777" w:rsidR="006C125F" w:rsidRPr="00571DDD" w:rsidRDefault="006C125F" w:rsidP="006C125F">
      <w:pPr>
        <w:rPr>
          <w:sz w:val="24"/>
          <w:szCs w:val="24"/>
          <w:lang w:val="en-CA"/>
        </w:rPr>
      </w:pPr>
    </w:p>
    <w:p w14:paraId="75F3DC8E" w14:textId="799D78A8" w:rsidR="006C125F" w:rsidRPr="00571DDD" w:rsidRDefault="006C125F" w:rsidP="005B68C7">
      <w:pPr>
        <w:rPr>
          <w:rFonts w:eastAsiaTheme="minorEastAsia"/>
          <w:iCs/>
          <w:sz w:val="24"/>
          <w:szCs w:val="24"/>
          <w:lang w:val="en-CA"/>
        </w:rPr>
      </w:pPr>
      <w:r w:rsidRPr="00571DDD">
        <w:rPr>
          <w:sz w:val="24"/>
          <w:szCs w:val="24"/>
          <w:lang w:val="en-CA"/>
        </w:rPr>
        <w:t xml:space="preserve">Starr, P. J., A. Charles, and M. A. Henderson. 1984. </w:t>
      </w:r>
      <w:r w:rsidRPr="00571DDD">
        <w:rPr>
          <w:rFonts w:eastAsiaTheme="minorEastAsia"/>
          <w:iCs/>
          <w:sz w:val="24"/>
          <w:szCs w:val="24"/>
          <w:lang w:val="en-CA"/>
        </w:rPr>
        <w:t>Reconstruction of British Columbia Sockeye Salmon Stocks (</w:t>
      </w:r>
      <w:proofErr w:type="spellStart"/>
      <w:r w:rsidRPr="00571DDD">
        <w:rPr>
          <w:rFonts w:eastAsiaTheme="minorEastAsia"/>
          <w:i/>
          <w:iCs/>
          <w:sz w:val="24"/>
          <w:szCs w:val="24"/>
          <w:lang w:val="en-CA"/>
        </w:rPr>
        <w:t>o</w:t>
      </w:r>
      <w:r w:rsidRPr="00571DDD">
        <w:rPr>
          <w:rFonts w:eastAsiaTheme="minorEastAsia"/>
          <w:bCs/>
          <w:i/>
          <w:iCs/>
          <w:sz w:val="24"/>
          <w:szCs w:val="24"/>
          <w:lang w:val="en-CA"/>
        </w:rPr>
        <w:t>ncorhynchus</w:t>
      </w:r>
      <w:proofErr w:type="spellEnd"/>
      <w:r w:rsidRPr="00571DDD">
        <w:rPr>
          <w:rFonts w:eastAsiaTheme="minorEastAsia"/>
          <w:bCs/>
          <w:i/>
          <w:iCs/>
          <w:sz w:val="24"/>
          <w:szCs w:val="24"/>
          <w:lang w:val="en-CA"/>
        </w:rPr>
        <w:t xml:space="preserve"> </w:t>
      </w:r>
      <w:proofErr w:type="spellStart"/>
      <w:r w:rsidRPr="00571DDD">
        <w:rPr>
          <w:rFonts w:eastAsiaTheme="minorEastAsia"/>
          <w:bCs/>
          <w:i/>
          <w:iCs/>
          <w:sz w:val="24"/>
          <w:szCs w:val="24"/>
          <w:lang w:val="en-CA"/>
        </w:rPr>
        <w:t>nerka</w:t>
      </w:r>
      <w:proofErr w:type="spellEnd"/>
      <w:r w:rsidRPr="00571DDD">
        <w:rPr>
          <w:rFonts w:eastAsiaTheme="minorEastAsia"/>
          <w:bCs/>
          <w:i/>
          <w:iCs/>
          <w:sz w:val="24"/>
          <w:szCs w:val="24"/>
          <w:lang w:val="en-CA"/>
        </w:rPr>
        <w:t>)</w:t>
      </w:r>
      <w:r w:rsidRPr="00571DDD">
        <w:rPr>
          <w:rFonts w:eastAsiaTheme="minorEastAsia"/>
          <w:iCs/>
          <w:sz w:val="24"/>
          <w:szCs w:val="24"/>
          <w:lang w:val="en-CA"/>
        </w:rPr>
        <w:t>: 1970-1982.</w:t>
      </w:r>
      <w:r w:rsidRPr="00571DDD">
        <w:rPr>
          <w:sz w:val="24"/>
          <w:szCs w:val="24"/>
          <w:lang w:val="en-CA"/>
        </w:rPr>
        <w:t xml:space="preserve"> Canadian Manuscript Report of Fisheries and Aquatic Sciences No. 1780. Ottawa: Government of Canada, Department of Fisheries and Oceans.</w:t>
      </w:r>
    </w:p>
    <w:p w14:paraId="27612E19" w14:textId="77777777" w:rsidR="006C125F" w:rsidRPr="00571DDD" w:rsidRDefault="006C125F" w:rsidP="006C125F">
      <w:pPr>
        <w:rPr>
          <w:rFonts w:eastAsiaTheme="minorEastAsia"/>
          <w:b/>
          <w:sz w:val="24"/>
          <w:szCs w:val="24"/>
          <w:lang w:val="en-CA"/>
        </w:rPr>
      </w:pPr>
    </w:p>
    <w:p w14:paraId="5EEE74BD" w14:textId="292AADA2" w:rsidR="006C125F" w:rsidRPr="00571DDD" w:rsidRDefault="006C125F" w:rsidP="005B68C7">
      <w:pPr>
        <w:rPr>
          <w:sz w:val="24"/>
          <w:szCs w:val="24"/>
          <w:lang w:val="en-CA"/>
        </w:rPr>
      </w:pPr>
      <w:r w:rsidRPr="00571DDD">
        <w:rPr>
          <w:sz w:val="24"/>
          <w:szCs w:val="24"/>
          <w:lang w:val="en-CA"/>
        </w:rPr>
        <w:t xml:space="preserve">Charles, A. 1983. Effects of parameter uncertainty and Bayesian updating on fisheries investment, p.36-40. In: </w:t>
      </w:r>
      <w:r w:rsidRPr="00571DDD">
        <w:rPr>
          <w:rFonts w:eastAsiaTheme="minorEastAsia"/>
          <w:i/>
          <w:iCs/>
          <w:sz w:val="24"/>
          <w:szCs w:val="24"/>
          <w:lang w:val="en-CA"/>
        </w:rPr>
        <w:t>Mathematical Models of Renewable Resources II: Proceedings of the Second Pacific Coast Conference on Mathematical Models of Renewable Resources</w:t>
      </w:r>
      <w:r w:rsidRPr="00571DDD">
        <w:rPr>
          <w:sz w:val="24"/>
          <w:szCs w:val="24"/>
          <w:lang w:val="en-CA"/>
        </w:rPr>
        <w:t xml:space="preserve">. (R. </w:t>
      </w:r>
      <w:proofErr w:type="spellStart"/>
      <w:r w:rsidRPr="00571DDD">
        <w:rPr>
          <w:sz w:val="24"/>
          <w:szCs w:val="24"/>
          <w:lang w:val="en-CA"/>
        </w:rPr>
        <w:t>Lamberson</w:t>
      </w:r>
      <w:proofErr w:type="spellEnd"/>
      <w:r w:rsidRPr="00571DDD">
        <w:rPr>
          <w:sz w:val="24"/>
          <w:szCs w:val="24"/>
          <w:lang w:val="en-CA"/>
        </w:rPr>
        <w:t xml:space="preserve"> editor), Humboldt State University Mathematical Modeling Group, Arcata, USA. </w:t>
      </w:r>
    </w:p>
    <w:p w14:paraId="7D015C2F" w14:textId="77777777" w:rsidR="006C125F" w:rsidRPr="00571DDD" w:rsidRDefault="006C125F" w:rsidP="006C125F">
      <w:pPr>
        <w:jc w:val="center"/>
        <w:rPr>
          <w:b/>
          <w:sz w:val="24"/>
          <w:szCs w:val="24"/>
          <w:lang w:val="en-CA"/>
        </w:rPr>
      </w:pPr>
    </w:p>
    <w:p w14:paraId="36B3C878" w14:textId="6553E934" w:rsidR="006C125F" w:rsidRPr="00571DDD" w:rsidRDefault="006C125F" w:rsidP="005B68C7">
      <w:pPr>
        <w:rPr>
          <w:sz w:val="24"/>
          <w:szCs w:val="24"/>
          <w:lang w:val="en-CA"/>
        </w:rPr>
      </w:pPr>
      <w:r w:rsidRPr="00571DDD">
        <w:rPr>
          <w:sz w:val="24"/>
          <w:szCs w:val="24"/>
          <w:lang w:val="en-CA"/>
        </w:rPr>
        <w:t xml:space="preserve">Charles, A. 1983. Optimal fisheries investment: Comparative dynamics for a deterministic seasonal fishery. </w:t>
      </w:r>
      <w:r w:rsidRPr="00571DDD">
        <w:rPr>
          <w:rFonts w:eastAsiaTheme="minorEastAsia"/>
          <w:i/>
          <w:iCs/>
          <w:sz w:val="24"/>
          <w:szCs w:val="24"/>
          <w:lang w:val="en-CA"/>
        </w:rPr>
        <w:t xml:space="preserve">Canadian Journal of Fisheries and Aquatic Sciences </w:t>
      </w:r>
      <w:r w:rsidRPr="00571DDD">
        <w:rPr>
          <w:sz w:val="24"/>
          <w:szCs w:val="24"/>
          <w:lang w:val="en-CA"/>
        </w:rPr>
        <w:t>40(12):2069-2079.</w:t>
      </w:r>
    </w:p>
    <w:p w14:paraId="2A1E6D7A" w14:textId="77777777" w:rsidR="006C125F" w:rsidRPr="00571DDD" w:rsidRDefault="006C125F" w:rsidP="006C125F">
      <w:pPr>
        <w:rPr>
          <w:rFonts w:eastAsiaTheme="minorEastAsia"/>
          <w:sz w:val="24"/>
          <w:szCs w:val="24"/>
          <w:lang w:val="en-CA"/>
        </w:rPr>
      </w:pPr>
    </w:p>
    <w:p w14:paraId="6C5A988A" w14:textId="77777777" w:rsidR="006C125F" w:rsidRPr="00571DDD" w:rsidRDefault="006C125F" w:rsidP="00940B06">
      <w:pPr>
        <w:rPr>
          <w:rFonts w:eastAsiaTheme="minorEastAsia"/>
          <w:i/>
          <w:iCs/>
          <w:sz w:val="24"/>
          <w:szCs w:val="24"/>
          <w:lang w:val="en-CA"/>
        </w:rPr>
      </w:pPr>
      <w:r w:rsidRPr="00571DDD">
        <w:rPr>
          <w:rFonts w:eastAsiaTheme="minorEastAsia"/>
          <w:sz w:val="24"/>
          <w:szCs w:val="24"/>
          <w:lang w:val="en-CA"/>
        </w:rPr>
        <w:t xml:space="preserve">Charles, A. 1983. Optimal fisheries investment under uncertainty. </w:t>
      </w:r>
      <w:r w:rsidRPr="00571DDD">
        <w:rPr>
          <w:rFonts w:eastAsiaTheme="minorEastAsia"/>
          <w:i/>
          <w:iCs/>
          <w:sz w:val="24"/>
          <w:szCs w:val="24"/>
          <w:lang w:val="en-CA"/>
        </w:rPr>
        <w:t xml:space="preserve">Canadian Journal of </w:t>
      </w:r>
    </w:p>
    <w:p w14:paraId="6A9AE150" w14:textId="77777777" w:rsidR="006C125F" w:rsidRPr="00571DDD" w:rsidRDefault="006C125F" w:rsidP="00940B06">
      <w:pPr>
        <w:rPr>
          <w:sz w:val="24"/>
          <w:szCs w:val="24"/>
          <w:lang w:val="en-CA"/>
        </w:rPr>
      </w:pPr>
      <w:r w:rsidRPr="00571DDD">
        <w:rPr>
          <w:rFonts w:eastAsiaTheme="minorEastAsia"/>
          <w:i/>
          <w:iCs/>
          <w:sz w:val="24"/>
          <w:szCs w:val="24"/>
          <w:lang w:val="en-CA"/>
        </w:rPr>
        <w:t xml:space="preserve">Fisheries and Aquatic Sciences </w:t>
      </w:r>
      <w:r w:rsidRPr="00571DDD">
        <w:rPr>
          <w:rFonts w:eastAsiaTheme="minorEastAsia"/>
          <w:sz w:val="24"/>
          <w:szCs w:val="24"/>
          <w:lang w:val="en-CA"/>
        </w:rPr>
        <w:t xml:space="preserve">40(12):2080-2091. </w:t>
      </w:r>
    </w:p>
    <w:p w14:paraId="52C2AB94" w14:textId="77777777" w:rsidR="006C125F" w:rsidRPr="00571DDD" w:rsidRDefault="006C125F" w:rsidP="006C125F">
      <w:pPr>
        <w:rPr>
          <w:rFonts w:eastAsiaTheme="minorEastAsia"/>
          <w:sz w:val="24"/>
          <w:szCs w:val="24"/>
          <w:lang w:val="en-CA"/>
        </w:rPr>
      </w:pPr>
    </w:p>
    <w:p w14:paraId="730FEDB1" w14:textId="1E187A3B" w:rsidR="006C125F" w:rsidRPr="00571DDD" w:rsidRDefault="006C125F" w:rsidP="005B68C7">
      <w:pPr>
        <w:rPr>
          <w:rFonts w:eastAsiaTheme="minorEastAsia"/>
          <w:sz w:val="24"/>
          <w:szCs w:val="24"/>
          <w:lang w:val="en-CA"/>
        </w:rPr>
      </w:pPr>
      <w:r w:rsidRPr="00571DDD">
        <w:rPr>
          <w:rFonts w:eastAsiaTheme="minorEastAsia"/>
          <w:sz w:val="24"/>
          <w:szCs w:val="24"/>
          <w:lang w:val="en-CA"/>
        </w:rPr>
        <w:t>Charles, A. 1982</w:t>
      </w:r>
      <w:r w:rsidRPr="00571DDD">
        <w:rPr>
          <w:rFonts w:eastAsiaTheme="minorEastAsia"/>
          <w:i/>
          <w:sz w:val="24"/>
          <w:szCs w:val="24"/>
          <w:lang w:val="en-CA"/>
        </w:rPr>
        <w:t>. Optimal Fisheries Investment</w:t>
      </w:r>
      <w:r w:rsidR="00D97B12" w:rsidRPr="00571DDD">
        <w:rPr>
          <w:rFonts w:eastAsiaTheme="minorEastAsia"/>
          <w:i/>
          <w:sz w:val="24"/>
          <w:szCs w:val="24"/>
          <w:lang w:val="en-CA"/>
        </w:rPr>
        <w:t xml:space="preserve"> </w:t>
      </w:r>
      <w:r w:rsidR="00D97B12" w:rsidRPr="00571DDD">
        <w:rPr>
          <w:rFonts w:eastAsiaTheme="minorEastAsia"/>
          <w:sz w:val="24"/>
          <w:szCs w:val="24"/>
          <w:lang w:val="en-CA"/>
        </w:rPr>
        <w:t>(Doctoral Dissertation)</w:t>
      </w:r>
      <w:r w:rsidRPr="00571DDD">
        <w:rPr>
          <w:rFonts w:eastAsiaTheme="minorEastAsia"/>
          <w:sz w:val="24"/>
          <w:szCs w:val="24"/>
          <w:lang w:val="en-CA"/>
        </w:rPr>
        <w:t xml:space="preserve">. University of British Columbia, Vancouver, </w:t>
      </w:r>
      <w:r w:rsidR="00D97B12" w:rsidRPr="00571DDD">
        <w:rPr>
          <w:rFonts w:eastAsiaTheme="minorEastAsia"/>
          <w:sz w:val="24"/>
          <w:szCs w:val="24"/>
          <w:lang w:val="en-CA"/>
        </w:rPr>
        <w:t xml:space="preserve">BC, </w:t>
      </w:r>
      <w:r w:rsidRPr="00571DDD">
        <w:rPr>
          <w:rFonts w:eastAsiaTheme="minorEastAsia"/>
          <w:sz w:val="24"/>
          <w:szCs w:val="24"/>
          <w:lang w:val="en-CA"/>
        </w:rPr>
        <w:t>Canada.</w:t>
      </w:r>
    </w:p>
    <w:p w14:paraId="451E9730" w14:textId="1707F9C0" w:rsidR="006C125F" w:rsidRPr="00571DDD" w:rsidRDefault="006C125F" w:rsidP="006C125F">
      <w:pPr>
        <w:rPr>
          <w:rFonts w:eastAsiaTheme="minorEastAsia"/>
          <w:sz w:val="24"/>
          <w:szCs w:val="24"/>
          <w:highlight w:val="yellow"/>
          <w:lang w:val="en-CA"/>
        </w:rPr>
      </w:pPr>
    </w:p>
    <w:p w14:paraId="6C591C4B" w14:textId="4B06188D" w:rsidR="006C125F" w:rsidRPr="00571DDD" w:rsidRDefault="006C125F" w:rsidP="00C046E4">
      <w:pPr>
        <w:rPr>
          <w:sz w:val="24"/>
          <w:szCs w:val="24"/>
          <w:lang w:val="en-CA"/>
        </w:rPr>
      </w:pPr>
      <w:r w:rsidRPr="00571DDD">
        <w:rPr>
          <w:sz w:val="24"/>
          <w:szCs w:val="24"/>
          <w:lang w:val="en-CA"/>
        </w:rPr>
        <w:t xml:space="preserve">Charles, A. 1982. The role of randomness in renewable resources: Optimal fisheries investment under uncertainty, p.40-44. In: </w:t>
      </w:r>
      <w:r w:rsidRPr="00571DDD">
        <w:rPr>
          <w:rFonts w:eastAsiaTheme="minorEastAsia"/>
          <w:i/>
          <w:iCs/>
          <w:sz w:val="24"/>
          <w:szCs w:val="24"/>
          <w:lang w:val="en-CA"/>
        </w:rPr>
        <w:t>Mathematical Models of Renewable Resources: Proceedings of the First Pacific Coast Conference on Mathematical Models of Renewable Resources</w:t>
      </w:r>
      <w:r w:rsidRPr="00571DDD">
        <w:rPr>
          <w:sz w:val="24"/>
          <w:szCs w:val="24"/>
          <w:lang w:val="en-CA"/>
        </w:rPr>
        <w:t xml:space="preserve">. (R. </w:t>
      </w:r>
      <w:proofErr w:type="spellStart"/>
      <w:r w:rsidRPr="00571DDD">
        <w:rPr>
          <w:sz w:val="24"/>
          <w:szCs w:val="24"/>
          <w:lang w:val="en-CA"/>
        </w:rPr>
        <w:t>Lamberson</w:t>
      </w:r>
      <w:proofErr w:type="spellEnd"/>
      <w:r w:rsidRPr="00571DDD">
        <w:rPr>
          <w:sz w:val="24"/>
          <w:szCs w:val="24"/>
          <w:lang w:val="en-CA"/>
        </w:rPr>
        <w:t>, editor) Humboldt State University Mathematical Modeling Group, Arcata, USA.</w:t>
      </w:r>
    </w:p>
    <w:p w14:paraId="319F5A9D" w14:textId="77777777" w:rsidR="006C125F" w:rsidRPr="00571DDD" w:rsidRDefault="006C125F" w:rsidP="006C125F">
      <w:pPr>
        <w:rPr>
          <w:rFonts w:eastAsiaTheme="minorEastAsia"/>
          <w:b/>
          <w:sz w:val="24"/>
          <w:szCs w:val="24"/>
          <w:lang w:val="en-CA"/>
        </w:rPr>
      </w:pPr>
    </w:p>
    <w:p w14:paraId="1E3238B0" w14:textId="43E8ACD8" w:rsidR="006C125F" w:rsidRPr="00571DDD" w:rsidRDefault="006C125F" w:rsidP="00C046E4">
      <w:pPr>
        <w:rPr>
          <w:rFonts w:eastAsiaTheme="minorEastAsia"/>
          <w:iCs/>
          <w:sz w:val="24"/>
          <w:szCs w:val="24"/>
          <w:lang w:val="en-CA"/>
        </w:rPr>
      </w:pPr>
      <w:proofErr w:type="spellStart"/>
      <w:r w:rsidRPr="00571DDD">
        <w:rPr>
          <w:sz w:val="24"/>
          <w:szCs w:val="24"/>
          <w:lang w:val="en-CA"/>
        </w:rPr>
        <w:lastRenderedPageBreak/>
        <w:t>Margolick</w:t>
      </w:r>
      <w:proofErr w:type="spellEnd"/>
      <w:r w:rsidRPr="00571DDD">
        <w:rPr>
          <w:sz w:val="24"/>
          <w:szCs w:val="24"/>
          <w:lang w:val="en-CA"/>
        </w:rPr>
        <w:t xml:space="preserve">, M., A. Charles, and J. F. Helliwell. 1981. </w:t>
      </w:r>
      <w:r w:rsidRPr="00571DDD">
        <w:rPr>
          <w:rFonts w:eastAsiaTheme="minorEastAsia"/>
          <w:iCs/>
          <w:sz w:val="24"/>
          <w:szCs w:val="24"/>
          <w:lang w:val="en-CA"/>
        </w:rPr>
        <w:t>The value of information to electricity investment planners</w:t>
      </w:r>
      <w:r w:rsidRPr="00571DDD">
        <w:rPr>
          <w:i/>
          <w:sz w:val="24"/>
          <w:szCs w:val="24"/>
          <w:lang w:val="en-CA"/>
        </w:rPr>
        <w:t>.</w:t>
      </w:r>
      <w:r w:rsidRPr="00571DDD">
        <w:rPr>
          <w:sz w:val="24"/>
          <w:szCs w:val="24"/>
          <w:lang w:val="en-CA"/>
        </w:rPr>
        <w:t xml:space="preserve"> </w:t>
      </w:r>
      <w:r w:rsidRPr="00571DDD">
        <w:rPr>
          <w:i/>
          <w:sz w:val="24"/>
          <w:szCs w:val="24"/>
          <w:lang w:val="en-CA"/>
        </w:rPr>
        <w:t>University of British Columbia Programme in Natural Resource Economics</w:t>
      </w:r>
      <w:r w:rsidRPr="00571DDD">
        <w:rPr>
          <w:sz w:val="24"/>
          <w:szCs w:val="24"/>
          <w:lang w:val="en-CA"/>
        </w:rPr>
        <w:t xml:space="preserve">, Resource Paper No. 70. </w:t>
      </w:r>
    </w:p>
    <w:p w14:paraId="07B58498" w14:textId="77777777" w:rsidR="006C125F" w:rsidRPr="00571DDD" w:rsidRDefault="006C125F" w:rsidP="006C125F">
      <w:pPr>
        <w:rPr>
          <w:rFonts w:eastAsiaTheme="minorEastAsia"/>
          <w:b/>
          <w:sz w:val="24"/>
          <w:szCs w:val="24"/>
          <w:lang w:val="en-CA"/>
        </w:rPr>
      </w:pPr>
    </w:p>
    <w:p w14:paraId="4614205D" w14:textId="503BA938" w:rsidR="006C125F" w:rsidRPr="00571DDD" w:rsidRDefault="006C125F" w:rsidP="00C046E4">
      <w:pPr>
        <w:rPr>
          <w:rFonts w:eastAsiaTheme="minorEastAsia"/>
          <w:iCs/>
          <w:sz w:val="24"/>
          <w:szCs w:val="24"/>
          <w:lang w:val="en-CA"/>
        </w:rPr>
      </w:pPr>
      <w:proofErr w:type="spellStart"/>
      <w:r w:rsidRPr="00571DDD">
        <w:rPr>
          <w:rFonts w:eastAsiaTheme="minorEastAsia"/>
          <w:sz w:val="24"/>
          <w:szCs w:val="24"/>
          <w:lang w:val="en-CA"/>
        </w:rPr>
        <w:t>Margolick</w:t>
      </w:r>
      <w:proofErr w:type="spellEnd"/>
      <w:r w:rsidRPr="00571DDD">
        <w:rPr>
          <w:rFonts w:eastAsiaTheme="minorEastAsia"/>
          <w:sz w:val="24"/>
          <w:szCs w:val="24"/>
          <w:lang w:val="en-CA"/>
        </w:rPr>
        <w:t xml:space="preserve">, M., and A. Charles. 1980. </w:t>
      </w:r>
      <w:r w:rsidRPr="00571DDD">
        <w:rPr>
          <w:rFonts w:eastAsiaTheme="minorEastAsia"/>
          <w:iCs/>
          <w:sz w:val="24"/>
          <w:szCs w:val="24"/>
          <w:lang w:val="en-CA"/>
        </w:rPr>
        <w:t>Future electricity requirements in B.C.: A comparison of forecasts made by B.C. Hydro and the B.C. Ministry of Energy, Mines and Petroleum Resources.</w:t>
      </w:r>
      <w:r w:rsidRPr="00571DDD">
        <w:rPr>
          <w:rFonts w:eastAsiaTheme="minorEastAsia"/>
          <w:i/>
          <w:sz w:val="24"/>
          <w:szCs w:val="24"/>
          <w:lang w:val="en-CA"/>
        </w:rPr>
        <w:t xml:space="preserve"> Society Promoting Environmental Conservation</w:t>
      </w:r>
      <w:r w:rsidRPr="00571DDD">
        <w:rPr>
          <w:rFonts w:eastAsiaTheme="minorEastAsia"/>
          <w:sz w:val="24"/>
          <w:szCs w:val="24"/>
          <w:lang w:val="en-CA"/>
        </w:rPr>
        <w:t>, Vancouver, Canada.</w:t>
      </w:r>
    </w:p>
    <w:p w14:paraId="67EE4B89" w14:textId="77777777" w:rsidR="006C125F" w:rsidRPr="00571DDD" w:rsidRDefault="006C125F" w:rsidP="00270813">
      <w:pPr>
        <w:tabs>
          <w:tab w:val="left" w:pos="910"/>
        </w:tabs>
        <w:spacing w:after="180"/>
        <w:rPr>
          <w:rFonts w:eastAsia="Calibri"/>
          <w:sz w:val="24"/>
          <w:szCs w:val="24"/>
          <w:lang w:val="en-CA"/>
        </w:rPr>
      </w:pPr>
    </w:p>
    <w:p w14:paraId="64B948D3" w14:textId="7D369D0B" w:rsidR="00270813" w:rsidRPr="00571DDD" w:rsidRDefault="00270813" w:rsidP="00270813">
      <w:pPr>
        <w:widowControl w:val="0"/>
        <w:spacing w:after="160"/>
        <w:rPr>
          <w:sz w:val="24"/>
          <w:szCs w:val="24"/>
          <w:lang w:val="en-CA"/>
        </w:rPr>
      </w:pPr>
      <w:r w:rsidRPr="00571DDD">
        <w:rPr>
          <w:b/>
          <w:sz w:val="24"/>
          <w:szCs w:val="24"/>
          <w:lang w:val="en-CA"/>
        </w:rPr>
        <w:br w:type="page"/>
      </w:r>
      <w:r w:rsidRPr="00571DDD">
        <w:rPr>
          <w:b/>
          <w:sz w:val="24"/>
          <w:szCs w:val="24"/>
          <w:lang w:val="en-CA"/>
        </w:rPr>
        <w:lastRenderedPageBreak/>
        <w:t>INVITED CONFERENCE PRESENTATIONS</w:t>
      </w:r>
    </w:p>
    <w:p w14:paraId="11CD764D" w14:textId="78F867A6" w:rsidR="00A602A7" w:rsidRPr="00A602A7" w:rsidRDefault="00A602A7" w:rsidP="00A602A7">
      <w:pPr>
        <w:ind w:left="720" w:hanging="720"/>
        <w:rPr>
          <w:snapToGrid w:val="0"/>
          <w:sz w:val="24"/>
          <w:szCs w:val="24"/>
          <w:lang w:val="en-CA"/>
        </w:rPr>
      </w:pPr>
      <w:r>
        <w:rPr>
          <w:snapToGrid w:val="0"/>
          <w:sz w:val="24"/>
          <w:szCs w:val="24"/>
          <w:lang w:val="en-CA"/>
        </w:rPr>
        <w:t>2019</w:t>
      </w:r>
      <w:r>
        <w:rPr>
          <w:snapToGrid w:val="0"/>
          <w:sz w:val="24"/>
          <w:szCs w:val="24"/>
          <w:lang w:val="en-CA"/>
        </w:rPr>
        <w:tab/>
        <w:t>“</w:t>
      </w:r>
      <w:r w:rsidRPr="00A602A7">
        <w:rPr>
          <w:snapToGrid w:val="0"/>
          <w:sz w:val="24"/>
          <w:szCs w:val="24"/>
          <w:lang w:val="en-CA"/>
        </w:rPr>
        <w:t>Communities, Conservation and Livelihoods</w:t>
      </w:r>
      <w:r>
        <w:rPr>
          <w:snapToGrid w:val="0"/>
          <w:sz w:val="24"/>
          <w:szCs w:val="24"/>
          <w:lang w:val="en-CA"/>
        </w:rPr>
        <w:t xml:space="preserve">. </w:t>
      </w:r>
      <w:r w:rsidRPr="00A602A7">
        <w:rPr>
          <w:snapToGrid w:val="0"/>
          <w:sz w:val="24"/>
          <w:szCs w:val="24"/>
          <w:lang w:val="en-CA"/>
        </w:rPr>
        <w:t>Large-Scale Study of Small-Scale Initiatives</w:t>
      </w:r>
      <w:r>
        <w:rPr>
          <w:snapToGrid w:val="0"/>
          <w:sz w:val="24"/>
          <w:szCs w:val="24"/>
          <w:lang w:val="en-CA"/>
        </w:rPr>
        <w:t>”</w:t>
      </w:r>
      <w:r w:rsidRPr="00A602A7">
        <w:t xml:space="preserve"> </w:t>
      </w:r>
      <w:r w:rsidRPr="00A602A7">
        <w:rPr>
          <w:snapToGrid w:val="0"/>
          <w:sz w:val="24"/>
          <w:szCs w:val="24"/>
          <w:lang w:val="en-CA"/>
        </w:rPr>
        <w:t>Invited Speaker.</w:t>
      </w:r>
      <w:r>
        <w:rPr>
          <w:snapToGrid w:val="0"/>
          <w:sz w:val="24"/>
          <w:szCs w:val="24"/>
          <w:lang w:val="en-CA"/>
        </w:rPr>
        <w:t xml:space="preserve"> </w:t>
      </w:r>
      <w:r w:rsidRPr="00A602A7">
        <w:rPr>
          <w:snapToGrid w:val="0"/>
          <w:sz w:val="24"/>
          <w:szCs w:val="24"/>
          <w:lang w:val="en-CA"/>
        </w:rPr>
        <w:t>MARE: People and the Sea Conference. Amsterdam, Netherlands.</w:t>
      </w:r>
    </w:p>
    <w:p w14:paraId="013A217F" w14:textId="77777777" w:rsidR="00A602A7" w:rsidRDefault="00A602A7" w:rsidP="00270813">
      <w:pPr>
        <w:ind w:left="720" w:hanging="720"/>
        <w:rPr>
          <w:snapToGrid w:val="0"/>
          <w:sz w:val="24"/>
          <w:szCs w:val="24"/>
          <w:lang w:val="en-CA"/>
        </w:rPr>
      </w:pPr>
    </w:p>
    <w:p w14:paraId="4DBF344A" w14:textId="155FB7D9" w:rsidR="00A602A7" w:rsidRDefault="002659C8" w:rsidP="00270813">
      <w:pPr>
        <w:ind w:left="720" w:hanging="720"/>
        <w:rPr>
          <w:snapToGrid w:val="0"/>
          <w:sz w:val="24"/>
          <w:szCs w:val="24"/>
          <w:lang w:val="en-CA"/>
        </w:rPr>
      </w:pPr>
      <w:r>
        <w:rPr>
          <w:snapToGrid w:val="0"/>
          <w:sz w:val="24"/>
          <w:szCs w:val="24"/>
          <w:lang w:val="en-CA"/>
        </w:rPr>
        <w:t>2019</w:t>
      </w:r>
      <w:r>
        <w:rPr>
          <w:snapToGrid w:val="0"/>
          <w:sz w:val="24"/>
          <w:szCs w:val="24"/>
          <w:lang w:val="en-CA"/>
        </w:rPr>
        <w:tab/>
      </w:r>
      <w:r w:rsidR="00A602A7">
        <w:rPr>
          <w:snapToGrid w:val="0"/>
          <w:sz w:val="24"/>
          <w:szCs w:val="24"/>
          <w:lang w:val="en-CA"/>
        </w:rPr>
        <w:t>“</w:t>
      </w:r>
      <w:r w:rsidR="00A602A7" w:rsidRPr="00A602A7">
        <w:rPr>
          <w:snapToGrid w:val="0"/>
          <w:sz w:val="24"/>
          <w:szCs w:val="24"/>
          <w:lang w:val="en-CA"/>
        </w:rPr>
        <w:t>Atlantic Canada’s Cod Fishery Collapse: Then and Now</w:t>
      </w:r>
      <w:r w:rsidR="00A602A7">
        <w:rPr>
          <w:snapToGrid w:val="0"/>
          <w:sz w:val="24"/>
          <w:szCs w:val="24"/>
          <w:lang w:val="en-CA"/>
        </w:rPr>
        <w:t xml:space="preserve">”. Invited Speaker. </w:t>
      </w:r>
      <w:r w:rsidR="0058304D">
        <w:rPr>
          <w:snapToGrid w:val="0"/>
          <w:sz w:val="24"/>
          <w:szCs w:val="24"/>
          <w:lang w:val="en-CA"/>
        </w:rPr>
        <w:t>Special P</w:t>
      </w:r>
      <w:r w:rsidR="0058304D" w:rsidRPr="0058304D">
        <w:rPr>
          <w:snapToGrid w:val="0"/>
          <w:sz w:val="24"/>
          <w:szCs w:val="24"/>
          <w:lang w:val="en-CA"/>
        </w:rPr>
        <w:t>anel</w:t>
      </w:r>
      <w:r w:rsidR="0058304D">
        <w:rPr>
          <w:snapToGrid w:val="0"/>
          <w:sz w:val="24"/>
          <w:szCs w:val="24"/>
          <w:lang w:val="en-CA"/>
        </w:rPr>
        <w:t xml:space="preserve"> on</w:t>
      </w:r>
      <w:r w:rsidR="0058304D" w:rsidRPr="0058304D">
        <w:rPr>
          <w:snapToGrid w:val="0"/>
          <w:sz w:val="24"/>
          <w:szCs w:val="24"/>
          <w:lang w:val="en-CA"/>
        </w:rPr>
        <w:t xml:space="preserve"> Maritime and Coastal Communities</w:t>
      </w:r>
      <w:r w:rsidR="0058304D">
        <w:rPr>
          <w:snapToGrid w:val="0"/>
          <w:sz w:val="24"/>
          <w:szCs w:val="24"/>
          <w:lang w:val="en-CA"/>
        </w:rPr>
        <w:t xml:space="preserve">. </w:t>
      </w:r>
      <w:r w:rsidR="00A602A7" w:rsidRPr="00A602A7">
        <w:rPr>
          <w:snapToGrid w:val="0"/>
          <w:sz w:val="24"/>
          <w:szCs w:val="24"/>
          <w:lang w:val="en-CA"/>
        </w:rPr>
        <w:t>MARE: People and the Sea Conference. Amsterdam, Netherlands.</w:t>
      </w:r>
    </w:p>
    <w:p w14:paraId="1D55DA15" w14:textId="77777777" w:rsidR="002659C8" w:rsidRDefault="002659C8" w:rsidP="00270813">
      <w:pPr>
        <w:ind w:left="720" w:hanging="720"/>
        <w:rPr>
          <w:snapToGrid w:val="0"/>
          <w:sz w:val="24"/>
          <w:szCs w:val="24"/>
          <w:lang w:val="en-CA"/>
        </w:rPr>
      </w:pPr>
    </w:p>
    <w:p w14:paraId="22552C7E" w14:textId="278E68C3" w:rsidR="008B5E5B" w:rsidRDefault="008B5E5B" w:rsidP="00270813">
      <w:pPr>
        <w:ind w:left="720" w:hanging="720"/>
        <w:rPr>
          <w:snapToGrid w:val="0"/>
          <w:sz w:val="24"/>
          <w:szCs w:val="24"/>
          <w:lang w:val="en-CA"/>
        </w:rPr>
      </w:pPr>
      <w:r w:rsidRPr="00B2346E">
        <w:rPr>
          <w:snapToGrid w:val="0"/>
          <w:sz w:val="24"/>
          <w:szCs w:val="24"/>
          <w:lang w:val="en-CA"/>
        </w:rPr>
        <w:t>2018</w:t>
      </w:r>
      <w:r w:rsidRPr="00B2346E">
        <w:rPr>
          <w:snapToGrid w:val="0"/>
          <w:sz w:val="24"/>
          <w:szCs w:val="24"/>
          <w:lang w:val="en-CA"/>
        </w:rPr>
        <w:tab/>
      </w:r>
      <w:r w:rsidR="00B2346E">
        <w:rPr>
          <w:snapToGrid w:val="0"/>
          <w:sz w:val="24"/>
          <w:szCs w:val="24"/>
          <w:lang w:val="en-CA"/>
        </w:rPr>
        <w:t>“</w:t>
      </w:r>
      <w:r w:rsidR="00B2346E" w:rsidRPr="00B2346E">
        <w:rPr>
          <w:snapToGrid w:val="0"/>
          <w:sz w:val="24"/>
          <w:szCs w:val="24"/>
          <w:lang w:val="en-CA"/>
        </w:rPr>
        <w:t>Better Decisions by Linking Natural and Social Sciences</w:t>
      </w:r>
      <w:r w:rsidR="00B2346E">
        <w:rPr>
          <w:snapToGrid w:val="0"/>
          <w:sz w:val="24"/>
          <w:szCs w:val="24"/>
          <w:lang w:val="en-CA"/>
        </w:rPr>
        <w:t>”</w:t>
      </w:r>
      <w:r w:rsidR="00B2346E" w:rsidRPr="00B2346E">
        <w:rPr>
          <w:snapToGrid w:val="0"/>
          <w:sz w:val="24"/>
          <w:szCs w:val="24"/>
          <w:lang w:val="en-CA"/>
        </w:rPr>
        <w:t>. Invited Speaker. Oceans Research in Canada Alliance (ORCA). Ottawa, Canada.</w:t>
      </w:r>
      <w:r w:rsidR="00B2346E">
        <w:rPr>
          <w:snapToGrid w:val="0"/>
          <w:sz w:val="24"/>
          <w:szCs w:val="24"/>
          <w:lang w:val="en-CA"/>
        </w:rPr>
        <w:t xml:space="preserve"> </w:t>
      </w:r>
    </w:p>
    <w:p w14:paraId="3898AEFF" w14:textId="77777777" w:rsidR="008B5E5B" w:rsidRDefault="008B5E5B" w:rsidP="00270813">
      <w:pPr>
        <w:ind w:left="720" w:hanging="720"/>
        <w:rPr>
          <w:snapToGrid w:val="0"/>
          <w:sz w:val="24"/>
          <w:szCs w:val="24"/>
          <w:lang w:val="en-CA"/>
        </w:rPr>
      </w:pPr>
    </w:p>
    <w:p w14:paraId="332BB699"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2016</w:t>
      </w:r>
      <w:r w:rsidRPr="00571DDD">
        <w:rPr>
          <w:snapToGrid w:val="0"/>
          <w:sz w:val="24"/>
          <w:szCs w:val="24"/>
          <w:lang w:val="en-CA"/>
        </w:rPr>
        <w:tab/>
        <w:t>“Assessing and Managing a Multi-Sectoral Multi-Objective Ocean: Challenges of Integration and Participation”. Invited speaker. Understanding marine socio-ecological systems: including the human dimension in Integrated Ecosystem Assessments. ICES.  Brest, France.</w:t>
      </w:r>
    </w:p>
    <w:p w14:paraId="4A470601" w14:textId="77777777" w:rsidR="008F758C" w:rsidRPr="00571DDD" w:rsidRDefault="008F758C" w:rsidP="00270813">
      <w:pPr>
        <w:ind w:left="720" w:hanging="720"/>
        <w:rPr>
          <w:snapToGrid w:val="0"/>
          <w:sz w:val="24"/>
          <w:szCs w:val="24"/>
          <w:lang w:val="en-CA"/>
        </w:rPr>
      </w:pPr>
    </w:p>
    <w:p w14:paraId="21BE3BFE" w14:textId="4CDE21E8" w:rsidR="008F758C" w:rsidRDefault="008F758C" w:rsidP="00270813">
      <w:pPr>
        <w:ind w:left="720" w:hanging="720"/>
        <w:rPr>
          <w:snapToGrid w:val="0"/>
          <w:sz w:val="24"/>
          <w:szCs w:val="24"/>
          <w:lang w:val="en-CA"/>
        </w:rPr>
      </w:pPr>
      <w:r w:rsidRPr="00571DDD">
        <w:rPr>
          <w:snapToGrid w:val="0"/>
          <w:sz w:val="24"/>
          <w:szCs w:val="24"/>
          <w:lang w:val="en-CA"/>
        </w:rPr>
        <w:t>2016</w:t>
      </w:r>
      <w:r w:rsidRPr="00571DDD">
        <w:rPr>
          <w:snapToGrid w:val="0"/>
          <w:sz w:val="24"/>
          <w:szCs w:val="24"/>
          <w:lang w:val="en-CA"/>
        </w:rPr>
        <w:tab/>
        <w:t>“</w:t>
      </w:r>
      <w:r w:rsidR="00D545D2" w:rsidRPr="00571DDD">
        <w:rPr>
          <w:snapToGrid w:val="0"/>
          <w:sz w:val="24"/>
          <w:szCs w:val="24"/>
          <w:lang w:val="en-CA"/>
        </w:rPr>
        <w:t>The Challenge of Human Dimensions in F</w:t>
      </w:r>
      <w:r w:rsidRPr="00571DDD">
        <w:rPr>
          <w:snapToGrid w:val="0"/>
          <w:sz w:val="24"/>
          <w:szCs w:val="24"/>
          <w:lang w:val="en-CA"/>
        </w:rPr>
        <w:t>isheries and Coast</w:t>
      </w:r>
      <w:r w:rsidR="00D545D2" w:rsidRPr="00571DDD">
        <w:rPr>
          <w:snapToGrid w:val="0"/>
          <w:sz w:val="24"/>
          <w:szCs w:val="24"/>
          <w:lang w:val="en-CA"/>
        </w:rPr>
        <w:t>al Management</w:t>
      </w:r>
      <w:r w:rsidRPr="00571DDD">
        <w:rPr>
          <w:snapToGrid w:val="0"/>
          <w:sz w:val="24"/>
          <w:szCs w:val="24"/>
          <w:lang w:val="en-CA"/>
        </w:rPr>
        <w:t>”. Invited Speaker. Workshop on Social Simulation of Fisheries and Coastal Management. SAF21: Social science aspects of fisheries for the 21st Century. Manchester, UK.</w:t>
      </w:r>
    </w:p>
    <w:p w14:paraId="00C7A025" w14:textId="06C7E2D1" w:rsidR="003D293C" w:rsidRDefault="003D293C" w:rsidP="00270813">
      <w:pPr>
        <w:ind w:left="720" w:hanging="720"/>
        <w:rPr>
          <w:snapToGrid w:val="0"/>
          <w:sz w:val="24"/>
          <w:szCs w:val="24"/>
          <w:lang w:val="en-CA"/>
        </w:rPr>
      </w:pPr>
    </w:p>
    <w:p w14:paraId="3D5532BC" w14:textId="70135528" w:rsidR="003D293C" w:rsidRPr="00571DDD" w:rsidRDefault="003D293C" w:rsidP="00270813">
      <w:pPr>
        <w:ind w:left="720" w:hanging="720"/>
        <w:rPr>
          <w:snapToGrid w:val="0"/>
          <w:sz w:val="24"/>
          <w:szCs w:val="24"/>
          <w:lang w:val="en-CA"/>
        </w:rPr>
      </w:pPr>
      <w:r>
        <w:rPr>
          <w:snapToGrid w:val="0"/>
          <w:sz w:val="24"/>
          <w:szCs w:val="24"/>
          <w:lang w:val="en-CA"/>
        </w:rPr>
        <w:t>2016</w:t>
      </w:r>
      <w:r>
        <w:rPr>
          <w:snapToGrid w:val="0"/>
          <w:sz w:val="24"/>
          <w:szCs w:val="24"/>
          <w:lang w:val="en-CA"/>
        </w:rPr>
        <w:tab/>
      </w:r>
      <w:r w:rsidR="0089331E">
        <w:rPr>
          <w:snapToGrid w:val="0"/>
          <w:sz w:val="24"/>
          <w:szCs w:val="24"/>
          <w:lang w:val="en-CA"/>
        </w:rPr>
        <w:t>“Sustaining Ecosystems, Sustaining Communities”. Keynote Address. Regional Association for research on the Gulf of Maine (</w:t>
      </w:r>
      <w:proofErr w:type="spellStart"/>
      <w:r w:rsidR="0089331E">
        <w:rPr>
          <w:snapToGrid w:val="0"/>
          <w:sz w:val="24"/>
          <w:szCs w:val="24"/>
          <w:lang w:val="en-CA"/>
        </w:rPr>
        <w:t>RARGOM</w:t>
      </w:r>
      <w:proofErr w:type="spellEnd"/>
      <w:r w:rsidR="0089331E">
        <w:rPr>
          <w:snapToGrid w:val="0"/>
          <w:sz w:val="24"/>
          <w:szCs w:val="24"/>
          <w:lang w:val="en-CA"/>
        </w:rPr>
        <w:t xml:space="preserve">). Portsmouth, New Hampshire. </w:t>
      </w:r>
    </w:p>
    <w:p w14:paraId="2F08CD4C" w14:textId="77777777" w:rsidR="00270813" w:rsidRPr="00571DDD" w:rsidRDefault="00270813" w:rsidP="00270813">
      <w:pPr>
        <w:ind w:left="720" w:hanging="720"/>
        <w:rPr>
          <w:snapToGrid w:val="0"/>
          <w:sz w:val="24"/>
          <w:szCs w:val="24"/>
          <w:lang w:val="en-CA"/>
        </w:rPr>
      </w:pPr>
    </w:p>
    <w:p w14:paraId="7FB89B8C"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 xml:space="preserve">2015 </w:t>
      </w:r>
      <w:r w:rsidRPr="00571DDD">
        <w:rPr>
          <w:snapToGrid w:val="0"/>
          <w:sz w:val="24"/>
          <w:szCs w:val="24"/>
          <w:lang w:val="en-CA"/>
        </w:rPr>
        <w:tab/>
        <w:t>“Fishery Targets and Limits: Of What? By Whom? Governance and Institutional Con-</w:t>
      </w:r>
      <w:proofErr w:type="spellStart"/>
      <w:r w:rsidRPr="00571DDD">
        <w:rPr>
          <w:snapToGrid w:val="0"/>
          <w:sz w:val="24"/>
          <w:szCs w:val="24"/>
          <w:lang w:val="en-CA"/>
        </w:rPr>
        <w:t>siderations</w:t>
      </w:r>
      <w:proofErr w:type="spellEnd"/>
      <w:r w:rsidRPr="00571DDD">
        <w:rPr>
          <w:snapToGrid w:val="0"/>
          <w:sz w:val="24"/>
          <w:szCs w:val="24"/>
          <w:lang w:val="en-CA"/>
        </w:rPr>
        <w:t xml:space="preserve">”. Invited Speaker. MYFISH symposium: Targets and Limits for Long-term Fisheries Management. ICES. Athens, Greece. </w:t>
      </w:r>
    </w:p>
    <w:p w14:paraId="683439E0" w14:textId="77777777" w:rsidR="00270813" w:rsidRPr="00571DDD" w:rsidRDefault="00270813" w:rsidP="00270813">
      <w:pPr>
        <w:ind w:left="720" w:hanging="720"/>
        <w:rPr>
          <w:snapToGrid w:val="0"/>
          <w:sz w:val="24"/>
          <w:szCs w:val="24"/>
          <w:lang w:val="en-CA"/>
        </w:rPr>
      </w:pPr>
    </w:p>
    <w:p w14:paraId="369D357F"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 xml:space="preserve">2015 </w:t>
      </w:r>
      <w:r w:rsidRPr="00571DDD">
        <w:rPr>
          <w:snapToGrid w:val="0"/>
          <w:sz w:val="24"/>
          <w:szCs w:val="24"/>
          <w:lang w:val="en-CA"/>
        </w:rPr>
        <w:tab/>
        <w:t>“Knowledge into (Adaptation) Action: Coping with a Changing Climate”. Invited speaker, Information Without Borders Conference: Information Management for Climate Change Adaptation. Dalhousie University. Halifax, Nova Scotia.</w:t>
      </w:r>
    </w:p>
    <w:p w14:paraId="481A0AEC" w14:textId="77777777" w:rsidR="00270813" w:rsidRPr="00571DDD" w:rsidRDefault="00270813" w:rsidP="00270813">
      <w:pPr>
        <w:ind w:left="720" w:hanging="720"/>
        <w:rPr>
          <w:snapToGrid w:val="0"/>
          <w:sz w:val="24"/>
          <w:szCs w:val="24"/>
          <w:highlight w:val="yellow"/>
          <w:lang w:val="en-CA"/>
        </w:rPr>
      </w:pPr>
    </w:p>
    <w:p w14:paraId="2A21EC02"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2014</w:t>
      </w:r>
      <w:r w:rsidRPr="00571DDD">
        <w:rPr>
          <w:snapToGrid w:val="0"/>
          <w:sz w:val="24"/>
          <w:szCs w:val="24"/>
          <w:lang w:val="en-CA"/>
        </w:rPr>
        <w:tab/>
        <w:t>“Joining Forces: A Joint Session on the Useful Application of Deliverables from Two International Community University Research Alliances”. Panel Member. Coastal Zone Canada Conference. Halifax, Nova Scotia.</w:t>
      </w:r>
    </w:p>
    <w:p w14:paraId="7267CE42" w14:textId="77777777" w:rsidR="00270813" w:rsidRPr="00571DDD" w:rsidRDefault="00270813" w:rsidP="00270813">
      <w:pPr>
        <w:ind w:left="720" w:hanging="720"/>
        <w:rPr>
          <w:snapToGrid w:val="0"/>
          <w:sz w:val="24"/>
          <w:szCs w:val="24"/>
          <w:lang w:val="en-CA"/>
        </w:rPr>
      </w:pPr>
    </w:p>
    <w:p w14:paraId="1360A966"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2013.</w:t>
      </w:r>
      <w:r w:rsidRPr="00571DDD">
        <w:rPr>
          <w:snapToGrid w:val="0"/>
          <w:sz w:val="24"/>
          <w:szCs w:val="24"/>
          <w:lang w:val="en-CA"/>
        </w:rPr>
        <w:tab/>
        <w:t xml:space="preserve">“Climate Change, Fisheries and Coastal Communities: Exploring the Human Dimensions”, Keynote Lecture, Climate Variability and Change on Marine Resource and Fisheries in the South Pacific. SPICES International Symposium. Concepcion, Chile. </w:t>
      </w:r>
    </w:p>
    <w:p w14:paraId="7E4F656C" w14:textId="77777777" w:rsidR="00270813" w:rsidRPr="00571DDD" w:rsidRDefault="00270813" w:rsidP="00270813">
      <w:pPr>
        <w:ind w:left="720" w:hanging="720"/>
        <w:rPr>
          <w:snapToGrid w:val="0"/>
          <w:sz w:val="24"/>
          <w:szCs w:val="24"/>
          <w:lang w:val="en-CA"/>
        </w:rPr>
      </w:pPr>
    </w:p>
    <w:p w14:paraId="46F2E95A"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2013.</w:t>
      </w:r>
      <w:r w:rsidRPr="00571DDD">
        <w:rPr>
          <w:snapToGrid w:val="0"/>
          <w:sz w:val="24"/>
          <w:szCs w:val="24"/>
          <w:lang w:val="en-CA"/>
        </w:rPr>
        <w:tab/>
        <w:t>“Win-Win Directions for Fishing and Biodiversity: Economics, Markets and Governance”, Seventh Trondheim Conference on Biodiversity “Ecology and Economy for a Sustainable Society”. Trondheim, Norway.</w:t>
      </w:r>
    </w:p>
    <w:p w14:paraId="6FEF0B1E" w14:textId="77777777" w:rsidR="00270813" w:rsidRPr="00571DDD" w:rsidRDefault="00270813" w:rsidP="00270813">
      <w:pPr>
        <w:ind w:left="720" w:hanging="720"/>
        <w:rPr>
          <w:snapToGrid w:val="0"/>
          <w:sz w:val="24"/>
          <w:szCs w:val="24"/>
          <w:lang w:val="en-CA"/>
        </w:rPr>
      </w:pPr>
    </w:p>
    <w:p w14:paraId="408A6D8B"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2013.</w:t>
      </w:r>
      <w:r w:rsidRPr="00571DDD">
        <w:rPr>
          <w:snapToGrid w:val="0"/>
          <w:sz w:val="24"/>
          <w:szCs w:val="24"/>
          <w:lang w:val="en-CA"/>
        </w:rPr>
        <w:tab/>
        <w:t xml:space="preserve">“Live Long and Prosper: Community, Economy and Conservation”, Keynote Lecture, Creative Community Business Conference. Cape Breton University. Sydney, Nova Scotia. </w:t>
      </w:r>
    </w:p>
    <w:p w14:paraId="199939DA" w14:textId="77777777" w:rsidR="00270813" w:rsidRPr="00571DDD" w:rsidRDefault="00270813" w:rsidP="00270813">
      <w:pPr>
        <w:ind w:left="720" w:hanging="720"/>
        <w:rPr>
          <w:snapToGrid w:val="0"/>
          <w:sz w:val="24"/>
          <w:szCs w:val="24"/>
          <w:lang w:val="en-CA"/>
        </w:rPr>
      </w:pPr>
    </w:p>
    <w:p w14:paraId="264D1732" w14:textId="77777777" w:rsidR="00270813" w:rsidRPr="00571DDD" w:rsidRDefault="00270813" w:rsidP="00270813">
      <w:pPr>
        <w:ind w:left="720" w:hanging="720"/>
        <w:rPr>
          <w:snapToGrid w:val="0"/>
          <w:sz w:val="24"/>
          <w:szCs w:val="24"/>
          <w:lang w:val="en-CA"/>
        </w:rPr>
      </w:pPr>
      <w:r w:rsidRPr="00571DDD">
        <w:rPr>
          <w:snapToGrid w:val="0"/>
          <w:sz w:val="24"/>
          <w:szCs w:val="24"/>
          <w:lang w:val="en-CA"/>
        </w:rPr>
        <w:lastRenderedPageBreak/>
        <w:t xml:space="preserve">2012. “Social, Economic and Governance Impacts of Climate Change on Fisheries”, Keynote Lecture, Effects of Climate Change on the World’s Oceans: Second International Symposium. Yeosu, Korea. </w:t>
      </w:r>
    </w:p>
    <w:p w14:paraId="767F9913" w14:textId="77777777" w:rsidR="00270813" w:rsidRPr="00571DDD" w:rsidRDefault="00270813" w:rsidP="00270813">
      <w:pPr>
        <w:ind w:left="720" w:hanging="720"/>
        <w:rPr>
          <w:snapToGrid w:val="0"/>
          <w:sz w:val="24"/>
          <w:szCs w:val="24"/>
          <w:lang w:val="en-CA"/>
        </w:rPr>
      </w:pPr>
    </w:p>
    <w:p w14:paraId="18206BC9"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2012. “The Crucial Role of Small-Scale Fisheries in Conservation”. Special Session: Too Big to Ignore – Small-Scale Fisheries. 16th Biennial Conference, International Institute of Fisheries Economics and Trade, Dar es Salaam, Tanzania.</w:t>
      </w:r>
    </w:p>
    <w:p w14:paraId="2ED3B77E"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 xml:space="preserve">  </w:t>
      </w:r>
    </w:p>
    <w:p w14:paraId="0B331C77"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 xml:space="preserve">2012. </w:t>
      </w:r>
      <w:r w:rsidRPr="00571DDD">
        <w:rPr>
          <w:snapToGrid w:val="0"/>
          <w:sz w:val="24"/>
          <w:szCs w:val="24"/>
          <w:lang w:val="en-CA"/>
        </w:rPr>
        <w:tab/>
        <w:t>“Research Requirements for an International Instrument on Small-Scale Fisheries”. Special Session: An International Instrument on Securing Sustainable Small-Scale Fisheries (SSF Guidelines): Implementation Strategies. 16th Biennial Conference, International Institute of Fisheries Economics and Trade, Dar es Salaam, Tanzania.</w:t>
      </w:r>
    </w:p>
    <w:p w14:paraId="42D7C3D8"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 xml:space="preserve">  </w:t>
      </w:r>
    </w:p>
    <w:p w14:paraId="6A80FB4D"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 xml:space="preserve">2011. “Policy Adaptation and Dynamic Governance of Marine Social-Ecological Systems: Coping </w:t>
      </w:r>
    </w:p>
    <w:p w14:paraId="71359DE6" w14:textId="77777777" w:rsidR="00270813" w:rsidRPr="00571DDD" w:rsidRDefault="00270813" w:rsidP="00270813">
      <w:pPr>
        <w:ind w:left="720"/>
        <w:rPr>
          <w:snapToGrid w:val="0"/>
          <w:sz w:val="24"/>
          <w:szCs w:val="24"/>
          <w:lang w:val="en-CA"/>
        </w:rPr>
      </w:pPr>
      <w:r w:rsidRPr="00571DDD">
        <w:rPr>
          <w:snapToGrid w:val="0"/>
          <w:sz w:val="24"/>
          <w:szCs w:val="24"/>
          <w:lang w:val="en-CA"/>
        </w:rPr>
        <w:t>with Climate Change and Economic Change”, Keynote Lecture, Comparative Studies of Climate Effects on Polar and Sub-Polar Ecosystems:  Progress in Observation and Prediction. ESSAS 2011. Seattle Washington USA.</w:t>
      </w:r>
    </w:p>
    <w:p w14:paraId="30F77418" w14:textId="77777777" w:rsidR="00270813" w:rsidRPr="00571DDD" w:rsidRDefault="00270813" w:rsidP="00270813">
      <w:pPr>
        <w:ind w:left="720"/>
        <w:rPr>
          <w:snapToGrid w:val="0"/>
          <w:sz w:val="24"/>
          <w:szCs w:val="24"/>
          <w:lang w:val="en-CA"/>
        </w:rPr>
      </w:pPr>
    </w:p>
    <w:p w14:paraId="202D9A28"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 xml:space="preserve">2010. “Human Dimensions of Ecosystem-based Fisheries Management”, Keynote Lecture, </w:t>
      </w:r>
      <w:hyperlink r:id="rId7" w:history="1">
        <w:r w:rsidRPr="00571DDD">
          <w:rPr>
            <w:snapToGrid w:val="0"/>
            <w:sz w:val="24"/>
            <w:szCs w:val="24"/>
            <w:lang w:val="en-CA"/>
          </w:rPr>
          <w:t>Ecosystems 2010: Global Progress on Ecosystem-based Fisheries Management</w:t>
        </w:r>
      </w:hyperlink>
      <w:r w:rsidRPr="00571DDD">
        <w:rPr>
          <w:snapToGrid w:val="0"/>
          <w:sz w:val="24"/>
          <w:szCs w:val="24"/>
          <w:lang w:val="en-CA"/>
        </w:rPr>
        <w:t xml:space="preserve">. 26th Lowell Wakefield Fisheries Symposium. Anchorage, Alaska USA. </w:t>
      </w:r>
    </w:p>
    <w:p w14:paraId="107FB76B" w14:textId="77777777" w:rsidR="00270813" w:rsidRPr="00571DDD" w:rsidRDefault="00270813" w:rsidP="00270813">
      <w:pPr>
        <w:ind w:left="720" w:hanging="720"/>
        <w:rPr>
          <w:snapToGrid w:val="0"/>
          <w:sz w:val="24"/>
          <w:szCs w:val="24"/>
          <w:lang w:val="en-CA"/>
        </w:rPr>
      </w:pPr>
    </w:p>
    <w:p w14:paraId="0EAC30E8" w14:textId="77777777" w:rsidR="00270813" w:rsidRPr="00571DDD" w:rsidRDefault="00270813" w:rsidP="00270813">
      <w:pPr>
        <w:ind w:left="720" w:hanging="720"/>
        <w:rPr>
          <w:bCs/>
          <w:iCs/>
          <w:sz w:val="24"/>
          <w:szCs w:val="24"/>
          <w:lang w:val="en-CA"/>
        </w:rPr>
      </w:pPr>
      <w:r w:rsidRPr="00571DDD">
        <w:rPr>
          <w:snapToGrid w:val="0"/>
          <w:sz w:val="24"/>
          <w:szCs w:val="24"/>
          <w:lang w:val="en-CA"/>
        </w:rPr>
        <w:t xml:space="preserve">2010. “Presidential Opening Commentary”. </w:t>
      </w:r>
      <w:r w:rsidRPr="00571DDD">
        <w:rPr>
          <w:bCs/>
          <w:iCs/>
          <w:sz w:val="24"/>
          <w:szCs w:val="24"/>
          <w:lang w:val="en-CA"/>
        </w:rPr>
        <w:t xml:space="preserve">15th Biennial Conference, International Institute of Fisheries Economics and Trade, Montpellier, France. </w:t>
      </w:r>
    </w:p>
    <w:p w14:paraId="7EDCEE1F" w14:textId="77777777" w:rsidR="00270813" w:rsidRPr="00571DDD" w:rsidRDefault="00270813" w:rsidP="00270813">
      <w:pPr>
        <w:ind w:left="720" w:hanging="720"/>
        <w:rPr>
          <w:snapToGrid w:val="0"/>
          <w:sz w:val="24"/>
          <w:szCs w:val="24"/>
          <w:lang w:val="en-CA"/>
        </w:rPr>
      </w:pPr>
    </w:p>
    <w:p w14:paraId="7CA82427"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2009. “Integrated Bio-Socio-Economic Analysis and Advice for Fishery Management: A Reflection”. ICES Annual Science Conference 2009, Berlin Germany.</w:t>
      </w:r>
    </w:p>
    <w:p w14:paraId="597FE6F9" w14:textId="77777777" w:rsidR="00270813" w:rsidRPr="00571DDD" w:rsidRDefault="00270813" w:rsidP="00270813">
      <w:pPr>
        <w:ind w:left="720" w:hanging="720"/>
        <w:rPr>
          <w:snapToGrid w:val="0"/>
          <w:sz w:val="24"/>
          <w:szCs w:val="24"/>
          <w:lang w:val="en-CA"/>
        </w:rPr>
      </w:pPr>
    </w:p>
    <w:p w14:paraId="1ACCD393"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 xml:space="preserve">2009. “Fisheries Subsidies and Small-Scale Fisheries”. Special Session: Key Questions on the Road to a WTO Agreement. North American Association of Fisheries Economists Conference 2009. Newport, RI, USA. </w:t>
      </w:r>
    </w:p>
    <w:p w14:paraId="3EDD5E35" w14:textId="77777777" w:rsidR="00270813" w:rsidRPr="00571DDD" w:rsidRDefault="00270813" w:rsidP="00270813">
      <w:pPr>
        <w:ind w:left="720" w:hanging="720"/>
        <w:rPr>
          <w:snapToGrid w:val="0"/>
          <w:sz w:val="24"/>
          <w:szCs w:val="24"/>
          <w:lang w:val="en-CA"/>
        </w:rPr>
      </w:pPr>
    </w:p>
    <w:p w14:paraId="4D73ECBF"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 xml:space="preserve">2009. “Property Rights in Fisheries: Whose Ocean is it Anyway?”, Property Rights Dialogue Session, Ocean Management Research Network 2009 Conference, Ottawa Canada.  </w:t>
      </w:r>
    </w:p>
    <w:p w14:paraId="734E3EE4" w14:textId="77777777" w:rsidR="00270813" w:rsidRPr="00571DDD" w:rsidRDefault="00270813" w:rsidP="00270813">
      <w:pPr>
        <w:ind w:left="720" w:hanging="720"/>
        <w:rPr>
          <w:snapToGrid w:val="0"/>
          <w:sz w:val="24"/>
          <w:szCs w:val="24"/>
          <w:lang w:val="en-CA"/>
        </w:rPr>
      </w:pPr>
    </w:p>
    <w:p w14:paraId="1BCF9310"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 xml:space="preserve">2008. “Human Rights and Fishery Rights”, Keynote Lecture, Global Conference on Small-Scale Fisheries. Food and Agriculture Organisation of the United Nations. Bangkok, Thailand.  </w:t>
      </w:r>
    </w:p>
    <w:p w14:paraId="05498563" w14:textId="77777777" w:rsidR="00270813" w:rsidRPr="00571DDD" w:rsidRDefault="00270813" w:rsidP="00270813">
      <w:pPr>
        <w:ind w:left="720" w:hanging="720"/>
        <w:rPr>
          <w:snapToGrid w:val="0"/>
          <w:sz w:val="24"/>
          <w:szCs w:val="24"/>
          <w:lang w:val="en-CA"/>
        </w:rPr>
      </w:pPr>
    </w:p>
    <w:p w14:paraId="708EDFC2"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 xml:space="preserve">2008. “Sustainable Coasts, Sustainable Communities, and the Role of Coastal Management”, Keynote Lecture, Fourth Coastal Zone Asia-Pacific Conference. Qingdao, China. </w:t>
      </w:r>
    </w:p>
    <w:p w14:paraId="342B098B" w14:textId="77777777" w:rsidR="00270813" w:rsidRPr="00571DDD" w:rsidRDefault="00270813" w:rsidP="00270813">
      <w:pPr>
        <w:ind w:left="720" w:hanging="720"/>
        <w:rPr>
          <w:snapToGrid w:val="0"/>
          <w:sz w:val="24"/>
          <w:szCs w:val="24"/>
          <w:lang w:val="en-CA"/>
        </w:rPr>
      </w:pPr>
    </w:p>
    <w:p w14:paraId="7219DAE8"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2008. “The Ecosystem Approach to Fisheries”, Special Session: Reframing Fisheries Governance to Include Poverty Reduction: Do Different Frames Alter the Picture Presented to Policy-makers?</w:t>
      </w:r>
      <w:r w:rsidRPr="00571DDD">
        <w:rPr>
          <w:bCs/>
          <w:iCs/>
          <w:sz w:val="24"/>
          <w:szCs w:val="24"/>
          <w:lang w:val="en-CA"/>
        </w:rPr>
        <w:t xml:space="preserve"> International Institute of Fisheries Economics and Trade14th Biennial Conference. </w:t>
      </w:r>
      <w:proofErr w:type="spellStart"/>
      <w:r w:rsidRPr="00571DDD">
        <w:rPr>
          <w:bCs/>
          <w:iCs/>
          <w:sz w:val="24"/>
          <w:szCs w:val="24"/>
          <w:lang w:val="en-CA"/>
        </w:rPr>
        <w:t>Nha</w:t>
      </w:r>
      <w:proofErr w:type="spellEnd"/>
      <w:r w:rsidRPr="00571DDD">
        <w:rPr>
          <w:bCs/>
          <w:iCs/>
          <w:sz w:val="24"/>
          <w:szCs w:val="24"/>
          <w:lang w:val="en-CA"/>
        </w:rPr>
        <w:t xml:space="preserve"> </w:t>
      </w:r>
      <w:proofErr w:type="spellStart"/>
      <w:r w:rsidRPr="00571DDD">
        <w:rPr>
          <w:bCs/>
          <w:iCs/>
          <w:sz w:val="24"/>
          <w:szCs w:val="24"/>
          <w:lang w:val="en-CA"/>
        </w:rPr>
        <w:t>Trang</w:t>
      </w:r>
      <w:proofErr w:type="spellEnd"/>
      <w:r w:rsidRPr="00571DDD">
        <w:rPr>
          <w:bCs/>
          <w:iCs/>
          <w:sz w:val="24"/>
          <w:szCs w:val="24"/>
          <w:lang w:val="en-CA"/>
        </w:rPr>
        <w:t>, Vietnam.</w:t>
      </w:r>
    </w:p>
    <w:p w14:paraId="64EFE613" w14:textId="77777777" w:rsidR="00270813" w:rsidRPr="00571DDD" w:rsidRDefault="00270813" w:rsidP="00270813">
      <w:pPr>
        <w:ind w:left="720" w:hanging="720"/>
        <w:rPr>
          <w:snapToGrid w:val="0"/>
          <w:sz w:val="24"/>
          <w:szCs w:val="24"/>
          <w:lang w:val="en-CA"/>
        </w:rPr>
      </w:pPr>
    </w:p>
    <w:p w14:paraId="625A410A" w14:textId="77777777" w:rsidR="00270813" w:rsidRPr="00571DDD" w:rsidRDefault="00270813" w:rsidP="00270813">
      <w:pPr>
        <w:ind w:left="720" w:hanging="720"/>
        <w:rPr>
          <w:snapToGrid w:val="0"/>
          <w:sz w:val="24"/>
          <w:szCs w:val="24"/>
          <w:lang w:val="en-CA"/>
        </w:rPr>
      </w:pPr>
      <w:r w:rsidRPr="00571DDD">
        <w:rPr>
          <w:snapToGrid w:val="0"/>
          <w:sz w:val="24"/>
          <w:szCs w:val="24"/>
          <w:lang w:val="en-CA"/>
        </w:rPr>
        <w:lastRenderedPageBreak/>
        <w:t>2007. “Human Dimensions of Marine Protected Areas”, Keynote Lecture, European Symposium on Marine Protected Areas, Murcia, Spain.</w:t>
      </w:r>
    </w:p>
    <w:p w14:paraId="3B7E0A2E" w14:textId="77777777" w:rsidR="00270813" w:rsidRPr="00571DDD" w:rsidRDefault="00270813" w:rsidP="00270813">
      <w:pPr>
        <w:ind w:left="720" w:hanging="720"/>
        <w:rPr>
          <w:snapToGrid w:val="0"/>
          <w:sz w:val="24"/>
          <w:szCs w:val="24"/>
          <w:lang w:val="en-CA"/>
        </w:rPr>
      </w:pPr>
    </w:p>
    <w:p w14:paraId="6D594F9D"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 xml:space="preserve">2007. “Adaptive Co-Management: Some Comments”, </w:t>
      </w:r>
      <w:r w:rsidRPr="00571DDD">
        <w:rPr>
          <w:sz w:val="24"/>
          <w:szCs w:val="24"/>
          <w:lang w:val="en-CA"/>
        </w:rPr>
        <w:t>National Conference, Ocean Management Research Network, Ottawa, Ontario.</w:t>
      </w:r>
    </w:p>
    <w:p w14:paraId="16503020" w14:textId="77777777" w:rsidR="00270813" w:rsidRPr="00571DDD" w:rsidRDefault="00270813" w:rsidP="00270813">
      <w:pPr>
        <w:ind w:left="720" w:hanging="720"/>
        <w:rPr>
          <w:snapToGrid w:val="0"/>
          <w:sz w:val="24"/>
          <w:szCs w:val="24"/>
          <w:lang w:val="en-CA"/>
        </w:rPr>
      </w:pPr>
    </w:p>
    <w:p w14:paraId="1D52F94B"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2006. “The Human Dimension of Fisheries Adjustment: An Overview of Key Issues and Policy Challenges”, Keynote Lecture, Expert Meeting on the Human Side of Fisheries Adjustment, OECD. Paris, France.</w:t>
      </w:r>
    </w:p>
    <w:p w14:paraId="13327888" w14:textId="77777777" w:rsidR="00270813" w:rsidRPr="00571DDD" w:rsidRDefault="00270813" w:rsidP="00270813">
      <w:pPr>
        <w:ind w:left="720" w:hanging="720"/>
        <w:rPr>
          <w:snapToGrid w:val="0"/>
          <w:sz w:val="22"/>
          <w:szCs w:val="22"/>
          <w:lang w:val="en-CA"/>
        </w:rPr>
      </w:pPr>
    </w:p>
    <w:p w14:paraId="1246BB6C"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 xml:space="preserve">2005. “Bioethics of the Sea: How do we responsibly manage and regulate fishery resources?”, Workshop on Bioethics of the Sea, Nordic Committee on Bioethics, Bergen, Norway. </w:t>
      </w:r>
    </w:p>
    <w:p w14:paraId="3E90D2AF" w14:textId="77777777" w:rsidR="00270813" w:rsidRPr="00571DDD" w:rsidRDefault="00270813" w:rsidP="00270813">
      <w:pPr>
        <w:ind w:left="720" w:hanging="720"/>
        <w:rPr>
          <w:snapToGrid w:val="0"/>
          <w:sz w:val="22"/>
          <w:szCs w:val="22"/>
          <w:lang w:val="en-CA"/>
        </w:rPr>
      </w:pPr>
    </w:p>
    <w:p w14:paraId="54EF631B"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 xml:space="preserve">2005. “The Big Picture: Fishery Management, Ocean Management and Biodiversity”, Workshop on Biodiversity Challenges for Fisheries Management, International Conference on Biodiversity Science and Governance, Paris, France. </w:t>
      </w:r>
    </w:p>
    <w:p w14:paraId="7EB9F359" w14:textId="77777777" w:rsidR="00270813" w:rsidRPr="00571DDD" w:rsidRDefault="00270813" w:rsidP="00270813">
      <w:pPr>
        <w:ind w:left="720" w:hanging="720"/>
        <w:rPr>
          <w:snapToGrid w:val="0"/>
          <w:sz w:val="22"/>
          <w:szCs w:val="22"/>
          <w:lang w:val="en-CA"/>
        </w:rPr>
      </w:pPr>
    </w:p>
    <w:p w14:paraId="3EB996CB"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2004. “Policy and Management for Sustainable and Resilient Coastal Fisheries”, COASTFISH Conference on Coastal Fisheries in Latin America and the Caribbean, Merida, Mexico.</w:t>
      </w:r>
    </w:p>
    <w:p w14:paraId="70DAAE27" w14:textId="77777777" w:rsidR="00270813" w:rsidRPr="00571DDD" w:rsidRDefault="00270813" w:rsidP="00270813">
      <w:pPr>
        <w:ind w:left="720" w:hanging="720"/>
        <w:rPr>
          <w:snapToGrid w:val="0"/>
          <w:sz w:val="22"/>
          <w:szCs w:val="22"/>
          <w:lang w:val="en-CA"/>
        </w:rPr>
      </w:pPr>
    </w:p>
    <w:p w14:paraId="10580828"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 xml:space="preserve">2004. “Toward Sustainable and Resilient Fisheries: A Fishery-System Approach to Overcoming the Factors of Unsustainability”, International Workshop on Factors of Unsustainability in Fisheries: Addressing Management Challenges, </w:t>
      </w:r>
      <w:proofErr w:type="spellStart"/>
      <w:r w:rsidRPr="00571DDD">
        <w:rPr>
          <w:snapToGrid w:val="0"/>
          <w:sz w:val="24"/>
          <w:szCs w:val="24"/>
          <w:lang w:val="en-CA"/>
        </w:rPr>
        <w:t>Siem</w:t>
      </w:r>
      <w:proofErr w:type="spellEnd"/>
      <w:r w:rsidRPr="00571DDD">
        <w:rPr>
          <w:snapToGrid w:val="0"/>
          <w:sz w:val="24"/>
          <w:szCs w:val="24"/>
          <w:lang w:val="en-CA"/>
        </w:rPr>
        <w:t xml:space="preserve"> Reap, Cambodia. </w:t>
      </w:r>
    </w:p>
    <w:p w14:paraId="1C3D8EEC" w14:textId="77777777" w:rsidR="00270813" w:rsidRPr="00571DDD" w:rsidRDefault="00270813" w:rsidP="00270813">
      <w:pPr>
        <w:ind w:left="720" w:hanging="720"/>
        <w:rPr>
          <w:snapToGrid w:val="0"/>
          <w:sz w:val="22"/>
          <w:szCs w:val="22"/>
          <w:lang w:val="en-CA"/>
        </w:rPr>
      </w:pPr>
    </w:p>
    <w:p w14:paraId="00A0A38B"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 xml:space="preserve">2004. “A Socioeconomic Analysis of Individual Transferable Quotas and Community-Based Fishery Management”, 2004 Annual Meeting, Northeastern Agricultural and Resource Economics Association, Halifax, Nova Scotia. </w:t>
      </w:r>
    </w:p>
    <w:p w14:paraId="2DAEBAA1" w14:textId="77777777" w:rsidR="00270813" w:rsidRPr="00571DDD" w:rsidRDefault="00270813" w:rsidP="00270813">
      <w:pPr>
        <w:ind w:left="720" w:hanging="720"/>
        <w:rPr>
          <w:snapToGrid w:val="0"/>
          <w:sz w:val="22"/>
          <w:szCs w:val="22"/>
          <w:lang w:val="en-CA"/>
        </w:rPr>
      </w:pPr>
    </w:p>
    <w:p w14:paraId="233A6FA2" w14:textId="77777777" w:rsidR="00270813" w:rsidRPr="00571DDD" w:rsidRDefault="00270813" w:rsidP="00270813">
      <w:pPr>
        <w:ind w:left="720" w:hanging="720"/>
        <w:rPr>
          <w:sz w:val="24"/>
          <w:szCs w:val="24"/>
          <w:lang w:val="en-CA"/>
        </w:rPr>
      </w:pPr>
      <w:r w:rsidRPr="00571DDD">
        <w:rPr>
          <w:sz w:val="24"/>
          <w:szCs w:val="24"/>
          <w:lang w:val="en-CA"/>
        </w:rPr>
        <w:t xml:space="preserve">2004. “Learning from Coastal Management to Improve Fisheries Management”, Coastal Zone Canada 2004 Symposium on </w:t>
      </w:r>
      <w:r w:rsidRPr="00571DDD">
        <w:rPr>
          <w:i/>
          <w:sz w:val="24"/>
          <w:szCs w:val="24"/>
          <w:lang w:val="en-CA"/>
        </w:rPr>
        <w:t>Innovative Integration of Fisheries and Coastal Management</w:t>
      </w:r>
      <w:r w:rsidRPr="00571DDD">
        <w:rPr>
          <w:sz w:val="24"/>
          <w:szCs w:val="24"/>
          <w:lang w:val="en-CA"/>
        </w:rPr>
        <w:t xml:space="preserve">, St. John’s, Newfoundland. </w:t>
      </w:r>
    </w:p>
    <w:p w14:paraId="13D96139" w14:textId="77777777" w:rsidR="00270813" w:rsidRPr="00571DDD" w:rsidRDefault="00270813" w:rsidP="00270813">
      <w:pPr>
        <w:ind w:left="720" w:hanging="720"/>
        <w:rPr>
          <w:snapToGrid w:val="0"/>
          <w:sz w:val="24"/>
          <w:szCs w:val="24"/>
          <w:lang w:val="en-CA"/>
        </w:rPr>
      </w:pPr>
    </w:p>
    <w:p w14:paraId="15738EDB"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 xml:space="preserve">2003. “Climate Change and Fisheries: A Socioeconomic Perspective on Impacts and Adaptation”, Workshop on Impact and Adaptation Responses of Fish and Fisheries to Climate </w:t>
      </w:r>
      <w:proofErr w:type="gramStart"/>
      <w:r w:rsidRPr="00571DDD">
        <w:rPr>
          <w:snapToGrid w:val="0"/>
          <w:sz w:val="24"/>
          <w:szCs w:val="24"/>
          <w:lang w:val="en-CA"/>
        </w:rPr>
        <w:t>Change,  Canadian</w:t>
      </w:r>
      <w:proofErr w:type="gramEnd"/>
      <w:r w:rsidRPr="00571DDD">
        <w:rPr>
          <w:snapToGrid w:val="0"/>
          <w:sz w:val="24"/>
          <w:szCs w:val="24"/>
          <w:lang w:val="en-CA"/>
        </w:rPr>
        <w:t xml:space="preserve"> Climate Impacts and Adaptation Research Network (C-CIARN), Ottawa ON. </w:t>
      </w:r>
    </w:p>
    <w:p w14:paraId="0D3C19CD" w14:textId="77777777" w:rsidR="00270813" w:rsidRPr="00571DDD" w:rsidRDefault="00270813" w:rsidP="00270813">
      <w:pPr>
        <w:widowControl w:val="0"/>
        <w:ind w:left="720" w:hanging="720"/>
        <w:rPr>
          <w:sz w:val="24"/>
          <w:szCs w:val="24"/>
          <w:lang w:val="en-CA"/>
        </w:rPr>
      </w:pPr>
    </w:p>
    <w:p w14:paraId="55B68C13"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2002. “Turning the Tide: Community Management of Fisheries and Coastal Resources”, Aboriginal Policy Research Conference, Indian and Northern Affairs Canada, Ottawa Ontario.</w:t>
      </w:r>
    </w:p>
    <w:p w14:paraId="572898BE" w14:textId="77777777" w:rsidR="00270813" w:rsidRPr="00571DDD" w:rsidRDefault="00270813" w:rsidP="00270813">
      <w:pPr>
        <w:ind w:left="720" w:hanging="720"/>
        <w:rPr>
          <w:sz w:val="24"/>
          <w:szCs w:val="24"/>
          <w:lang w:val="en-CA"/>
        </w:rPr>
      </w:pPr>
    </w:p>
    <w:p w14:paraId="4B789F78" w14:textId="77777777" w:rsidR="00270813" w:rsidRPr="00571DDD" w:rsidRDefault="00270813" w:rsidP="00270813">
      <w:pPr>
        <w:ind w:left="720" w:hanging="720"/>
        <w:rPr>
          <w:spacing w:val="-3"/>
          <w:sz w:val="24"/>
          <w:szCs w:val="24"/>
          <w:lang w:val="en-CA"/>
        </w:rPr>
      </w:pPr>
      <w:r w:rsidRPr="00571DDD">
        <w:rPr>
          <w:spacing w:val="-3"/>
          <w:sz w:val="24"/>
          <w:szCs w:val="24"/>
          <w:lang w:val="en-CA"/>
        </w:rPr>
        <w:t xml:space="preserve">2001. “Marine Conservation Challenges: The Human Angle”, Conference of the Canadian Council on Ecological Areas, Charlottetown PEI. </w:t>
      </w:r>
    </w:p>
    <w:p w14:paraId="6D8A8E64" w14:textId="77777777" w:rsidR="00270813" w:rsidRPr="00571DDD" w:rsidRDefault="00270813" w:rsidP="00270813">
      <w:pPr>
        <w:pStyle w:val="Header"/>
        <w:tabs>
          <w:tab w:val="clear" w:pos="4320"/>
          <w:tab w:val="clear" w:pos="8640"/>
        </w:tabs>
        <w:ind w:left="720" w:hanging="720"/>
        <w:rPr>
          <w:szCs w:val="24"/>
          <w:lang w:val="en-CA"/>
        </w:rPr>
      </w:pPr>
    </w:p>
    <w:p w14:paraId="77857D53" w14:textId="77777777" w:rsidR="00270813" w:rsidRPr="00571DDD" w:rsidRDefault="00270813" w:rsidP="00270813">
      <w:pPr>
        <w:widowControl w:val="0"/>
        <w:ind w:left="720" w:hanging="720"/>
        <w:rPr>
          <w:sz w:val="24"/>
          <w:szCs w:val="24"/>
          <w:lang w:val="en-CA"/>
        </w:rPr>
      </w:pPr>
      <w:r w:rsidRPr="00571DDD">
        <w:rPr>
          <w:sz w:val="24"/>
          <w:szCs w:val="24"/>
          <w:lang w:val="en-CA"/>
        </w:rPr>
        <w:t>2001. “Facilitating Community-Based Management in the Canadian Maritimes through Participatory Research: Defining the Research Issues” (with M. Wiber, J. Kearney, F. Berkes), People and the Sea: Maritime Research in the Social Sciences. University of Amsterdam and Netherlands Institute for the Social Sciences, Amsterdam.</w:t>
      </w:r>
    </w:p>
    <w:p w14:paraId="5725C1AD" w14:textId="77777777" w:rsidR="00270813" w:rsidRPr="00571DDD" w:rsidRDefault="00270813" w:rsidP="00270813">
      <w:pPr>
        <w:widowControl w:val="0"/>
        <w:ind w:left="720" w:hanging="720"/>
        <w:rPr>
          <w:sz w:val="24"/>
          <w:szCs w:val="24"/>
          <w:lang w:val="en-CA"/>
        </w:rPr>
      </w:pPr>
    </w:p>
    <w:p w14:paraId="5E83F2AC" w14:textId="77777777" w:rsidR="00270813" w:rsidRPr="00571DDD" w:rsidRDefault="00270813" w:rsidP="00270813">
      <w:pPr>
        <w:widowControl w:val="0"/>
        <w:ind w:left="720" w:hanging="720"/>
        <w:rPr>
          <w:sz w:val="24"/>
          <w:szCs w:val="24"/>
          <w:lang w:val="en-CA"/>
        </w:rPr>
      </w:pPr>
      <w:r w:rsidRPr="00571DDD">
        <w:rPr>
          <w:sz w:val="24"/>
          <w:szCs w:val="24"/>
          <w:lang w:val="en-CA"/>
        </w:rPr>
        <w:t xml:space="preserve">2000. “Designing and Implementing Marine Protected Areas: Coping with Complexity”, Marine </w:t>
      </w:r>
      <w:r w:rsidRPr="00571DDD">
        <w:rPr>
          <w:sz w:val="24"/>
          <w:szCs w:val="24"/>
          <w:lang w:val="en-CA"/>
        </w:rPr>
        <w:lastRenderedPageBreak/>
        <w:t>Exclusion Zones in Europe: A Facilitated Multidisciplinary Conference, Southampton UK.</w:t>
      </w:r>
    </w:p>
    <w:p w14:paraId="07018EBF" w14:textId="77777777" w:rsidR="00270813" w:rsidRPr="00571DDD" w:rsidRDefault="00270813" w:rsidP="00270813">
      <w:pPr>
        <w:widowControl w:val="0"/>
        <w:ind w:left="720" w:hanging="720"/>
        <w:rPr>
          <w:sz w:val="24"/>
          <w:szCs w:val="24"/>
          <w:lang w:val="en-CA"/>
        </w:rPr>
      </w:pPr>
    </w:p>
    <w:p w14:paraId="61CDFC31" w14:textId="77777777" w:rsidR="00270813" w:rsidRPr="00571DDD" w:rsidRDefault="00270813" w:rsidP="00270813">
      <w:pPr>
        <w:widowControl w:val="0"/>
        <w:ind w:left="720" w:hanging="720"/>
        <w:rPr>
          <w:sz w:val="24"/>
          <w:szCs w:val="24"/>
          <w:lang w:val="en-CA"/>
        </w:rPr>
      </w:pPr>
      <w:r w:rsidRPr="00571DDD">
        <w:rPr>
          <w:sz w:val="24"/>
          <w:szCs w:val="24"/>
          <w:lang w:val="en-CA"/>
        </w:rPr>
        <w:t xml:space="preserve">2000. “Use Rights: Overview and Multi-Objective Analysis”, Property Rights Session, 10th Conference of the International Institute for Fisheries Economics and Trade, Corvallis US. </w:t>
      </w:r>
    </w:p>
    <w:p w14:paraId="3650D698" w14:textId="77777777" w:rsidR="00270813" w:rsidRPr="00571DDD" w:rsidRDefault="00270813" w:rsidP="00270813">
      <w:pPr>
        <w:widowControl w:val="0"/>
        <w:ind w:left="720" w:hanging="720"/>
        <w:rPr>
          <w:sz w:val="24"/>
          <w:szCs w:val="24"/>
          <w:lang w:val="en-CA"/>
        </w:rPr>
      </w:pPr>
    </w:p>
    <w:p w14:paraId="5645432F" w14:textId="77777777" w:rsidR="00270813" w:rsidRPr="00571DDD" w:rsidRDefault="00270813" w:rsidP="00270813">
      <w:pPr>
        <w:widowControl w:val="0"/>
        <w:ind w:left="720" w:hanging="720"/>
        <w:rPr>
          <w:sz w:val="24"/>
          <w:szCs w:val="24"/>
          <w:lang w:val="en-CA"/>
        </w:rPr>
      </w:pPr>
      <w:r w:rsidRPr="00571DDD">
        <w:rPr>
          <w:sz w:val="24"/>
          <w:szCs w:val="24"/>
          <w:lang w:val="en-CA"/>
        </w:rPr>
        <w:t>1998. “Managing Ocean Resources for Sustainability: The Case of the Fishery”, International Conference on the Economics of the Oceans, Lisbon Portugal.</w:t>
      </w:r>
    </w:p>
    <w:p w14:paraId="3A2F443B" w14:textId="77777777" w:rsidR="00270813" w:rsidRPr="00571DDD" w:rsidRDefault="00270813" w:rsidP="00270813">
      <w:pPr>
        <w:widowControl w:val="0"/>
        <w:ind w:left="720" w:hanging="720"/>
        <w:rPr>
          <w:sz w:val="24"/>
          <w:szCs w:val="24"/>
          <w:lang w:val="en-CA"/>
        </w:rPr>
      </w:pPr>
    </w:p>
    <w:p w14:paraId="42596353" w14:textId="77777777" w:rsidR="00270813" w:rsidRPr="00571DDD" w:rsidRDefault="00270813" w:rsidP="00270813">
      <w:pPr>
        <w:widowControl w:val="0"/>
        <w:ind w:left="720" w:hanging="720"/>
        <w:rPr>
          <w:sz w:val="24"/>
          <w:szCs w:val="24"/>
          <w:lang w:val="en-CA"/>
        </w:rPr>
      </w:pPr>
      <w:r w:rsidRPr="00571DDD">
        <w:rPr>
          <w:sz w:val="24"/>
          <w:szCs w:val="24"/>
          <w:lang w:val="en-CA"/>
        </w:rPr>
        <w:t>1997. “Living with Uncertainty”, Fisheries Management under Uncertainty Symposium: Objectives and Uncertainties in Fisheries Management. Bergen, Norway.</w:t>
      </w:r>
    </w:p>
    <w:p w14:paraId="7A444376" w14:textId="77777777" w:rsidR="00270813" w:rsidRPr="00571DDD" w:rsidRDefault="00270813" w:rsidP="00270813">
      <w:pPr>
        <w:widowControl w:val="0"/>
        <w:ind w:left="720" w:hanging="720"/>
        <w:rPr>
          <w:sz w:val="24"/>
          <w:szCs w:val="24"/>
          <w:lang w:val="en-CA"/>
        </w:rPr>
      </w:pPr>
    </w:p>
    <w:p w14:paraId="27DCFDAE" w14:textId="77777777" w:rsidR="00270813" w:rsidRPr="00571DDD" w:rsidRDefault="00270813" w:rsidP="00270813">
      <w:pPr>
        <w:widowControl w:val="0"/>
        <w:ind w:left="720" w:hanging="720"/>
        <w:rPr>
          <w:sz w:val="24"/>
          <w:szCs w:val="24"/>
          <w:lang w:val="en-CA"/>
        </w:rPr>
      </w:pPr>
      <w:r w:rsidRPr="00571DDD">
        <w:rPr>
          <w:sz w:val="24"/>
          <w:szCs w:val="24"/>
          <w:lang w:val="en-CA"/>
        </w:rPr>
        <w:t>1997. “Marine Conservation Areas”, Workshop on Marine Conservation Areas for Newfoundland, Summit of the Sea Conference, St. John’s, Newfoundland.</w:t>
      </w:r>
    </w:p>
    <w:p w14:paraId="63FCC0C5" w14:textId="77777777" w:rsidR="00270813" w:rsidRPr="00571DDD" w:rsidRDefault="00270813" w:rsidP="00270813">
      <w:pPr>
        <w:widowControl w:val="0"/>
        <w:ind w:left="720" w:hanging="720"/>
        <w:rPr>
          <w:sz w:val="24"/>
          <w:szCs w:val="24"/>
          <w:lang w:val="en-CA"/>
        </w:rPr>
      </w:pPr>
    </w:p>
    <w:p w14:paraId="727C271F" w14:textId="77777777" w:rsidR="00270813" w:rsidRPr="00571DDD" w:rsidRDefault="00270813" w:rsidP="00270813">
      <w:pPr>
        <w:widowControl w:val="0"/>
        <w:ind w:left="720" w:hanging="720"/>
        <w:rPr>
          <w:sz w:val="24"/>
          <w:szCs w:val="24"/>
          <w:lang w:val="en-CA"/>
        </w:rPr>
      </w:pPr>
      <w:r w:rsidRPr="00571DDD">
        <w:rPr>
          <w:sz w:val="24"/>
          <w:szCs w:val="24"/>
          <w:lang w:val="en-CA"/>
        </w:rPr>
        <w:t>1996. “Property Rights and Use Rights in Fisheries” (Commentary: Francis Christy Presentation), International Institute for Fisheries Economics and Trade”, Marrakech, Morocco.</w:t>
      </w:r>
    </w:p>
    <w:p w14:paraId="1FF5BD23" w14:textId="77777777" w:rsidR="00270813" w:rsidRPr="00571DDD" w:rsidRDefault="00270813" w:rsidP="00270813">
      <w:pPr>
        <w:widowControl w:val="0"/>
        <w:ind w:left="720" w:hanging="720"/>
        <w:rPr>
          <w:sz w:val="24"/>
          <w:szCs w:val="24"/>
          <w:lang w:val="en-CA"/>
        </w:rPr>
      </w:pPr>
    </w:p>
    <w:p w14:paraId="31659858" w14:textId="77777777" w:rsidR="00270813" w:rsidRPr="00571DDD" w:rsidRDefault="00270813" w:rsidP="00270813">
      <w:pPr>
        <w:widowControl w:val="0"/>
        <w:ind w:left="720" w:hanging="720"/>
        <w:rPr>
          <w:sz w:val="24"/>
          <w:szCs w:val="24"/>
          <w:lang w:val="en-CA"/>
        </w:rPr>
      </w:pPr>
      <w:r w:rsidRPr="00571DDD">
        <w:rPr>
          <w:sz w:val="24"/>
          <w:szCs w:val="24"/>
          <w:lang w:val="en-CA"/>
        </w:rPr>
        <w:t>1995.  “Bio-Socio-Economic Modelling of Management Options in Invertebrate Fisheries”, North Pacific Symposium on Invertebrate Stock Assessment and Management, Department of Fisheries and Oceans, Nanaimo, Canada (1995).</w:t>
      </w:r>
    </w:p>
    <w:p w14:paraId="21923D64" w14:textId="77777777" w:rsidR="00270813" w:rsidRPr="00571DDD" w:rsidRDefault="00270813" w:rsidP="00270813">
      <w:pPr>
        <w:widowControl w:val="0"/>
        <w:ind w:left="720" w:hanging="720"/>
        <w:rPr>
          <w:sz w:val="24"/>
          <w:szCs w:val="24"/>
          <w:lang w:val="en-CA"/>
        </w:rPr>
      </w:pPr>
    </w:p>
    <w:p w14:paraId="0249DB81" w14:textId="77777777" w:rsidR="00270813" w:rsidRPr="00571DDD" w:rsidRDefault="00270813" w:rsidP="00270813">
      <w:pPr>
        <w:widowControl w:val="0"/>
        <w:ind w:left="720" w:hanging="720"/>
        <w:rPr>
          <w:sz w:val="24"/>
          <w:szCs w:val="24"/>
          <w:lang w:val="en-CA"/>
        </w:rPr>
      </w:pPr>
      <w:r w:rsidRPr="00571DDD">
        <w:rPr>
          <w:sz w:val="24"/>
          <w:szCs w:val="24"/>
          <w:lang w:val="en-CA"/>
        </w:rPr>
        <w:t>1995. “People and Fish: Sustainable Development of Aquatic Ecosystems”, Canadian Society of Zoologists, 1995 Meeting, Rimouski Quebec.</w:t>
      </w:r>
    </w:p>
    <w:p w14:paraId="6676A3DA" w14:textId="77777777" w:rsidR="00270813" w:rsidRPr="00571DDD" w:rsidRDefault="00270813" w:rsidP="00270813">
      <w:pPr>
        <w:widowControl w:val="0"/>
        <w:ind w:left="720" w:hanging="720"/>
        <w:rPr>
          <w:sz w:val="24"/>
          <w:szCs w:val="24"/>
          <w:lang w:val="en-CA"/>
        </w:rPr>
      </w:pPr>
    </w:p>
    <w:p w14:paraId="7078C0AE" w14:textId="77777777" w:rsidR="00270813" w:rsidRPr="00571DDD" w:rsidRDefault="00270813" w:rsidP="00270813">
      <w:pPr>
        <w:widowControl w:val="0"/>
        <w:ind w:left="720" w:hanging="720"/>
        <w:rPr>
          <w:sz w:val="24"/>
          <w:szCs w:val="24"/>
          <w:lang w:val="en-CA"/>
        </w:rPr>
      </w:pPr>
      <w:r w:rsidRPr="00571DDD">
        <w:rPr>
          <w:sz w:val="24"/>
          <w:szCs w:val="24"/>
          <w:lang w:val="en-CA"/>
        </w:rPr>
        <w:t xml:space="preserve">1995.  “The Path to Sustainable Fisheries”, XXIII </w:t>
      </w:r>
      <w:proofErr w:type="spellStart"/>
      <w:r w:rsidRPr="00571DDD">
        <w:rPr>
          <w:sz w:val="24"/>
          <w:szCs w:val="24"/>
          <w:lang w:val="en-CA"/>
        </w:rPr>
        <w:t>Pacem</w:t>
      </w:r>
      <w:proofErr w:type="spellEnd"/>
      <w:r w:rsidRPr="00571DDD">
        <w:rPr>
          <w:sz w:val="24"/>
          <w:szCs w:val="24"/>
          <w:lang w:val="en-CA"/>
        </w:rPr>
        <w:t xml:space="preserve"> in </w:t>
      </w:r>
      <w:proofErr w:type="spellStart"/>
      <w:r w:rsidRPr="00571DDD">
        <w:rPr>
          <w:sz w:val="24"/>
          <w:szCs w:val="24"/>
          <w:lang w:val="en-CA"/>
        </w:rPr>
        <w:t>Maribus</w:t>
      </w:r>
      <w:proofErr w:type="spellEnd"/>
      <w:r w:rsidRPr="00571DDD">
        <w:rPr>
          <w:sz w:val="24"/>
          <w:szCs w:val="24"/>
          <w:lang w:val="en-CA"/>
        </w:rPr>
        <w:t xml:space="preserve"> Conference, Inter</w:t>
      </w:r>
      <w:r w:rsidRPr="00571DDD">
        <w:rPr>
          <w:sz w:val="24"/>
          <w:szCs w:val="24"/>
          <w:lang w:val="en-CA"/>
        </w:rPr>
        <w:softHyphen/>
        <w:t>national Ocean Institute, Puntarenas, Costa Rica.</w:t>
      </w:r>
    </w:p>
    <w:p w14:paraId="6384C5ED" w14:textId="77777777" w:rsidR="00270813" w:rsidRPr="00571DDD" w:rsidRDefault="00270813" w:rsidP="00270813">
      <w:pPr>
        <w:widowControl w:val="0"/>
        <w:ind w:left="720" w:hanging="720"/>
        <w:rPr>
          <w:sz w:val="24"/>
          <w:szCs w:val="24"/>
          <w:lang w:val="en-CA"/>
        </w:rPr>
      </w:pPr>
    </w:p>
    <w:p w14:paraId="77A9F288" w14:textId="77777777" w:rsidR="00270813" w:rsidRPr="00571DDD" w:rsidRDefault="00270813" w:rsidP="00270813">
      <w:pPr>
        <w:widowControl w:val="0"/>
        <w:ind w:left="720" w:hanging="720"/>
        <w:rPr>
          <w:sz w:val="24"/>
          <w:szCs w:val="24"/>
          <w:lang w:val="en-CA"/>
        </w:rPr>
      </w:pPr>
      <w:r w:rsidRPr="00571DDD">
        <w:rPr>
          <w:sz w:val="24"/>
          <w:szCs w:val="24"/>
          <w:lang w:val="en-CA"/>
        </w:rPr>
        <w:t>1995.   Discussant, “Sustaining the Fisheries Resources: Implications for Industrial Structure and the Labor Market”, Conference on Sustainable Development and the Labour Market, Canadian Employment Research Forum, Ottawa, Ontario.</w:t>
      </w:r>
    </w:p>
    <w:p w14:paraId="4DCA38A7" w14:textId="77777777" w:rsidR="00270813" w:rsidRPr="00571DDD" w:rsidRDefault="00270813" w:rsidP="00270813">
      <w:pPr>
        <w:widowControl w:val="0"/>
        <w:ind w:left="720" w:hanging="720"/>
        <w:rPr>
          <w:sz w:val="24"/>
          <w:szCs w:val="24"/>
          <w:lang w:val="en-CA"/>
        </w:rPr>
      </w:pPr>
    </w:p>
    <w:p w14:paraId="61EC3236" w14:textId="77777777" w:rsidR="00270813" w:rsidRPr="00571DDD" w:rsidRDefault="00270813" w:rsidP="00270813">
      <w:pPr>
        <w:widowControl w:val="0"/>
        <w:ind w:left="720" w:hanging="720"/>
        <w:rPr>
          <w:sz w:val="24"/>
          <w:szCs w:val="24"/>
          <w:lang w:val="en-CA"/>
        </w:rPr>
      </w:pPr>
      <w:r w:rsidRPr="00571DDD">
        <w:rPr>
          <w:sz w:val="24"/>
          <w:szCs w:val="24"/>
          <w:lang w:val="en-CA"/>
        </w:rPr>
        <w:t>1993. “From Fishing to Farming: Bio-Socio-Economic Models of Occupational Transforma</w:t>
      </w:r>
      <w:r w:rsidRPr="00571DDD">
        <w:rPr>
          <w:sz w:val="24"/>
          <w:szCs w:val="24"/>
          <w:lang w:val="en-CA"/>
        </w:rPr>
        <w:softHyphen/>
        <w:t>tion”, Fourth Annual Common Property Conference, Manila, Philippines.</w:t>
      </w:r>
    </w:p>
    <w:p w14:paraId="3D4F2FC3" w14:textId="77777777" w:rsidR="00270813" w:rsidRPr="00571DDD" w:rsidRDefault="00270813" w:rsidP="00270813">
      <w:pPr>
        <w:widowControl w:val="0"/>
        <w:ind w:left="720" w:hanging="720"/>
        <w:rPr>
          <w:sz w:val="24"/>
          <w:szCs w:val="24"/>
          <w:lang w:val="en-CA"/>
        </w:rPr>
      </w:pPr>
    </w:p>
    <w:p w14:paraId="21E82621" w14:textId="77777777" w:rsidR="00270813" w:rsidRPr="00571DDD" w:rsidRDefault="00270813" w:rsidP="00270813">
      <w:pPr>
        <w:widowControl w:val="0"/>
        <w:ind w:left="720" w:hanging="720"/>
        <w:rPr>
          <w:sz w:val="24"/>
          <w:szCs w:val="24"/>
          <w:lang w:val="en-CA"/>
        </w:rPr>
      </w:pPr>
      <w:r w:rsidRPr="00571DDD">
        <w:rPr>
          <w:sz w:val="24"/>
          <w:szCs w:val="24"/>
          <w:lang w:val="en-CA"/>
        </w:rPr>
        <w:t>1993. “Conflict in the Coastal Commons: Canada and Costa Rica”, Fourth Annual Common Property Conference, Manila, Philippines.</w:t>
      </w:r>
    </w:p>
    <w:p w14:paraId="620B951B" w14:textId="77777777" w:rsidR="00270813" w:rsidRPr="00571DDD" w:rsidRDefault="00270813" w:rsidP="00270813">
      <w:pPr>
        <w:widowControl w:val="0"/>
        <w:ind w:left="720" w:hanging="720"/>
        <w:rPr>
          <w:sz w:val="24"/>
          <w:szCs w:val="24"/>
          <w:lang w:val="en-CA"/>
        </w:rPr>
      </w:pPr>
    </w:p>
    <w:p w14:paraId="716413D5" w14:textId="77777777" w:rsidR="00270813" w:rsidRPr="00571DDD" w:rsidRDefault="00270813" w:rsidP="00270813">
      <w:pPr>
        <w:widowControl w:val="0"/>
        <w:ind w:left="720" w:hanging="720"/>
        <w:rPr>
          <w:sz w:val="24"/>
          <w:szCs w:val="24"/>
          <w:lang w:val="en-CA"/>
        </w:rPr>
      </w:pPr>
      <w:r w:rsidRPr="00571DDD">
        <w:rPr>
          <w:sz w:val="24"/>
          <w:szCs w:val="24"/>
          <w:lang w:val="en-CA"/>
        </w:rPr>
        <w:t xml:space="preserve">1992. “Sustainable Development and Resource Analysis: Developing World Challenges”, Fifth Interdisciplinary Conference on Natural Resource Modelling and Analysis, St. John’s. </w:t>
      </w:r>
    </w:p>
    <w:p w14:paraId="2759C938" w14:textId="77777777" w:rsidR="00270813" w:rsidRPr="00571DDD" w:rsidRDefault="00270813" w:rsidP="00270813">
      <w:pPr>
        <w:widowControl w:val="0"/>
        <w:ind w:left="720" w:hanging="720"/>
        <w:rPr>
          <w:sz w:val="24"/>
          <w:szCs w:val="24"/>
          <w:lang w:val="en-CA"/>
        </w:rPr>
      </w:pPr>
    </w:p>
    <w:p w14:paraId="3A89201E" w14:textId="77777777" w:rsidR="00270813" w:rsidRPr="00571DDD" w:rsidRDefault="00270813" w:rsidP="00270813">
      <w:pPr>
        <w:widowControl w:val="0"/>
        <w:ind w:left="720" w:hanging="720"/>
        <w:rPr>
          <w:sz w:val="24"/>
          <w:szCs w:val="24"/>
          <w:lang w:val="en-CA"/>
        </w:rPr>
      </w:pPr>
      <w:r w:rsidRPr="00571DDD">
        <w:rPr>
          <w:sz w:val="24"/>
          <w:szCs w:val="24"/>
          <w:lang w:val="en-CA"/>
        </w:rPr>
        <w:t>1991. “Aquaculture and Fishery Models: Applications in the Developing World”, 10th Pacific Coast Conference on the Mathematical Modeling of Renewable Natural Resources, Resource Modeling Association, Arcata CA.</w:t>
      </w:r>
    </w:p>
    <w:p w14:paraId="39A1F045" w14:textId="77777777" w:rsidR="00270813" w:rsidRPr="00571DDD" w:rsidRDefault="00270813" w:rsidP="00270813">
      <w:pPr>
        <w:widowControl w:val="0"/>
        <w:ind w:left="720" w:hanging="720"/>
        <w:rPr>
          <w:sz w:val="24"/>
          <w:szCs w:val="24"/>
          <w:lang w:val="en-CA"/>
        </w:rPr>
      </w:pPr>
    </w:p>
    <w:p w14:paraId="148B6AF3" w14:textId="77777777" w:rsidR="00270813" w:rsidRPr="00571DDD" w:rsidRDefault="00270813" w:rsidP="00270813">
      <w:pPr>
        <w:widowControl w:val="0"/>
        <w:ind w:left="720" w:hanging="720"/>
        <w:rPr>
          <w:sz w:val="24"/>
          <w:szCs w:val="24"/>
          <w:lang w:val="en-CA"/>
        </w:rPr>
      </w:pPr>
      <w:r w:rsidRPr="00571DDD">
        <w:rPr>
          <w:sz w:val="24"/>
          <w:szCs w:val="24"/>
          <w:lang w:val="en-CA"/>
        </w:rPr>
        <w:t xml:space="preserve">1991. “Sustainability Lessons from the Fishery Sector”, International Conference on Economic Policies for Sustainable Development in Central America, San Jose, Costa Rica. </w:t>
      </w:r>
    </w:p>
    <w:p w14:paraId="4392A4A0" w14:textId="77777777" w:rsidR="00270813" w:rsidRPr="00571DDD" w:rsidRDefault="00270813" w:rsidP="00270813">
      <w:pPr>
        <w:widowControl w:val="0"/>
        <w:ind w:left="720" w:hanging="720"/>
        <w:rPr>
          <w:sz w:val="24"/>
          <w:szCs w:val="24"/>
          <w:lang w:val="en-CA"/>
        </w:rPr>
      </w:pPr>
    </w:p>
    <w:p w14:paraId="6BC25860" w14:textId="77777777" w:rsidR="00270813" w:rsidRPr="00571DDD" w:rsidRDefault="00270813" w:rsidP="00270813">
      <w:pPr>
        <w:widowControl w:val="0"/>
        <w:ind w:left="720" w:hanging="720"/>
        <w:rPr>
          <w:sz w:val="24"/>
          <w:szCs w:val="24"/>
          <w:lang w:val="en-CA"/>
        </w:rPr>
      </w:pPr>
      <w:r w:rsidRPr="00571DDD">
        <w:rPr>
          <w:sz w:val="24"/>
          <w:szCs w:val="24"/>
          <w:lang w:val="en-CA"/>
        </w:rPr>
        <w:lastRenderedPageBreak/>
        <w:t>1989. “Small-Scale Fisheries in North America: Research Perspectives”, Conference on Research in Small-Scale Fisheries, IFREMER/ORSTOM, Montpellier, France.</w:t>
      </w:r>
    </w:p>
    <w:p w14:paraId="19C55B4E" w14:textId="77777777" w:rsidR="00270813" w:rsidRPr="00571DDD" w:rsidRDefault="00270813" w:rsidP="00270813">
      <w:pPr>
        <w:widowControl w:val="0"/>
        <w:ind w:left="720" w:hanging="720"/>
        <w:rPr>
          <w:sz w:val="22"/>
          <w:szCs w:val="22"/>
          <w:lang w:val="en-CA"/>
        </w:rPr>
      </w:pPr>
    </w:p>
    <w:p w14:paraId="434C7FB3" w14:textId="77777777" w:rsidR="00270813" w:rsidRPr="00571DDD" w:rsidRDefault="00270813" w:rsidP="00270813">
      <w:pPr>
        <w:widowControl w:val="0"/>
        <w:ind w:left="720" w:hanging="720"/>
        <w:rPr>
          <w:sz w:val="24"/>
          <w:szCs w:val="24"/>
          <w:lang w:val="en-CA"/>
        </w:rPr>
      </w:pPr>
      <w:r w:rsidRPr="00571DDD">
        <w:rPr>
          <w:sz w:val="24"/>
          <w:szCs w:val="24"/>
          <w:lang w:val="en-CA"/>
        </w:rPr>
        <w:t>1988. “Bioeconomic Modelling in Fisheries and Aquaculture”, International Workshop on Statistical Ecology and Its Application in Fisheries, Wuxi, China.</w:t>
      </w:r>
    </w:p>
    <w:p w14:paraId="68CBD0FD" w14:textId="77777777" w:rsidR="00270813" w:rsidRPr="00571DDD" w:rsidRDefault="00270813" w:rsidP="00270813">
      <w:pPr>
        <w:widowControl w:val="0"/>
        <w:ind w:left="720" w:hanging="720"/>
        <w:rPr>
          <w:sz w:val="22"/>
          <w:szCs w:val="22"/>
          <w:lang w:val="en-CA"/>
        </w:rPr>
      </w:pPr>
    </w:p>
    <w:p w14:paraId="6E1D6761" w14:textId="77777777" w:rsidR="00270813" w:rsidRPr="00571DDD" w:rsidRDefault="00270813" w:rsidP="00270813">
      <w:pPr>
        <w:widowControl w:val="0"/>
        <w:ind w:left="720" w:hanging="720"/>
        <w:rPr>
          <w:sz w:val="24"/>
          <w:szCs w:val="24"/>
          <w:lang w:val="en-CA"/>
        </w:rPr>
      </w:pPr>
      <w:r w:rsidRPr="00571DDD">
        <w:rPr>
          <w:sz w:val="24"/>
          <w:szCs w:val="24"/>
          <w:lang w:val="en-CA"/>
        </w:rPr>
        <w:t xml:space="preserve">1987. “Fish, Capital and Information: A Bayesian Simulation Model”, Canadian Operations Research Conference, Calgary, Alberta. </w:t>
      </w:r>
    </w:p>
    <w:p w14:paraId="7913DC89" w14:textId="77777777" w:rsidR="00270813" w:rsidRPr="00571DDD" w:rsidRDefault="00270813" w:rsidP="00270813">
      <w:pPr>
        <w:widowControl w:val="0"/>
        <w:ind w:left="720" w:hanging="720"/>
        <w:rPr>
          <w:sz w:val="22"/>
          <w:szCs w:val="22"/>
          <w:lang w:val="en-CA"/>
        </w:rPr>
      </w:pPr>
    </w:p>
    <w:p w14:paraId="0A006DFB" w14:textId="77777777" w:rsidR="00270813" w:rsidRPr="00571DDD" w:rsidRDefault="00270813" w:rsidP="00270813">
      <w:pPr>
        <w:widowControl w:val="0"/>
        <w:ind w:left="720" w:hanging="720"/>
        <w:rPr>
          <w:sz w:val="24"/>
          <w:szCs w:val="24"/>
          <w:lang w:val="en-CA"/>
        </w:rPr>
      </w:pPr>
      <w:r w:rsidRPr="00571DDD">
        <w:rPr>
          <w:sz w:val="24"/>
          <w:szCs w:val="24"/>
          <w:lang w:val="en-CA"/>
        </w:rPr>
        <w:t>1982. “Fisheries, Dynamics and Uncertainty: Major Developments in the Economics of Fisheries Management”, Programme in Natural Resource Economics Conference, University of British Columbia, Vancouver, British Columbia (with C.W. Clark and G.R. Munro).</w:t>
      </w:r>
    </w:p>
    <w:p w14:paraId="4D87F38D" w14:textId="77777777" w:rsidR="00270813" w:rsidRPr="00571DDD" w:rsidRDefault="00270813" w:rsidP="00270813">
      <w:pPr>
        <w:widowControl w:val="0"/>
        <w:ind w:left="720" w:hanging="720"/>
        <w:rPr>
          <w:sz w:val="24"/>
          <w:szCs w:val="24"/>
          <w:lang w:val="en-CA"/>
        </w:rPr>
      </w:pPr>
    </w:p>
    <w:p w14:paraId="739738FE" w14:textId="77777777" w:rsidR="00270813" w:rsidRPr="00571DDD" w:rsidRDefault="00270813" w:rsidP="00270813">
      <w:pPr>
        <w:widowControl w:val="0"/>
        <w:ind w:left="720" w:hanging="720"/>
        <w:rPr>
          <w:sz w:val="24"/>
          <w:szCs w:val="24"/>
          <w:lang w:val="en-CA"/>
        </w:rPr>
      </w:pPr>
      <w:r w:rsidRPr="00571DDD">
        <w:rPr>
          <w:sz w:val="24"/>
          <w:szCs w:val="24"/>
          <w:lang w:val="en-CA"/>
        </w:rPr>
        <w:t>1981. “Irreversible Investment and Optimal Fisheries Management: A Stochastic Analysis”, Workshop on Uncertainty and Fisheries Economics, University of Rhode Island, Providence R.I. (with G.R. Munro).</w:t>
      </w:r>
    </w:p>
    <w:p w14:paraId="0B726123" w14:textId="77777777" w:rsidR="00270813" w:rsidRPr="00571DDD" w:rsidRDefault="00270813" w:rsidP="00270813">
      <w:pPr>
        <w:widowControl w:val="0"/>
        <w:rPr>
          <w:b/>
          <w:sz w:val="24"/>
          <w:szCs w:val="24"/>
          <w:lang w:val="en-CA"/>
        </w:rPr>
      </w:pPr>
    </w:p>
    <w:p w14:paraId="3E052EBE" w14:textId="77777777" w:rsidR="00270813" w:rsidRPr="00571DDD" w:rsidRDefault="00270813" w:rsidP="00270813">
      <w:pPr>
        <w:widowControl w:val="0"/>
        <w:rPr>
          <w:sz w:val="24"/>
          <w:szCs w:val="24"/>
          <w:lang w:val="en-CA"/>
        </w:rPr>
      </w:pPr>
      <w:r w:rsidRPr="00571DDD">
        <w:rPr>
          <w:b/>
          <w:sz w:val="24"/>
          <w:szCs w:val="24"/>
          <w:lang w:val="en-CA"/>
        </w:rPr>
        <w:t>INVITED PRESENTATIONS: SEMINARS, WORKSHOPS AND PUBLIC LECTURES</w:t>
      </w:r>
    </w:p>
    <w:p w14:paraId="67DEFD3F" w14:textId="77777777" w:rsidR="00270813" w:rsidRPr="00571DDD" w:rsidRDefault="00270813" w:rsidP="00270813">
      <w:pPr>
        <w:widowControl w:val="0"/>
        <w:rPr>
          <w:sz w:val="24"/>
          <w:szCs w:val="24"/>
          <w:lang w:val="en-CA"/>
        </w:rPr>
      </w:pPr>
    </w:p>
    <w:p w14:paraId="1F6DF209" w14:textId="77777777" w:rsidR="00B2346E" w:rsidRPr="00B2346E" w:rsidRDefault="002A6BBF" w:rsidP="00B2346E">
      <w:pPr>
        <w:widowControl w:val="0"/>
        <w:rPr>
          <w:sz w:val="24"/>
          <w:szCs w:val="24"/>
          <w:lang w:val="en-CA"/>
        </w:rPr>
      </w:pPr>
      <w:r w:rsidRPr="00B2346E">
        <w:rPr>
          <w:sz w:val="24"/>
          <w:szCs w:val="24"/>
          <w:lang w:val="en-CA"/>
        </w:rPr>
        <w:t>2018</w:t>
      </w:r>
      <w:r w:rsidRPr="00B2346E">
        <w:rPr>
          <w:sz w:val="24"/>
          <w:szCs w:val="24"/>
          <w:lang w:val="en-CA"/>
        </w:rPr>
        <w:tab/>
      </w:r>
      <w:r w:rsidR="00B2346E" w:rsidRPr="00B2346E">
        <w:rPr>
          <w:sz w:val="24"/>
          <w:szCs w:val="24"/>
          <w:lang w:val="en-CA"/>
        </w:rPr>
        <w:t xml:space="preserve">“Local Communities: Key to Success in Conservation and Sustainable Livelihoods”. </w:t>
      </w:r>
    </w:p>
    <w:p w14:paraId="7D9CA2EA" w14:textId="63806309" w:rsidR="005836AE" w:rsidRPr="00B2346E" w:rsidRDefault="00B2346E" w:rsidP="00B2346E">
      <w:pPr>
        <w:widowControl w:val="0"/>
        <w:rPr>
          <w:sz w:val="24"/>
          <w:szCs w:val="24"/>
          <w:lang w:val="en-CA"/>
        </w:rPr>
      </w:pPr>
      <w:r w:rsidRPr="00B2346E">
        <w:rPr>
          <w:sz w:val="24"/>
          <w:szCs w:val="24"/>
          <w:lang w:val="en-CA"/>
        </w:rPr>
        <w:tab/>
        <w:t xml:space="preserve">Workshop on Small-Scale Fisheries in the South. </w:t>
      </w:r>
      <w:r>
        <w:rPr>
          <w:sz w:val="24"/>
          <w:szCs w:val="24"/>
          <w:lang w:val="en-CA"/>
        </w:rPr>
        <w:t xml:space="preserve">University of Brest. </w:t>
      </w:r>
      <w:r w:rsidRPr="00B2346E">
        <w:rPr>
          <w:sz w:val="24"/>
          <w:szCs w:val="24"/>
          <w:lang w:val="en-CA"/>
        </w:rPr>
        <w:t xml:space="preserve">Brest, France. </w:t>
      </w:r>
    </w:p>
    <w:p w14:paraId="5C34E394" w14:textId="77777777" w:rsidR="002A6BBF" w:rsidRDefault="002A6BBF" w:rsidP="00815A07">
      <w:pPr>
        <w:widowControl w:val="0"/>
        <w:rPr>
          <w:sz w:val="24"/>
          <w:szCs w:val="24"/>
          <w:highlight w:val="yellow"/>
          <w:lang w:val="en-CA"/>
        </w:rPr>
      </w:pPr>
    </w:p>
    <w:p w14:paraId="28EC07E6" w14:textId="77777777" w:rsidR="00B2346E" w:rsidRPr="00B2346E" w:rsidRDefault="005836AE" w:rsidP="00815A07">
      <w:pPr>
        <w:widowControl w:val="0"/>
        <w:rPr>
          <w:sz w:val="24"/>
          <w:szCs w:val="24"/>
          <w:lang w:val="en-CA"/>
        </w:rPr>
      </w:pPr>
      <w:r w:rsidRPr="00B2346E">
        <w:rPr>
          <w:sz w:val="24"/>
          <w:szCs w:val="24"/>
          <w:lang w:val="en-CA"/>
        </w:rPr>
        <w:t>2018</w:t>
      </w:r>
      <w:r w:rsidRPr="00B2346E">
        <w:rPr>
          <w:sz w:val="24"/>
          <w:szCs w:val="24"/>
          <w:lang w:val="en-CA"/>
        </w:rPr>
        <w:tab/>
      </w:r>
      <w:r w:rsidR="00B2346E" w:rsidRPr="00B2346E">
        <w:rPr>
          <w:sz w:val="24"/>
          <w:szCs w:val="24"/>
          <w:lang w:val="en-CA"/>
        </w:rPr>
        <w:t xml:space="preserve">“Oceans, Coasts and Environmental Stewardship”. </w:t>
      </w:r>
      <w:r w:rsidRPr="00B2346E">
        <w:rPr>
          <w:sz w:val="24"/>
          <w:szCs w:val="24"/>
          <w:lang w:val="en-CA"/>
        </w:rPr>
        <w:t xml:space="preserve">Environment and Climate Change </w:t>
      </w:r>
    </w:p>
    <w:p w14:paraId="7D22D8B3" w14:textId="1A453D98" w:rsidR="005836AE" w:rsidRPr="00B2346E" w:rsidRDefault="00B2346E" w:rsidP="00815A07">
      <w:pPr>
        <w:widowControl w:val="0"/>
        <w:rPr>
          <w:sz w:val="24"/>
          <w:szCs w:val="24"/>
          <w:lang w:val="en-CA"/>
        </w:rPr>
      </w:pPr>
      <w:r w:rsidRPr="00B2346E">
        <w:rPr>
          <w:sz w:val="24"/>
          <w:szCs w:val="24"/>
          <w:lang w:val="en-CA"/>
        </w:rPr>
        <w:tab/>
      </w:r>
      <w:r w:rsidR="005836AE" w:rsidRPr="00B2346E">
        <w:rPr>
          <w:sz w:val="24"/>
          <w:szCs w:val="24"/>
          <w:lang w:val="en-CA"/>
        </w:rPr>
        <w:t xml:space="preserve">Canada. Dartmouth, Canada.  </w:t>
      </w:r>
    </w:p>
    <w:p w14:paraId="401D6A0A" w14:textId="77777777" w:rsidR="005836AE" w:rsidRDefault="005836AE" w:rsidP="00815A07">
      <w:pPr>
        <w:widowControl w:val="0"/>
        <w:rPr>
          <w:sz w:val="24"/>
          <w:szCs w:val="24"/>
          <w:highlight w:val="yellow"/>
          <w:lang w:val="en-CA"/>
        </w:rPr>
      </w:pPr>
    </w:p>
    <w:p w14:paraId="55C8EED8" w14:textId="77777777" w:rsidR="00847B1E" w:rsidRDefault="00B84E6A" w:rsidP="00847B1E">
      <w:pPr>
        <w:widowControl w:val="0"/>
        <w:rPr>
          <w:sz w:val="24"/>
          <w:szCs w:val="24"/>
          <w:lang w:val="en-CA"/>
        </w:rPr>
      </w:pPr>
      <w:r w:rsidRPr="00216134">
        <w:rPr>
          <w:sz w:val="24"/>
          <w:szCs w:val="24"/>
          <w:lang w:val="en-CA"/>
        </w:rPr>
        <w:t>2018</w:t>
      </w:r>
      <w:r w:rsidRPr="00216134">
        <w:rPr>
          <w:sz w:val="24"/>
          <w:szCs w:val="24"/>
          <w:lang w:val="en-CA"/>
        </w:rPr>
        <w:tab/>
      </w:r>
      <w:r w:rsidR="00216134" w:rsidRPr="00216134">
        <w:rPr>
          <w:sz w:val="24"/>
          <w:szCs w:val="24"/>
          <w:lang w:val="en-CA"/>
        </w:rPr>
        <w:t>“</w:t>
      </w:r>
      <w:r w:rsidR="00847B1E" w:rsidRPr="00847B1E">
        <w:rPr>
          <w:sz w:val="24"/>
          <w:szCs w:val="24"/>
          <w:lang w:val="en-CA"/>
        </w:rPr>
        <w:t xml:space="preserve">Climate change in the </w:t>
      </w:r>
      <w:r w:rsidR="00847B1E">
        <w:rPr>
          <w:sz w:val="24"/>
          <w:szCs w:val="24"/>
          <w:lang w:val="en-CA"/>
        </w:rPr>
        <w:t>C</w:t>
      </w:r>
      <w:r w:rsidR="00847B1E" w:rsidRPr="00847B1E">
        <w:rPr>
          <w:sz w:val="24"/>
          <w:szCs w:val="24"/>
          <w:lang w:val="en-CA"/>
        </w:rPr>
        <w:t xml:space="preserve">ontext of </w:t>
      </w:r>
      <w:r w:rsidR="00847B1E">
        <w:rPr>
          <w:sz w:val="24"/>
          <w:szCs w:val="24"/>
          <w:lang w:val="en-CA"/>
        </w:rPr>
        <w:t>O</w:t>
      </w:r>
      <w:r w:rsidR="00847B1E" w:rsidRPr="00847B1E">
        <w:rPr>
          <w:sz w:val="24"/>
          <w:szCs w:val="24"/>
          <w:lang w:val="en-CA"/>
        </w:rPr>
        <w:t>ceans</w:t>
      </w:r>
      <w:r w:rsidR="00847B1E">
        <w:rPr>
          <w:sz w:val="24"/>
          <w:szCs w:val="24"/>
          <w:lang w:val="en-CA"/>
        </w:rPr>
        <w:t>: A P</w:t>
      </w:r>
      <w:r w:rsidR="00847B1E" w:rsidRPr="00847B1E">
        <w:rPr>
          <w:sz w:val="24"/>
          <w:szCs w:val="24"/>
          <w:lang w:val="en-CA"/>
        </w:rPr>
        <w:t xml:space="preserve">overty </w:t>
      </w:r>
      <w:r w:rsidR="00847B1E">
        <w:rPr>
          <w:sz w:val="24"/>
          <w:szCs w:val="24"/>
          <w:lang w:val="en-CA"/>
        </w:rPr>
        <w:t>L</w:t>
      </w:r>
      <w:r w:rsidR="00847B1E" w:rsidRPr="00847B1E">
        <w:rPr>
          <w:sz w:val="24"/>
          <w:szCs w:val="24"/>
          <w:lang w:val="en-CA"/>
        </w:rPr>
        <w:t>ens</w:t>
      </w:r>
      <w:r w:rsidR="00847B1E">
        <w:rPr>
          <w:sz w:val="24"/>
          <w:szCs w:val="24"/>
          <w:lang w:val="en-CA"/>
        </w:rPr>
        <w:t xml:space="preserve">”. </w:t>
      </w:r>
      <w:r w:rsidR="00216134">
        <w:rPr>
          <w:sz w:val="24"/>
          <w:szCs w:val="24"/>
          <w:lang w:val="en-CA"/>
        </w:rPr>
        <w:t xml:space="preserve">Workshop on </w:t>
      </w:r>
      <w:r w:rsidR="00847B1E">
        <w:rPr>
          <w:sz w:val="24"/>
          <w:szCs w:val="24"/>
          <w:lang w:val="en-CA"/>
        </w:rPr>
        <w:t>Developing</w:t>
      </w:r>
      <w:r w:rsidR="00847B1E" w:rsidRPr="00847B1E">
        <w:rPr>
          <w:sz w:val="24"/>
          <w:szCs w:val="24"/>
          <w:lang w:val="en-CA"/>
        </w:rPr>
        <w:t xml:space="preserve"> a</w:t>
      </w:r>
    </w:p>
    <w:p w14:paraId="25ABE3D5" w14:textId="77777777" w:rsidR="00847B1E" w:rsidRDefault="00847B1E" w:rsidP="00847B1E">
      <w:pPr>
        <w:widowControl w:val="0"/>
        <w:ind w:firstLine="720"/>
        <w:rPr>
          <w:sz w:val="24"/>
          <w:szCs w:val="24"/>
          <w:lang w:val="en-CA"/>
        </w:rPr>
      </w:pPr>
      <w:r>
        <w:rPr>
          <w:sz w:val="24"/>
          <w:szCs w:val="24"/>
          <w:lang w:val="en-CA"/>
        </w:rPr>
        <w:t>a</w:t>
      </w:r>
      <w:r w:rsidRPr="00847B1E">
        <w:rPr>
          <w:sz w:val="24"/>
          <w:szCs w:val="24"/>
          <w:lang w:val="en-CA"/>
        </w:rPr>
        <w:t xml:space="preserve"> Theory of Change on the Nexus between Poverty and Climate Change Responses</w:t>
      </w:r>
      <w:r>
        <w:rPr>
          <w:sz w:val="24"/>
          <w:szCs w:val="24"/>
          <w:lang w:val="en-CA"/>
        </w:rPr>
        <w:t xml:space="preserve"> </w:t>
      </w:r>
      <w:r w:rsidRPr="00847B1E">
        <w:rPr>
          <w:sz w:val="24"/>
          <w:szCs w:val="24"/>
          <w:lang w:val="en-CA"/>
        </w:rPr>
        <w:t xml:space="preserve">in </w:t>
      </w:r>
    </w:p>
    <w:p w14:paraId="7A505D29" w14:textId="77777777" w:rsidR="00847B1E" w:rsidRDefault="00847B1E" w:rsidP="00216134">
      <w:pPr>
        <w:widowControl w:val="0"/>
        <w:ind w:firstLine="720"/>
        <w:rPr>
          <w:sz w:val="24"/>
          <w:szCs w:val="24"/>
          <w:lang w:val="en-CA"/>
        </w:rPr>
      </w:pPr>
      <w:r w:rsidRPr="00847B1E">
        <w:rPr>
          <w:sz w:val="24"/>
          <w:szCs w:val="24"/>
          <w:lang w:val="en-CA"/>
        </w:rPr>
        <w:t>Coastal Communities, Coastal Areas and Small Island Developing States.</w:t>
      </w:r>
      <w:r w:rsidR="00216134">
        <w:rPr>
          <w:sz w:val="24"/>
          <w:szCs w:val="24"/>
          <w:lang w:val="en-CA"/>
        </w:rPr>
        <w:t xml:space="preserve"> F</w:t>
      </w:r>
      <w:r w:rsidR="00216134" w:rsidRPr="00216134">
        <w:rPr>
          <w:sz w:val="24"/>
          <w:szCs w:val="24"/>
          <w:lang w:val="en-CA"/>
        </w:rPr>
        <w:t xml:space="preserve">ood and </w:t>
      </w:r>
    </w:p>
    <w:p w14:paraId="113B287C" w14:textId="6963B08A" w:rsidR="00B84E6A" w:rsidRDefault="00216134" w:rsidP="00216134">
      <w:pPr>
        <w:widowControl w:val="0"/>
        <w:ind w:firstLine="720"/>
        <w:rPr>
          <w:sz w:val="24"/>
          <w:szCs w:val="24"/>
          <w:lang w:val="en-CA"/>
        </w:rPr>
      </w:pPr>
      <w:r w:rsidRPr="00216134">
        <w:rPr>
          <w:sz w:val="24"/>
          <w:szCs w:val="24"/>
          <w:lang w:val="en-CA"/>
        </w:rPr>
        <w:t>Agriculture Organization</w:t>
      </w:r>
      <w:r w:rsidR="00847B1E">
        <w:rPr>
          <w:sz w:val="24"/>
          <w:szCs w:val="24"/>
          <w:lang w:val="en-CA"/>
        </w:rPr>
        <w:t xml:space="preserve"> </w:t>
      </w:r>
      <w:r w:rsidRPr="00216134">
        <w:rPr>
          <w:sz w:val="24"/>
          <w:szCs w:val="24"/>
          <w:lang w:val="en-CA"/>
        </w:rPr>
        <w:t>of the United Nations</w:t>
      </w:r>
      <w:r>
        <w:rPr>
          <w:sz w:val="24"/>
          <w:szCs w:val="24"/>
          <w:lang w:val="en-CA"/>
        </w:rPr>
        <w:t xml:space="preserve">. Rome, Italy. </w:t>
      </w:r>
    </w:p>
    <w:p w14:paraId="258CCE6D" w14:textId="77777777" w:rsidR="00B84E6A" w:rsidRDefault="00B84E6A" w:rsidP="00815A07">
      <w:pPr>
        <w:widowControl w:val="0"/>
        <w:rPr>
          <w:sz w:val="24"/>
          <w:szCs w:val="24"/>
          <w:lang w:val="en-CA"/>
        </w:rPr>
      </w:pPr>
    </w:p>
    <w:p w14:paraId="3D32D408" w14:textId="77777777" w:rsidR="000B4034" w:rsidRDefault="00B84E6A" w:rsidP="00815A07">
      <w:pPr>
        <w:widowControl w:val="0"/>
        <w:rPr>
          <w:sz w:val="24"/>
          <w:szCs w:val="24"/>
          <w:lang w:val="en-CA"/>
        </w:rPr>
      </w:pPr>
      <w:r w:rsidRPr="00B2346E">
        <w:rPr>
          <w:sz w:val="24"/>
          <w:szCs w:val="24"/>
          <w:lang w:val="en-CA"/>
        </w:rPr>
        <w:t>2017</w:t>
      </w:r>
      <w:r w:rsidRPr="00B2346E">
        <w:rPr>
          <w:sz w:val="24"/>
          <w:szCs w:val="24"/>
          <w:lang w:val="en-CA"/>
        </w:rPr>
        <w:tab/>
      </w:r>
      <w:r w:rsidR="00B2346E" w:rsidRPr="00B2346E">
        <w:rPr>
          <w:sz w:val="24"/>
          <w:szCs w:val="24"/>
          <w:lang w:val="en-CA"/>
        </w:rPr>
        <w:t xml:space="preserve">“Sustainability Success through Community Conservation”. </w:t>
      </w:r>
      <w:r w:rsidR="000B4034" w:rsidRPr="000B4034">
        <w:rPr>
          <w:sz w:val="24"/>
          <w:szCs w:val="24"/>
          <w:lang w:val="en-CA"/>
        </w:rPr>
        <w:t xml:space="preserve">Senator George J. Mitchell </w:t>
      </w:r>
    </w:p>
    <w:p w14:paraId="4C36A3D5" w14:textId="5F5CA5C3" w:rsidR="00B84E6A" w:rsidRDefault="000B4034" w:rsidP="00815A07">
      <w:pPr>
        <w:widowControl w:val="0"/>
        <w:rPr>
          <w:sz w:val="24"/>
          <w:szCs w:val="24"/>
          <w:lang w:val="en-CA"/>
        </w:rPr>
      </w:pPr>
      <w:r>
        <w:rPr>
          <w:sz w:val="24"/>
          <w:szCs w:val="24"/>
          <w:lang w:val="en-CA"/>
        </w:rPr>
        <w:tab/>
      </w:r>
      <w:r w:rsidRPr="000B4034">
        <w:rPr>
          <w:sz w:val="24"/>
          <w:szCs w:val="24"/>
          <w:lang w:val="en-CA"/>
        </w:rPr>
        <w:t>Center for Sustainability Solutions</w:t>
      </w:r>
      <w:r>
        <w:rPr>
          <w:sz w:val="24"/>
          <w:szCs w:val="24"/>
          <w:lang w:val="en-CA"/>
        </w:rPr>
        <w:t xml:space="preserve">, </w:t>
      </w:r>
      <w:r w:rsidR="00B2346E" w:rsidRPr="00B2346E">
        <w:rPr>
          <w:sz w:val="24"/>
          <w:szCs w:val="24"/>
          <w:lang w:val="en-CA"/>
        </w:rPr>
        <w:t xml:space="preserve">University of Maine. Orono, </w:t>
      </w:r>
      <w:r>
        <w:rPr>
          <w:sz w:val="24"/>
          <w:szCs w:val="24"/>
          <w:lang w:val="en-CA"/>
        </w:rPr>
        <w:t>U</w:t>
      </w:r>
      <w:r w:rsidR="00B2346E" w:rsidRPr="00B2346E">
        <w:rPr>
          <w:sz w:val="24"/>
          <w:szCs w:val="24"/>
          <w:lang w:val="en-CA"/>
        </w:rPr>
        <w:t>SA.</w:t>
      </w:r>
    </w:p>
    <w:p w14:paraId="7AE8C160" w14:textId="77777777" w:rsidR="00B2346E" w:rsidRDefault="00B2346E" w:rsidP="00815A07">
      <w:pPr>
        <w:widowControl w:val="0"/>
        <w:rPr>
          <w:sz w:val="24"/>
          <w:szCs w:val="24"/>
          <w:lang w:val="en-CA"/>
        </w:rPr>
      </w:pPr>
    </w:p>
    <w:p w14:paraId="530DDDDF" w14:textId="7C67AEB9" w:rsidR="000B4034" w:rsidRPr="000B4034" w:rsidRDefault="00B84E6A" w:rsidP="00815A07">
      <w:pPr>
        <w:widowControl w:val="0"/>
        <w:rPr>
          <w:sz w:val="24"/>
          <w:szCs w:val="24"/>
          <w:lang w:val="en-CA"/>
        </w:rPr>
      </w:pPr>
      <w:r w:rsidRPr="000B4034">
        <w:rPr>
          <w:sz w:val="24"/>
          <w:szCs w:val="24"/>
          <w:lang w:val="en-CA"/>
        </w:rPr>
        <w:t>2017</w:t>
      </w:r>
      <w:r w:rsidRPr="000B4034">
        <w:rPr>
          <w:sz w:val="24"/>
          <w:szCs w:val="24"/>
          <w:lang w:val="en-CA"/>
        </w:rPr>
        <w:tab/>
      </w:r>
      <w:r w:rsidR="000B4034" w:rsidRPr="000B4034">
        <w:rPr>
          <w:sz w:val="24"/>
          <w:szCs w:val="24"/>
          <w:lang w:val="en-CA"/>
        </w:rPr>
        <w:t>“Successful Community Environmental Stewardship, Sustainable Livelihoods and</w:t>
      </w:r>
    </w:p>
    <w:p w14:paraId="35C5A461" w14:textId="77777777" w:rsidR="000B4034" w:rsidRPr="000B4034" w:rsidRDefault="000B4034" w:rsidP="000B4034">
      <w:pPr>
        <w:widowControl w:val="0"/>
        <w:ind w:firstLine="720"/>
        <w:rPr>
          <w:sz w:val="24"/>
          <w:szCs w:val="24"/>
          <w:lang w:val="en-CA"/>
        </w:rPr>
      </w:pPr>
      <w:r w:rsidRPr="000B4034">
        <w:rPr>
          <w:sz w:val="24"/>
          <w:szCs w:val="24"/>
          <w:lang w:val="en-CA"/>
        </w:rPr>
        <w:t xml:space="preserve">Government Engagement”. Workshop on Learning Networks. Pew Fellows Meeting. </w:t>
      </w:r>
    </w:p>
    <w:p w14:paraId="673812FE" w14:textId="02A60F90" w:rsidR="00B84E6A" w:rsidRDefault="000B4034" w:rsidP="000B4034">
      <w:pPr>
        <w:widowControl w:val="0"/>
        <w:ind w:left="720"/>
        <w:rPr>
          <w:sz w:val="24"/>
          <w:szCs w:val="24"/>
          <w:lang w:val="en-CA"/>
        </w:rPr>
      </w:pPr>
      <w:r w:rsidRPr="000B4034">
        <w:rPr>
          <w:sz w:val="24"/>
          <w:szCs w:val="24"/>
          <w:lang w:val="en-CA"/>
        </w:rPr>
        <w:t xml:space="preserve">Puerto </w:t>
      </w:r>
      <w:proofErr w:type="spellStart"/>
      <w:r w:rsidRPr="000B4034">
        <w:rPr>
          <w:sz w:val="24"/>
          <w:szCs w:val="24"/>
          <w:lang w:val="en-CA"/>
        </w:rPr>
        <w:t>Varas</w:t>
      </w:r>
      <w:proofErr w:type="spellEnd"/>
      <w:r w:rsidRPr="000B4034">
        <w:rPr>
          <w:sz w:val="24"/>
          <w:szCs w:val="24"/>
          <w:lang w:val="en-CA"/>
        </w:rPr>
        <w:t>, Chile.</w:t>
      </w:r>
    </w:p>
    <w:p w14:paraId="0418266A" w14:textId="77777777" w:rsidR="00B84E6A" w:rsidRDefault="00B84E6A" w:rsidP="00815A07">
      <w:pPr>
        <w:widowControl w:val="0"/>
        <w:rPr>
          <w:sz w:val="24"/>
          <w:szCs w:val="24"/>
          <w:lang w:val="en-CA"/>
        </w:rPr>
      </w:pPr>
    </w:p>
    <w:p w14:paraId="307891D3" w14:textId="77777777" w:rsidR="00847B1E" w:rsidRDefault="00B84E6A" w:rsidP="00815A07">
      <w:pPr>
        <w:widowControl w:val="0"/>
        <w:rPr>
          <w:sz w:val="24"/>
          <w:szCs w:val="24"/>
          <w:lang w:val="en-CA"/>
        </w:rPr>
      </w:pPr>
      <w:r w:rsidRPr="005836AE">
        <w:rPr>
          <w:sz w:val="24"/>
          <w:szCs w:val="24"/>
          <w:lang w:val="en-CA"/>
        </w:rPr>
        <w:t>2017</w:t>
      </w:r>
      <w:r w:rsidRPr="005836AE">
        <w:rPr>
          <w:sz w:val="24"/>
          <w:szCs w:val="24"/>
          <w:lang w:val="en-CA"/>
        </w:rPr>
        <w:tab/>
      </w:r>
      <w:r w:rsidR="005836AE">
        <w:rPr>
          <w:sz w:val="24"/>
          <w:szCs w:val="24"/>
          <w:lang w:val="en-CA"/>
        </w:rPr>
        <w:t xml:space="preserve">“Perspectives on Marine Priorities for Canada”. </w:t>
      </w:r>
      <w:r w:rsidRPr="005836AE">
        <w:rPr>
          <w:sz w:val="24"/>
          <w:szCs w:val="24"/>
          <w:lang w:val="en-CA"/>
        </w:rPr>
        <w:t>Marine Experts Roundtable</w:t>
      </w:r>
      <w:r w:rsidR="00847B1E">
        <w:rPr>
          <w:sz w:val="24"/>
          <w:szCs w:val="24"/>
          <w:lang w:val="en-CA"/>
        </w:rPr>
        <w:t>, Discussion</w:t>
      </w:r>
    </w:p>
    <w:p w14:paraId="686504EC" w14:textId="77777777" w:rsidR="00847B1E" w:rsidRDefault="005836AE" w:rsidP="00847B1E">
      <w:pPr>
        <w:widowControl w:val="0"/>
        <w:ind w:firstLine="720"/>
        <w:rPr>
          <w:sz w:val="24"/>
          <w:szCs w:val="24"/>
          <w:lang w:val="en-CA"/>
        </w:rPr>
      </w:pPr>
      <w:r w:rsidRPr="005836AE">
        <w:rPr>
          <w:sz w:val="24"/>
          <w:szCs w:val="24"/>
          <w:lang w:val="en-CA"/>
        </w:rPr>
        <w:t>Hosted by Minister of Environment and Climate Change and</w:t>
      </w:r>
      <w:r>
        <w:rPr>
          <w:sz w:val="24"/>
          <w:szCs w:val="24"/>
          <w:lang w:val="en-CA"/>
        </w:rPr>
        <w:t xml:space="preserve"> Minister of Fisheries and </w:t>
      </w:r>
    </w:p>
    <w:p w14:paraId="2D86608A" w14:textId="2F116A2A" w:rsidR="00B84E6A" w:rsidRDefault="005836AE" w:rsidP="005836AE">
      <w:pPr>
        <w:widowControl w:val="0"/>
        <w:ind w:firstLine="720"/>
        <w:rPr>
          <w:sz w:val="24"/>
          <w:szCs w:val="24"/>
          <w:lang w:val="en-CA"/>
        </w:rPr>
      </w:pPr>
      <w:r>
        <w:rPr>
          <w:sz w:val="24"/>
          <w:szCs w:val="24"/>
          <w:lang w:val="en-CA"/>
        </w:rPr>
        <w:t>Oceans. Canada C3 Ship, Victoria, Canada.</w:t>
      </w:r>
    </w:p>
    <w:p w14:paraId="297881AD" w14:textId="77777777" w:rsidR="00B84E6A" w:rsidRDefault="00B84E6A" w:rsidP="00815A07">
      <w:pPr>
        <w:widowControl w:val="0"/>
        <w:rPr>
          <w:sz w:val="24"/>
          <w:szCs w:val="24"/>
          <w:lang w:val="en-CA"/>
        </w:rPr>
      </w:pPr>
    </w:p>
    <w:p w14:paraId="1DF75A32" w14:textId="752325A0" w:rsidR="00815A07" w:rsidRDefault="00815A07" w:rsidP="00815A07">
      <w:pPr>
        <w:widowControl w:val="0"/>
        <w:rPr>
          <w:sz w:val="24"/>
          <w:szCs w:val="24"/>
          <w:lang w:val="en-CA"/>
        </w:rPr>
      </w:pPr>
      <w:r>
        <w:rPr>
          <w:sz w:val="24"/>
          <w:szCs w:val="24"/>
          <w:lang w:val="en-CA"/>
        </w:rPr>
        <w:t>2017</w:t>
      </w:r>
      <w:r>
        <w:rPr>
          <w:sz w:val="24"/>
          <w:szCs w:val="24"/>
          <w:lang w:val="en-CA"/>
        </w:rPr>
        <w:tab/>
        <w:t>“</w:t>
      </w:r>
      <w:r w:rsidRPr="00815A07">
        <w:rPr>
          <w:sz w:val="24"/>
          <w:szCs w:val="24"/>
          <w:lang w:val="en-CA"/>
        </w:rPr>
        <w:t>Frameworks for Assessing Local-Level Conservation</w:t>
      </w:r>
      <w:r>
        <w:rPr>
          <w:sz w:val="24"/>
          <w:szCs w:val="24"/>
          <w:lang w:val="en-CA"/>
        </w:rPr>
        <w:t xml:space="preserve"> and Stewardship i</w:t>
      </w:r>
      <w:r w:rsidRPr="00815A07">
        <w:rPr>
          <w:sz w:val="24"/>
          <w:szCs w:val="24"/>
          <w:lang w:val="en-CA"/>
        </w:rPr>
        <w:t xml:space="preserve">n Small-Scale </w:t>
      </w:r>
    </w:p>
    <w:p w14:paraId="33824E5E" w14:textId="440415F3" w:rsidR="00815A07" w:rsidRDefault="00815A07" w:rsidP="00815A07">
      <w:pPr>
        <w:widowControl w:val="0"/>
        <w:rPr>
          <w:sz w:val="24"/>
          <w:szCs w:val="24"/>
          <w:lang w:val="en-CA"/>
        </w:rPr>
      </w:pPr>
      <w:r>
        <w:rPr>
          <w:sz w:val="24"/>
          <w:szCs w:val="24"/>
          <w:lang w:val="en-CA"/>
        </w:rPr>
        <w:tab/>
      </w:r>
      <w:r w:rsidRPr="00815A07">
        <w:rPr>
          <w:sz w:val="24"/>
          <w:szCs w:val="24"/>
          <w:lang w:val="en-CA"/>
        </w:rPr>
        <w:t>Fisheries</w:t>
      </w:r>
      <w:r>
        <w:rPr>
          <w:sz w:val="24"/>
          <w:szCs w:val="24"/>
          <w:lang w:val="en-CA"/>
        </w:rPr>
        <w:t xml:space="preserve">”, Workshop, Food and Agriculture Organization of the United Nations. Rome. </w:t>
      </w:r>
    </w:p>
    <w:p w14:paraId="606771EB" w14:textId="77777777" w:rsidR="00815A07" w:rsidRDefault="00815A07" w:rsidP="00815A07">
      <w:pPr>
        <w:widowControl w:val="0"/>
        <w:rPr>
          <w:sz w:val="24"/>
          <w:szCs w:val="24"/>
          <w:lang w:val="en-CA"/>
        </w:rPr>
      </w:pPr>
    </w:p>
    <w:p w14:paraId="3C169C97" w14:textId="77777777" w:rsidR="00815A07" w:rsidRDefault="00815A07" w:rsidP="00815A07">
      <w:pPr>
        <w:widowControl w:val="0"/>
        <w:rPr>
          <w:sz w:val="24"/>
          <w:szCs w:val="24"/>
          <w:lang w:val="en-CA"/>
        </w:rPr>
      </w:pPr>
      <w:r>
        <w:rPr>
          <w:sz w:val="24"/>
          <w:szCs w:val="24"/>
          <w:lang w:val="en-CA"/>
        </w:rPr>
        <w:t>2017</w:t>
      </w:r>
      <w:r>
        <w:rPr>
          <w:sz w:val="24"/>
          <w:szCs w:val="24"/>
          <w:lang w:val="en-CA"/>
        </w:rPr>
        <w:tab/>
        <w:t>“</w:t>
      </w:r>
      <w:r w:rsidRPr="00815A07">
        <w:rPr>
          <w:sz w:val="24"/>
          <w:szCs w:val="24"/>
          <w:lang w:val="en-CA"/>
        </w:rPr>
        <w:t>The UN Sustainable Development Goals and the World’s Ocean</w:t>
      </w:r>
      <w:r>
        <w:rPr>
          <w:sz w:val="24"/>
          <w:szCs w:val="24"/>
          <w:lang w:val="en-CA"/>
        </w:rPr>
        <w:t xml:space="preserve">”, International Ocean </w:t>
      </w:r>
    </w:p>
    <w:p w14:paraId="7B8A3BE1" w14:textId="4FDA74F6" w:rsidR="00815A07" w:rsidRDefault="00815A07" w:rsidP="00815A07">
      <w:pPr>
        <w:widowControl w:val="0"/>
        <w:rPr>
          <w:sz w:val="24"/>
          <w:szCs w:val="24"/>
          <w:lang w:val="en-CA"/>
        </w:rPr>
      </w:pPr>
      <w:r>
        <w:rPr>
          <w:sz w:val="24"/>
          <w:szCs w:val="24"/>
          <w:lang w:val="en-CA"/>
        </w:rPr>
        <w:tab/>
        <w:t xml:space="preserve">Institute, University of Malta. </w:t>
      </w:r>
    </w:p>
    <w:p w14:paraId="0AC5D4D7" w14:textId="77777777" w:rsidR="00815A07" w:rsidRDefault="00815A07" w:rsidP="00815A07">
      <w:pPr>
        <w:widowControl w:val="0"/>
        <w:rPr>
          <w:sz w:val="24"/>
          <w:szCs w:val="24"/>
          <w:lang w:val="en-CA"/>
        </w:rPr>
      </w:pPr>
    </w:p>
    <w:p w14:paraId="1E57F7E1" w14:textId="77777777" w:rsidR="00826034" w:rsidRDefault="00826034" w:rsidP="00815A07">
      <w:pPr>
        <w:widowControl w:val="0"/>
        <w:rPr>
          <w:sz w:val="24"/>
          <w:szCs w:val="24"/>
          <w:lang w:val="en-CA"/>
        </w:rPr>
      </w:pPr>
      <w:r>
        <w:rPr>
          <w:sz w:val="24"/>
          <w:szCs w:val="24"/>
          <w:lang w:val="en-CA"/>
        </w:rPr>
        <w:t>2016</w:t>
      </w:r>
      <w:r>
        <w:rPr>
          <w:sz w:val="24"/>
          <w:szCs w:val="24"/>
          <w:lang w:val="en-CA"/>
        </w:rPr>
        <w:tab/>
        <w:t xml:space="preserve">“Success Stories in Saving the Seas”, International Ocean Institute, Training Programme, </w:t>
      </w:r>
    </w:p>
    <w:p w14:paraId="046A5D2B" w14:textId="54EB1D59" w:rsidR="00826034" w:rsidRDefault="00826034" w:rsidP="00815A07">
      <w:pPr>
        <w:widowControl w:val="0"/>
        <w:rPr>
          <w:sz w:val="24"/>
          <w:szCs w:val="24"/>
          <w:lang w:val="en-CA"/>
        </w:rPr>
      </w:pPr>
      <w:r>
        <w:rPr>
          <w:sz w:val="24"/>
          <w:szCs w:val="24"/>
          <w:lang w:val="en-CA"/>
        </w:rPr>
        <w:lastRenderedPageBreak/>
        <w:tab/>
        <w:t>Opening Ceremony. Halifax, Canada.</w:t>
      </w:r>
    </w:p>
    <w:p w14:paraId="7F84E447" w14:textId="77777777" w:rsidR="00826034" w:rsidRDefault="00826034" w:rsidP="00815A07">
      <w:pPr>
        <w:widowControl w:val="0"/>
        <w:rPr>
          <w:sz w:val="24"/>
          <w:szCs w:val="24"/>
          <w:lang w:val="en-CA"/>
        </w:rPr>
      </w:pPr>
    </w:p>
    <w:p w14:paraId="5E901067" w14:textId="77777777" w:rsidR="001853C1" w:rsidRDefault="00815A07" w:rsidP="001853C1">
      <w:pPr>
        <w:widowControl w:val="0"/>
        <w:rPr>
          <w:sz w:val="24"/>
          <w:szCs w:val="24"/>
          <w:lang w:val="en-CA"/>
        </w:rPr>
      </w:pPr>
      <w:r>
        <w:rPr>
          <w:sz w:val="24"/>
          <w:szCs w:val="24"/>
          <w:lang w:val="en-CA"/>
        </w:rPr>
        <w:t>2016</w:t>
      </w:r>
      <w:r>
        <w:rPr>
          <w:sz w:val="24"/>
          <w:szCs w:val="24"/>
          <w:lang w:val="en-CA"/>
        </w:rPr>
        <w:tab/>
      </w:r>
      <w:r w:rsidR="001853C1">
        <w:rPr>
          <w:sz w:val="24"/>
          <w:szCs w:val="24"/>
          <w:lang w:val="en-CA"/>
        </w:rPr>
        <w:t>“</w:t>
      </w:r>
      <w:r w:rsidR="001853C1" w:rsidRPr="00815A07">
        <w:rPr>
          <w:sz w:val="24"/>
          <w:szCs w:val="24"/>
          <w:lang w:val="en-CA"/>
        </w:rPr>
        <w:t>Understanding Marine Systems: The Benefits of Combining Human Dimensions and</w:t>
      </w:r>
    </w:p>
    <w:p w14:paraId="6282FCEB" w14:textId="33E5F637" w:rsidR="00815A07" w:rsidRDefault="001853C1" w:rsidP="001853C1">
      <w:pPr>
        <w:widowControl w:val="0"/>
        <w:ind w:firstLine="720"/>
        <w:rPr>
          <w:sz w:val="24"/>
          <w:szCs w:val="24"/>
          <w:lang w:val="en-CA"/>
        </w:rPr>
      </w:pPr>
      <w:r w:rsidRPr="00815A07">
        <w:rPr>
          <w:sz w:val="24"/>
          <w:szCs w:val="24"/>
          <w:lang w:val="en-CA"/>
        </w:rPr>
        <w:t>Natural Sciences</w:t>
      </w:r>
      <w:r>
        <w:rPr>
          <w:sz w:val="24"/>
          <w:szCs w:val="24"/>
          <w:lang w:val="en-CA"/>
        </w:rPr>
        <w:t xml:space="preserve">”, Japanese Fisheries Research Agency. Yokohama, Japan. </w:t>
      </w:r>
      <w:r w:rsidR="00815A07">
        <w:rPr>
          <w:sz w:val="24"/>
          <w:szCs w:val="24"/>
          <w:lang w:val="en-CA"/>
        </w:rPr>
        <w:t xml:space="preserve"> </w:t>
      </w:r>
    </w:p>
    <w:p w14:paraId="5CA4A2AC" w14:textId="77777777" w:rsidR="00815A07" w:rsidRDefault="00815A07" w:rsidP="00815A07">
      <w:pPr>
        <w:widowControl w:val="0"/>
        <w:rPr>
          <w:sz w:val="24"/>
          <w:szCs w:val="24"/>
          <w:lang w:val="en-CA"/>
        </w:rPr>
      </w:pPr>
    </w:p>
    <w:p w14:paraId="1E4079EF" w14:textId="77777777" w:rsidR="00815A07" w:rsidRDefault="00815A07" w:rsidP="00815A07">
      <w:pPr>
        <w:widowControl w:val="0"/>
        <w:rPr>
          <w:sz w:val="24"/>
          <w:szCs w:val="24"/>
          <w:lang w:val="en-CA"/>
        </w:rPr>
      </w:pPr>
      <w:r>
        <w:rPr>
          <w:sz w:val="24"/>
          <w:szCs w:val="24"/>
          <w:lang w:val="en-CA"/>
        </w:rPr>
        <w:t>2016</w:t>
      </w:r>
      <w:r>
        <w:rPr>
          <w:sz w:val="24"/>
          <w:szCs w:val="24"/>
          <w:lang w:val="en-CA"/>
        </w:rPr>
        <w:tab/>
        <w:t>“</w:t>
      </w:r>
      <w:r w:rsidRPr="00815A07">
        <w:rPr>
          <w:sz w:val="24"/>
          <w:szCs w:val="24"/>
          <w:lang w:val="en-CA"/>
        </w:rPr>
        <w:t>Ecosystem-Based Management for Fisheries and Oceans: Making it Work</w:t>
      </w:r>
      <w:r>
        <w:rPr>
          <w:sz w:val="24"/>
          <w:szCs w:val="24"/>
          <w:lang w:val="en-CA"/>
        </w:rPr>
        <w:t xml:space="preserve">”, </w:t>
      </w:r>
      <w:r w:rsidRPr="00815A07">
        <w:rPr>
          <w:sz w:val="24"/>
          <w:szCs w:val="24"/>
          <w:lang w:val="en-CA"/>
        </w:rPr>
        <w:t xml:space="preserve">Fisheries &amp; </w:t>
      </w:r>
    </w:p>
    <w:p w14:paraId="3301826B" w14:textId="4E400B44" w:rsidR="00815A07" w:rsidRDefault="00815A07" w:rsidP="00815A07">
      <w:pPr>
        <w:widowControl w:val="0"/>
        <w:rPr>
          <w:sz w:val="24"/>
          <w:szCs w:val="24"/>
          <w:lang w:val="en-CA"/>
        </w:rPr>
      </w:pPr>
      <w:r>
        <w:rPr>
          <w:sz w:val="24"/>
          <w:szCs w:val="24"/>
          <w:lang w:val="en-CA"/>
        </w:rPr>
        <w:tab/>
      </w:r>
      <w:r w:rsidRPr="00815A07">
        <w:rPr>
          <w:sz w:val="24"/>
          <w:szCs w:val="24"/>
          <w:lang w:val="en-CA"/>
        </w:rPr>
        <w:t>Aquaculture Department</w:t>
      </w:r>
      <w:r>
        <w:rPr>
          <w:sz w:val="24"/>
          <w:szCs w:val="24"/>
          <w:lang w:val="en-CA"/>
        </w:rPr>
        <w:t xml:space="preserve">, </w:t>
      </w:r>
      <w:r w:rsidRPr="00815A07">
        <w:rPr>
          <w:sz w:val="24"/>
          <w:szCs w:val="24"/>
          <w:lang w:val="en-CA"/>
        </w:rPr>
        <w:t>Food and Agriculture Organization of the United Na</w:t>
      </w:r>
      <w:r>
        <w:rPr>
          <w:sz w:val="24"/>
          <w:szCs w:val="24"/>
          <w:lang w:val="en-CA"/>
        </w:rPr>
        <w:t>tions. Rome</w:t>
      </w:r>
      <w:r w:rsidRPr="00815A07">
        <w:rPr>
          <w:sz w:val="24"/>
          <w:szCs w:val="24"/>
          <w:lang w:val="en-CA"/>
        </w:rPr>
        <w:t>.</w:t>
      </w:r>
    </w:p>
    <w:p w14:paraId="2905308F" w14:textId="77777777" w:rsidR="00815A07" w:rsidRDefault="00815A07" w:rsidP="00270813">
      <w:pPr>
        <w:widowControl w:val="0"/>
        <w:rPr>
          <w:sz w:val="24"/>
          <w:szCs w:val="24"/>
          <w:lang w:val="en-CA"/>
        </w:rPr>
      </w:pPr>
    </w:p>
    <w:p w14:paraId="663E7FFE" w14:textId="77777777" w:rsidR="009A341B" w:rsidRDefault="009A341B" w:rsidP="00270813">
      <w:pPr>
        <w:widowControl w:val="0"/>
        <w:rPr>
          <w:sz w:val="24"/>
          <w:szCs w:val="24"/>
          <w:lang w:val="en-CA"/>
        </w:rPr>
      </w:pPr>
      <w:r>
        <w:rPr>
          <w:sz w:val="24"/>
          <w:szCs w:val="24"/>
          <w:lang w:val="en-CA"/>
        </w:rPr>
        <w:t>2016</w:t>
      </w:r>
      <w:r>
        <w:rPr>
          <w:sz w:val="24"/>
          <w:szCs w:val="24"/>
          <w:lang w:val="en-CA"/>
        </w:rPr>
        <w:tab/>
        <w:t xml:space="preserve">“Valuing Parks and Communities”, Why Parks Matter Forum. </w:t>
      </w:r>
      <w:r w:rsidRPr="009A341B">
        <w:rPr>
          <w:sz w:val="24"/>
          <w:szCs w:val="24"/>
          <w:lang w:val="en-CA"/>
        </w:rPr>
        <w:t>Sierra Club Atlantic Canada</w:t>
      </w:r>
      <w:r>
        <w:rPr>
          <w:sz w:val="24"/>
          <w:szCs w:val="24"/>
          <w:lang w:val="en-CA"/>
        </w:rPr>
        <w:t xml:space="preserve">. </w:t>
      </w:r>
    </w:p>
    <w:p w14:paraId="54BCCF3B" w14:textId="3B905020" w:rsidR="009A341B" w:rsidRDefault="009A341B" w:rsidP="00270813">
      <w:pPr>
        <w:widowControl w:val="0"/>
        <w:rPr>
          <w:sz w:val="24"/>
          <w:szCs w:val="24"/>
          <w:lang w:val="en-CA"/>
        </w:rPr>
      </w:pPr>
      <w:r>
        <w:rPr>
          <w:sz w:val="24"/>
          <w:szCs w:val="24"/>
          <w:lang w:val="en-CA"/>
        </w:rPr>
        <w:tab/>
        <w:t xml:space="preserve">Halifax Canada.  </w:t>
      </w:r>
    </w:p>
    <w:p w14:paraId="5AD1CD8D" w14:textId="77777777" w:rsidR="00826034" w:rsidRDefault="00826034" w:rsidP="00270813">
      <w:pPr>
        <w:widowControl w:val="0"/>
        <w:rPr>
          <w:sz w:val="24"/>
          <w:szCs w:val="24"/>
          <w:lang w:val="en-CA"/>
        </w:rPr>
      </w:pPr>
    </w:p>
    <w:p w14:paraId="0D64D055" w14:textId="77777777" w:rsidR="00826034" w:rsidRDefault="00826034" w:rsidP="00270813">
      <w:pPr>
        <w:widowControl w:val="0"/>
        <w:rPr>
          <w:sz w:val="24"/>
          <w:szCs w:val="24"/>
          <w:lang w:val="en-CA"/>
        </w:rPr>
      </w:pPr>
      <w:r>
        <w:rPr>
          <w:sz w:val="24"/>
          <w:szCs w:val="24"/>
          <w:lang w:val="en-CA"/>
        </w:rPr>
        <w:t>2016</w:t>
      </w:r>
      <w:r>
        <w:rPr>
          <w:sz w:val="24"/>
          <w:szCs w:val="24"/>
          <w:lang w:val="en-CA"/>
        </w:rPr>
        <w:tab/>
        <w:t>“</w:t>
      </w:r>
      <w:r w:rsidRPr="00826034">
        <w:rPr>
          <w:sz w:val="24"/>
          <w:szCs w:val="24"/>
          <w:lang w:val="en-CA"/>
        </w:rPr>
        <w:t>Integrated Frameworks for Fishery and Ocean Policy-Making</w:t>
      </w:r>
      <w:r>
        <w:rPr>
          <w:sz w:val="24"/>
          <w:szCs w:val="24"/>
          <w:lang w:val="en-CA"/>
        </w:rPr>
        <w:t xml:space="preserve">”, Ethics and Herring </w:t>
      </w:r>
    </w:p>
    <w:p w14:paraId="3DC77B7B" w14:textId="708AB025" w:rsidR="00826034" w:rsidRDefault="00826034" w:rsidP="00270813">
      <w:pPr>
        <w:widowControl w:val="0"/>
        <w:rPr>
          <w:sz w:val="24"/>
          <w:szCs w:val="24"/>
          <w:lang w:val="en-CA"/>
        </w:rPr>
      </w:pPr>
      <w:r>
        <w:rPr>
          <w:sz w:val="24"/>
          <w:szCs w:val="24"/>
          <w:lang w:val="en-CA"/>
        </w:rPr>
        <w:tab/>
        <w:t xml:space="preserve">Roundtable. University of British Columbia. Vancouver, Canada. </w:t>
      </w:r>
    </w:p>
    <w:p w14:paraId="6A66F1D5" w14:textId="77777777" w:rsidR="009A341B" w:rsidRDefault="009A341B" w:rsidP="00270813">
      <w:pPr>
        <w:widowControl w:val="0"/>
        <w:rPr>
          <w:sz w:val="24"/>
          <w:szCs w:val="24"/>
          <w:lang w:val="en-CA"/>
        </w:rPr>
      </w:pPr>
    </w:p>
    <w:p w14:paraId="70A64C00" w14:textId="77777777" w:rsidR="00270813" w:rsidRPr="00571DDD" w:rsidRDefault="00270813" w:rsidP="00270813">
      <w:pPr>
        <w:widowControl w:val="0"/>
        <w:rPr>
          <w:sz w:val="24"/>
          <w:szCs w:val="24"/>
          <w:lang w:val="en-CA"/>
        </w:rPr>
      </w:pPr>
      <w:r w:rsidRPr="00571DDD">
        <w:rPr>
          <w:sz w:val="24"/>
          <w:szCs w:val="24"/>
          <w:lang w:val="en-CA"/>
        </w:rPr>
        <w:t>2015</w:t>
      </w:r>
      <w:r w:rsidRPr="00571DDD">
        <w:rPr>
          <w:sz w:val="24"/>
          <w:szCs w:val="24"/>
          <w:lang w:val="en-CA"/>
        </w:rPr>
        <w:tab/>
        <w:t xml:space="preserve">“Fisheries Development in a Context of Resource Constraints and Social Conflict”, </w:t>
      </w:r>
    </w:p>
    <w:p w14:paraId="36BE8E57" w14:textId="77777777" w:rsidR="00270813" w:rsidRPr="00571DDD" w:rsidRDefault="00270813" w:rsidP="00270813">
      <w:pPr>
        <w:widowControl w:val="0"/>
        <w:ind w:left="720"/>
        <w:rPr>
          <w:sz w:val="24"/>
          <w:szCs w:val="24"/>
          <w:lang w:val="en-CA"/>
        </w:rPr>
      </w:pPr>
      <w:r w:rsidRPr="00571DDD">
        <w:rPr>
          <w:sz w:val="24"/>
          <w:szCs w:val="24"/>
          <w:lang w:val="en-CA"/>
        </w:rPr>
        <w:t xml:space="preserve">International Workshop on Resource Conservation and Alternate Livelihood Opportunities in Coastal Tamil Nadu. Tamil Nadu Fisheries University. Chennai, India. </w:t>
      </w:r>
    </w:p>
    <w:p w14:paraId="476780A3" w14:textId="77777777" w:rsidR="00270813" w:rsidRPr="00571DDD" w:rsidRDefault="00270813" w:rsidP="00270813">
      <w:pPr>
        <w:widowControl w:val="0"/>
        <w:rPr>
          <w:sz w:val="24"/>
          <w:szCs w:val="24"/>
          <w:lang w:val="en-CA"/>
        </w:rPr>
      </w:pPr>
    </w:p>
    <w:p w14:paraId="68BECFAB" w14:textId="77777777" w:rsidR="00270813" w:rsidRPr="00571DDD" w:rsidRDefault="00270813" w:rsidP="00270813">
      <w:pPr>
        <w:widowControl w:val="0"/>
        <w:rPr>
          <w:sz w:val="24"/>
          <w:szCs w:val="24"/>
          <w:lang w:val="en-CA"/>
        </w:rPr>
      </w:pPr>
      <w:r w:rsidRPr="00571DDD">
        <w:rPr>
          <w:sz w:val="24"/>
          <w:szCs w:val="24"/>
          <w:lang w:val="en-CA"/>
        </w:rPr>
        <w:t>2015</w:t>
      </w:r>
      <w:r w:rsidRPr="00571DDD">
        <w:rPr>
          <w:sz w:val="24"/>
          <w:szCs w:val="24"/>
          <w:lang w:val="en-CA"/>
        </w:rPr>
        <w:tab/>
        <w:t>“Spatial Management and Human Dimensions”, Workshop on the Impact of Spatial</w:t>
      </w:r>
    </w:p>
    <w:p w14:paraId="7B31C6E2" w14:textId="77777777" w:rsidR="00270813" w:rsidRPr="00571DDD" w:rsidRDefault="00270813" w:rsidP="00270813">
      <w:pPr>
        <w:widowControl w:val="0"/>
        <w:ind w:firstLine="720"/>
        <w:rPr>
          <w:sz w:val="24"/>
          <w:szCs w:val="24"/>
          <w:lang w:val="en-CA"/>
        </w:rPr>
      </w:pPr>
      <w:r w:rsidRPr="00571DDD">
        <w:rPr>
          <w:sz w:val="24"/>
          <w:szCs w:val="24"/>
          <w:lang w:val="en-CA"/>
        </w:rPr>
        <w:t xml:space="preserve">Management Measures on Fisheries Yield, Fishers, Fishing Communities and Ecosystems. </w:t>
      </w:r>
    </w:p>
    <w:p w14:paraId="3FA7BE4B" w14:textId="77777777" w:rsidR="00270813" w:rsidRPr="00571DDD" w:rsidRDefault="00270813" w:rsidP="00270813">
      <w:pPr>
        <w:widowControl w:val="0"/>
        <w:ind w:firstLine="720"/>
        <w:rPr>
          <w:sz w:val="24"/>
          <w:szCs w:val="24"/>
          <w:lang w:val="en-CA"/>
        </w:rPr>
      </w:pPr>
      <w:r w:rsidRPr="00571DDD">
        <w:rPr>
          <w:sz w:val="24"/>
          <w:szCs w:val="24"/>
          <w:lang w:val="en-CA"/>
        </w:rPr>
        <w:t xml:space="preserve">Food and Agriculture Organization of the United Nations. Rome, Italy. </w:t>
      </w:r>
    </w:p>
    <w:p w14:paraId="213C1632" w14:textId="77777777" w:rsidR="00270813" w:rsidRPr="00571DDD" w:rsidRDefault="00270813" w:rsidP="00270813">
      <w:pPr>
        <w:widowControl w:val="0"/>
        <w:rPr>
          <w:sz w:val="24"/>
          <w:szCs w:val="24"/>
          <w:lang w:val="en-CA"/>
        </w:rPr>
      </w:pPr>
    </w:p>
    <w:p w14:paraId="192C3291" w14:textId="77777777" w:rsidR="00270813" w:rsidRPr="00571DDD" w:rsidRDefault="00270813" w:rsidP="00270813">
      <w:pPr>
        <w:widowControl w:val="0"/>
        <w:ind w:left="720" w:hanging="720"/>
        <w:rPr>
          <w:sz w:val="24"/>
          <w:szCs w:val="24"/>
          <w:lang w:val="en-CA"/>
        </w:rPr>
      </w:pPr>
      <w:r w:rsidRPr="00571DDD">
        <w:rPr>
          <w:sz w:val="24"/>
          <w:szCs w:val="24"/>
          <w:lang w:val="en-CA"/>
        </w:rPr>
        <w:t>2014</w:t>
      </w:r>
      <w:r w:rsidRPr="00571DDD">
        <w:rPr>
          <w:sz w:val="24"/>
          <w:szCs w:val="24"/>
          <w:lang w:val="en-CA"/>
        </w:rPr>
        <w:tab/>
        <w:t>“Governance Dimensions: Marine Fisheries and Biodiversity Conservation”. Norwegian Fishery Forum for Development Cooperation. Oslo, Norway.</w:t>
      </w:r>
    </w:p>
    <w:p w14:paraId="4F9C9335" w14:textId="77777777" w:rsidR="00270813" w:rsidRPr="00571DDD" w:rsidRDefault="00270813" w:rsidP="00270813">
      <w:pPr>
        <w:widowControl w:val="0"/>
        <w:ind w:left="720" w:hanging="720"/>
        <w:rPr>
          <w:sz w:val="24"/>
          <w:szCs w:val="24"/>
          <w:lang w:val="en-CA"/>
        </w:rPr>
      </w:pPr>
    </w:p>
    <w:p w14:paraId="44C82A60" w14:textId="77777777" w:rsidR="00270813" w:rsidRPr="00571DDD" w:rsidRDefault="00270813" w:rsidP="00270813">
      <w:pPr>
        <w:widowControl w:val="0"/>
        <w:ind w:left="720" w:hanging="720"/>
        <w:rPr>
          <w:sz w:val="24"/>
          <w:szCs w:val="24"/>
          <w:lang w:val="en-CA"/>
        </w:rPr>
      </w:pPr>
      <w:r w:rsidRPr="00571DDD">
        <w:rPr>
          <w:sz w:val="24"/>
          <w:szCs w:val="24"/>
          <w:lang w:val="en-CA"/>
        </w:rPr>
        <w:t>2014</w:t>
      </w:r>
      <w:r w:rsidRPr="00571DDD">
        <w:rPr>
          <w:sz w:val="24"/>
          <w:szCs w:val="24"/>
          <w:lang w:val="en-CA"/>
        </w:rPr>
        <w:tab/>
        <w:t>“People, Oceans and Scale: Governance, Livelihoods and Climate Change Adaptation in Marine Social-Ecological Systems”.</w:t>
      </w:r>
      <w:r w:rsidRPr="00571DDD">
        <w:rPr>
          <w:lang w:val="en-CA"/>
        </w:rPr>
        <w:t xml:space="preserve"> </w:t>
      </w:r>
      <w:r w:rsidRPr="00571DDD">
        <w:rPr>
          <w:sz w:val="24"/>
          <w:szCs w:val="24"/>
          <w:lang w:val="en-CA"/>
        </w:rPr>
        <w:t>ECOSUR, Quintana Roo, Mexico.</w:t>
      </w:r>
    </w:p>
    <w:p w14:paraId="4E0E81B6" w14:textId="77777777" w:rsidR="00270813" w:rsidRPr="00571DDD" w:rsidRDefault="00270813" w:rsidP="00270813">
      <w:pPr>
        <w:widowControl w:val="0"/>
        <w:ind w:left="720" w:hanging="720"/>
        <w:rPr>
          <w:sz w:val="24"/>
          <w:szCs w:val="24"/>
          <w:lang w:val="en-CA"/>
        </w:rPr>
      </w:pPr>
    </w:p>
    <w:p w14:paraId="1D92FEFB" w14:textId="77777777" w:rsidR="00270813" w:rsidRPr="00571DDD" w:rsidRDefault="00270813" w:rsidP="00270813">
      <w:pPr>
        <w:widowControl w:val="0"/>
        <w:ind w:left="720" w:hanging="720"/>
        <w:rPr>
          <w:sz w:val="24"/>
          <w:szCs w:val="24"/>
          <w:lang w:val="en-CA"/>
        </w:rPr>
      </w:pPr>
      <w:r w:rsidRPr="00571DDD">
        <w:rPr>
          <w:sz w:val="24"/>
          <w:szCs w:val="24"/>
          <w:lang w:val="en-CA"/>
        </w:rPr>
        <w:t>2014</w:t>
      </w:r>
      <w:r w:rsidRPr="00571DDD">
        <w:rPr>
          <w:sz w:val="24"/>
          <w:szCs w:val="24"/>
          <w:lang w:val="en-CA"/>
        </w:rPr>
        <w:tab/>
        <w:t>“Commentary”, Workshop on Resilience, Adaptability, and Transformability of Small-scale</w:t>
      </w:r>
    </w:p>
    <w:p w14:paraId="2B4CB12F" w14:textId="77777777" w:rsidR="00270813" w:rsidRPr="00571DDD" w:rsidRDefault="00270813" w:rsidP="00270813">
      <w:pPr>
        <w:widowControl w:val="0"/>
        <w:ind w:left="720"/>
        <w:rPr>
          <w:sz w:val="24"/>
          <w:szCs w:val="24"/>
          <w:lang w:val="en-CA"/>
        </w:rPr>
      </w:pPr>
      <w:r w:rsidRPr="00571DDD">
        <w:rPr>
          <w:sz w:val="24"/>
          <w:szCs w:val="24"/>
          <w:lang w:val="en-CA"/>
        </w:rPr>
        <w:t>Fishing Communities in the face of the ‘World Fisheries Crisis’. WorldFish Centre.</w:t>
      </w:r>
    </w:p>
    <w:p w14:paraId="38363549" w14:textId="77777777" w:rsidR="00270813" w:rsidRPr="00571DDD" w:rsidRDefault="00270813" w:rsidP="00270813">
      <w:pPr>
        <w:widowControl w:val="0"/>
        <w:ind w:left="720"/>
        <w:rPr>
          <w:sz w:val="24"/>
          <w:szCs w:val="24"/>
          <w:lang w:val="en-CA"/>
        </w:rPr>
      </w:pPr>
      <w:r w:rsidRPr="00571DDD">
        <w:rPr>
          <w:sz w:val="24"/>
          <w:szCs w:val="24"/>
          <w:lang w:val="en-CA"/>
        </w:rPr>
        <w:t>Penang, Malaysia.</w:t>
      </w:r>
    </w:p>
    <w:p w14:paraId="12A709DD" w14:textId="77777777" w:rsidR="00270813" w:rsidRPr="00571DDD" w:rsidRDefault="00270813" w:rsidP="00270813">
      <w:pPr>
        <w:widowControl w:val="0"/>
        <w:rPr>
          <w:sz w:val="24"/>
          <w:szCs w:val="24"/>
          <w:lang w:val="en-CA"/>
        </w:rPr>
      </w:pPr>
    </w:p>
    <w:p w14:paraId="2D321CAF" w14:textId="77777777" w:rsidR="00270813" w:rsidRPr="00571DDD" w:rsidRDefault="00270813" w:rsidP="00270813">
      <w:pPr>
        <w:widowControl w:val="0"/>
        <w:rPr>
          <w:sz w:val="24"/>
          <w:szCs w:val="24"/>
          <w:lang w:val="en-CA"/>
        </w:rPr>
      </w:pPr>
      <w:r w:rsidRPr="00571DDD">
        <w:rPr>
          <w:sz w:val="24"/>
          <w:szCs w:val="24"/>
          <w:lang w:val="en-CA"/>
        </w:rPr>
        <w:t xml:space="preserve">2013. </w:t>
      </w:r>
      <w:r w:rsidRPr="00571DDD">
        <w:rPr>
          <w:sz w:val="24"/>
          <w:szCs w:val="24"/>
          <w:lang w:val="en-CA"/>
        </w:rPr>
        <w:tab/>
        <w:t>“Community Conservation Research Network”. Species at Risk Workshop. Millbrook First</w:t>
      </w:r>
    </w:p>
    <w:p w14:paraId="76831E4B" w14:textId="77777777" w:rsidR="00270813" w:rsidRPr="00571DDD" w:rsidRDefault="00270813" w:rsidP="00270813">
      <w:pPr>
        <w:widowControl w:val="0"/>
        <w:ind w:firstLine="720"/>
        <w:rPr>
          <w:sz w:val="24"/>
          <w:szCs w:val="24"/>
          <w:lang w:val="en-CA"/>
        </w:rPr>
      </w:pPr>
      <w:r w:rsidRPr="00571DDD">
        <w:rPr>
          <w:sz w:val="24"/>
          <w:szCs w:val="24"/>
          <w:lang w:val="en-CA"/>
        </w:rPr>
        <w:t>Nation. Truro, N.S.</w:t>
      </w:r>
    </w:p>
    <w:p w14:paraId="1F2E1058" w14:textId="77777777" w:rsidR="00270813" w:rsidRPr="00571DDD" w:rsidRDefault="00270813" w:rsidP="00270813">
      <w:pPr>
        <w:widowControl w:val="0"/>
        <w:rPr>
          <w:sz w:val="24"/>
          <w:szCs w:val="24"/>
          <w:lang w:val="en-CA"/>
        </w:rPr>
      </w:pPr>
    </w:p>
    <w:p w14:paraId="4535C56D" w14:textId="77777777" w:rsidR="00270813" w:rsidRPr="00571DDD" w:rsidRDefault="00270813" w:rsidP="00270813">
      <w:pPr>
        <w:widowControl w:val="0"/>
        <w:rPr>
          <w:sz w:val="24"/>
          <w:szCs w:val="24"/>
          <w:lang w:val="en-CA"/>
        </w:rPr>
      </w:pPr>
      <w:r w:rsidRPr="00571DDD">
        <w:rPr>
          <w:sz w:val="24"/>
          <w:szCs w:val="24"/>
          <w:lang w:val="en-CA"/>
        </w:rPr>
        <w:t>2013.</w:t>
      </w:r>
      <w:r w:rsidRPr="00571DDD">
        <w:rPr>
          <w:sz w:val="24"/>
          <w:szCs w:val="24"/>
          <w:lang w:val="en-CA"/>
        </w:rPr>
        <w:tab/>
        <w:t>“Community Solutions to Environmental Challenges”. Public Lecture, International Week.</w:t>
      </w:r>
    </w:p>
    <w:p w14:paraId="3AE3CF0C" w14:textId="77777777" w:rsidR="00270813" w:rsidRPr="00571DDD" w:rsidRDefault="00270813" w:rsidP="00270813">
      <w:pPr>
        <w:widowControl w:val="0"/>
        <w:ind w:firstLine="720"/>
        <w:rPr>
          <w:sz w:val="24"/>
          <w:szCs w:val="24"/>
          <w:lang w:val="en-CA"/>
        </w:rPr>
      </w:pPr>
      <w:r w:rsidRPr="00571DDD">
        <w:rPr>
          <w:sz w:val="24"/>
          <w:szCs w:val="24"/>
          <w:lang w:val="en-CA"/>
        </w:rPr>
        <w:t>Saint Mary’s University. Halifax N.S.</w:t>
      </w:r>
    </w:p>
    <w:p w14:paraId="508AE124" w14:textId="77777777" w:rsidR="00270813" w:rsidRPr="00571DDD" w:rsidRDefault="00270813" w:rsidP="00270813">
      <w:pPr>
        <w:widowControl w:val="0"/>
        <w:rPr>
          <w:sz w:val="24"/>
          <w:szCs w:val="24"/>
          <w:lang w:val="en-CA"/>
        </w:rPr>
      </w:pPr>
    </w:p>
    <w:p w14:paraId="7AEBFD7D" w14:textId="77777777" w:rsidR="00270813" w:rsidRPr="00571DDD" w:rsidRDefault="00270813" w:rsidP="00270813">
      <w:pPr>
        <w:widowControl w:val="0"/>
        <w:rPr>
          <w:sz w:val="24"/>
          <w:szCs w:val="24"/>
          <w:lang w:val="en-CA"/>
        </w:rPr>
      </w:pPr>
      <w:r w:rsidRPr="00571DDD">
        <w:rPr>
          <w:sz w:val="24"/>
          <w:szCs w:val="24"/>
          <w:lang w:val="en-CA"/>
        </w:rPr>
        <w:t xml:space="preserve">2012. “People in Places: Rural Communities and Resource Governance”. Seminar Series, </w:t>
      </w:r>
    </w:p>
    <w:p w14:paraId="4A689554" w14:textId="77777777" w:rsidR="00270813" w:rsidRPr="00571DDD" w:rsidRDefault="00270813" w:rsidP="00270813">
      <w:pPr>
        <w:widowControl w:val="0"/>
        <w:ind w:firstLine="720"/>
        <w:rPr>
          <w:sz w:val="24"/>
          <w:szCs w:val="24"/>
          <w:lang w:val="en-CA"/>
        </w:rPr>
      </w:pPr>
      <w:r w:rsidRPr="00571DDD">
        <w:rPr>
          <w:sz w:val="24"/>
          <w:szCs w:val="24"/>
          <w:lang w:val="en-CA"/>
        </w:rPr>
        <w:t>International Development Studies. Saint Mary’s University. Halifax N.S.</w:t>
      </w:r>
    </w:p>
    <w:p w14:paraId="2935872B" w14:textId="77777777" w:rsidR="00270813" w:rsidRPr="00571DDD" w:rsidRDefault="00270813" w:rsidP="00270813">
      <w:pPr>
        <w:ind w:left="720" w:hanging="720"/>
        <w:rPr>
          <w:snapToGrid w:val="0"/>
          <w:sz w:val="24"/>
          <w:szCs w:val="24"/>
          <w:lang w:val="en-CA"/>
        </w:rPr>
      </w:pPr>
    </w:p>
    <w:p w14:paraId="058F3353"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 xml:space="preserve">2010. “Meeting Development, Conservation and Trade Reform Goals: The Role of Small-Scale </w:t>
      </w:r>
    </w:p>
    <w:p w14:paraId="61B09B31" w14:textId="77777777" w:rsidR="00270813" w:rsidRPr="00571DDD" w:rsidRDefault="00270813" w:rsidP="00270813">
      <w:pPr>
        <w:ind w:left="720"/>
        <w:rPr>
          <w:snapToGrid w:val="0"/>
          <w:sz w:val="24"/>
          <w:szCs w:val="24"/>
          <w:lang w:val="en-CA"/>
        </w:rPr>
      </w:pPr>
      <w:r w:rsidRPr="00571DDD">
        <w:rPr>
          <w:snapToGrid w:val="0"/>
          <w:sz w:val="24"/>
          <w:szCs w:val="24"/>
          <w:lang w:val="en-CA"/>
        </w:rPr>
        <w:t xml:space="preserve">and Artisanal Fisheries”. World Trade Organization (WTO) Public Forum 2010. Geneva, Switzerland. </w:t>
      </w:r>
    </w:p>
    <w:p w14:paraId="4F3E8ECD" w14:textId="77777777" w:rsidR="00270813" w:rsidRPr="00571DDD" w:rsidRDefault="00270813" w:rsidP="00270813">
      <w:pPr>
        <w:ind w:left="720" w:hanging="720"/>
        <w:rPr>
          <w:snapToGrid w:val="0"/>
          <w:sz w:val="24"/>
          <w:szCs w:val="24"/>
          <w:lang w:val="en-CA"/>
        </w:rPr>
      </w:pPr>
    </w:p>
    <w:p w14:paraId="2DF92CCF" w14:textId="77777777" w:rsidR="00270813" w:rsidRPr="00571DDD" w:rsidRDefault="00270813" w:rsidP="00270813">
      <w:pPr>
        <w:ind w:left="720" w:hanging="720"/>
        <w:rPr>
          <w:snapToGrid w:val="0"/>
          <w:sz w:val="24"/>
          <w:szCs w:val="24"/>
          <w:lang w:val="en-CA"/>
        </w:rPr>
      </w:pPr>
      <w:r w:rsidRPr="00571DDD">
        <w:rPr>
          <w:snapToGrid w:val="0"/>
          <w:sz w:val="24"/>
          <w:szCs w:val="24"/>
          <w:lang w:val="en-CA"/>
        </w:rPr>
        <w:lastRenderedPageBreak/>
        <w:t xml:space="preserve">2010. “Success Stories in Saving the Seas”. Keynote Lecture, Opening Ceremony, Training Programme on Ocean Governance: Policy, Law and Management. International Ocean Institute. Halifax, Canada. </w:t>
      </w:r>
    </w:p>
    <w:p w14:paraId="4B38CEF9" w14:textId="77777777" w:rsidR="00270813" w:rsidRPr="00571DDD" w:rsidRDefault="00270813" w:rsidP="00270813">
      <w:pPr>
        <w:ind w:left="720" w:hanging="720"/>
        <w:rPr>
          <w:snapToGrid w:val="0"/>
          <w:sz w:val="24"/>
          <w:szCs w:val="24"/>
          <w:lang w:val="en-CA"/>
        </w:rPr>
      </w:pPr>
    </w:p>
    <w:p w14:paraId="5D691520"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 xml:space="preserve">2010. “The 2009 Nobel Prize in Economics: Conflict and Cooperation, Communities and Conservation”. Saint Mary's University. Halifax, Canada. </w:t>
      </w:r>
    </w:p>
    <w:p w14:paraId="235C5155" w14:textId="77777777" w:rsidR="00270813" w:rsidRPr="00571DDD" w:rsidRDefault="00270813" w:rsidP="00270813">
      <w:pPr>
        <w:ind w:left="720" w:hanging="720"/>
        <w:rPr>
          <w:snapToGrid w:val="0"/>
          <w:sz w:val="24"/>
          <w:szCs w:val="24"/>
          <w:lang w:val="en-CA"/>
        </w:rPr>
      </w:pPr>
    </w:p>
    <w:p w14:paraId="27A8E227"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2010. “Tying Together Fisheries, Communities and Sustainability”. Keynote Lecture, Second Annual Fishermen’s Forum. Gulf Aquarium and Marine Station, Cheticamp, Nova Scotia.</w:t>
      </w:r>
    </w:p>
    <w:p w14:paraId="14F8B575" w14:textId="77777777" w:rsidR="00270813" w:rsidRPr="00571DDD" w:rsidRDefault="00270813" w:rsidP="00270813">
      <w:pPr>
        <w:ind w:left="720" w:hanging="720"/>
        <w:rPr>
          <w:snapToGrid w:val="0"/>
          <w:sz w:val="24"/>
          <w:szCs w:val="24"/>
          <w:lang w:val="en-CA"/>
        </w:rPr>
      </w:pPr>
    </w:p>
    <w:p w14:paraId="24560154"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 xml:space="preserve">2010. “Local Engagement and Large-Scale Results in Marine Conservation”. Pew Charitable Trusts. Washington, DC, USA. </w:t>
      </w:r>
    </w:p>
    <w:p w14:paraId="127DB35C" w14:textId="77777777" w:rsidR="00270813" w:rsidRPr="00571DDD" w:rsidRDefault="00270813" w:rsidP="00270813">
      <w:pPr>
        <w:ind w:left="720" w:hanging="720"/>
        <w:rPr>
          <w:snapToGrid w:val="0"/>
          <w:sz w:val="24"/>
          <w:szCs w:val="24"/>
          <w:lang w:val="en-CA"/>
        </w:rPr>
      </w:pPr>
    </w:p>
    <w:p w14:paraId="7B567A9A"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 xml:space="preserve">2010. “Managing Fisheries and Coasts in an Era of Climate Change”. </w:t>
      </w:r>
      <w:bookmarkStart w:id="1" w:name="OLE_LINK2"/>
      <w:bookmarkStart w:id="2" w:name="OLE_LINK3"/>
      <w:r w:rsidRPr="00571DDD">
        <w:rPr>
          <w:snapToGrid w:val="0"/>
          <w:sz w:val="24"/>
          <w:szCs w:val="24"/>
          <w:lang w:val="en-CA"/>
        </w:rPr>
        <w:t xml:space="preserve">ECOSUR. Chetumal, Mexico. </w:t>
      </w:r>
    </w:p>
    <w:bookmarkEnd w:id="1"/>
    <w:bookmarkEnd w:id="2"/>
    <w:p w14:paraId="3FAA7043" w14:textId="77777777" w:rsidR="00270813" w:rsidRPr="00571DDD" w:rsidRDefault="00270813" w:rsidP="00270813">
      <w:pPr>
        <w:ind w:left="720" w:hanging="720"/>
        <w:rPr>
          <w:snapToGrid w:val="0"/>
          <w:sz w:val="22"/>
          <w:szCs w:val="22"/>
          <w:lang w:val="en-CA"/>
        </w:rPr>
      </w:pPr>
    </w:p>
    <w:p w14:paraId="08A1A02C"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2010. “Sustainability Indicators at Community and Regional Scales with Marine Applications”. CINVESTAV. Merida, Mexico.</w:t>
      </w:r>
    </w:p>
    <w:p w14:paraId="3B8A65B1" w14:textId="77777777" w:rsidR="00270813" w:rsidRPr="00571DDD" w:rsidRDefault="00270813" w:rsidP="00270813">
      <w:pPr>
        <w:ind w:left="720" w:hanging="720"/>
        <w:rPr>
          <w:snapToGrid w:val="0"/>
          <w:sz w:val="22"/>
          <w:szCs w:val="22"/>
          <w:lang w:val="en-CA"/>
        </w:rPr>
      </w:pPr>
    </w:p>
    <w:p w14:paraId="476C097F"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 xml:space="preserve">2010. “Small-Scale Fisheries: Connecting Human Rights, Fishing Rights and Food Sovereignty”. International Development Studies. Saint Mary’s University. Halifax N.S. (with Sherry Pictou). </w:t>
      </w:r>
    </w:p>
    <w:p w14:paraId="16B530F2" w14:textId="77777777" w:rsidR="00270813" w:rsidRPr="00571DDD" w:rsidRDefault="00270813" w:rsidP="00270813">
      <w:pPr>
        <w:ind w:left="720" w:hanging="720"/>
        <w:rPr>
          <w:snapToGrid w:val="0"/>
          <w:sz w:val="22"/>
          <w:szCs w:val="22"/>
          <w:lang w:val="en-CA"/>
        </w:rPr>
      </w:pPr>
    </w:p>
    <w:p w14:paraId="4023654B"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2009. “Catch Shares and Use Rights: Approaches &amp; Issues”, Workshop on Managing for Socio-Economic Objectives in Catch Share Systems, Gulf of Maine Research Institute, Beverly MA USA.</w:t>
      </w:r>
    </w:p>
    <w:p w14:paraId="28F1BC9F" w14:textId="77777777" w:rsidR="00270813" w:rsidRPr="00571DDD" w:rsidRDefault="00270813" w:rsidP="00270813">
      <w:pPr>
        <w:ind w:left="720" w:hanging="720"/>
        <w:rPr>
          <w:snapToGrid w:val="0"/>
          <w:sz w:val="24"/>
          <w:szCs w:val="24"/>
          <w:lang w:val="en-CA"/>
        </w:rPr>
      </w:pPr>
    </w:p>
    <w:p w14:paraId="5CDDF973"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 xml:space="preserve">2009. “Human Dimensions of Marine Protected Areas”, Gully Advisory Committee, Fisheries and Oceans Canada, Bedford Institute of Oceanography, Dartmouth Canada. </w:t>
      </w:r>
    </w:p>
    <w:p w14:paraId="4AB79AE0" w14:textId="77777777" w:rsidR="00270813" w:rsidRPr="00571DDD" w:rsidRDefault="00270813" w:rsidP="00270813">
      <w:pPr>
        <w:widowControl w:val="0"/>
        <w:ind w:left="720" w:hanging="720"/>
        <w:rPr>
          <w:sz w:val="24"/>
          <w:szCs w:val="24"/>
          <w:lang w:val="en-CA"/>
        </w:rPr>
      </w:pPr>
    </w:p>
    <w:p w14:paraId="00BD6503"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2009. “Rights-Based Fishery Management”,</w:t>
      </w:r>
      <w:r w:rsidRPr="00571DDD">
        <w:rPr>
          <w:sz w:val="36"/>
          <w:szCs w:val="36"/>
          <w:lang w:val="en-CA"/>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571DDD">
        <w:rPr>
          <w:snapToGrid w:val="0"/>
          <w:sz w:val="24"/>
          <w:szCs w:val="24"/>
          <w:lang w:val="en-CA"/>
        </w:rPr>
        <w:t>Pew Fellows 2009 Annual Meeting, Pew Charitable Trusts, Portland Maine USA.</w:t>
      </w:r>
    </w:p>
    <w:p w14:paraId="7CD8CB33" w14:textId="77777777" w:rsidR="00270813" w:rsidRPr="00571DDD" w:rsidRDefault="00270813" w:rsidP="00270813">
      <w:pPr>
        <w:ind w:left="720" w:hanging="720"/>
        <w:rPr>
          <w:sz w:val="24"/>
          <w:szCs w:val="24"/>
          <w:lang w:val="en-CA"/>
        </w:rPr>
      </w:pPr>
    </w:p>
    <w:p w14:paraId="23F85CB1" w14:textId="77777777" w:rsidR="00270813" w:rsidRPr="00571DDD" w:rsidRDefault="00270813" w:rsidP="00270813">
      <w:pPr>
        <w:widowControl w:val="0"/>
        <w:ind w:left="720" w:hanging="720"/>
        <w:rPr>
          <w:sz w:val="24"/>
          <w:szCs w:val="24"/>
          <w:lang w:val="en-CA"/>
        </w:rPr>
      </w:pPr>
      <w:r w:rsidRPr="00571DDD">
        <w:rPr>
          <w:sz w:val="24"/>
          <w:szCs w:val="24"/>
          <w:lang w:val="en-CA"/>
        </w:rPr>
        <w:t xml:space="preserve">2006. </w:t>
      </w:r>
      <w:r w:rsidRPr="00571DDD">
        <w:rPr>
          <w:bCs/>
          <w:iCs/>
          <w:sz w:val="24"/>
          <w:szCs w:val="24"/>
          <w:lang w:val="en-CA"/>
        </w:rPr>
        <w:t xml:space="preserve">“Benefits and Costs of Implementing the Ecosystem Approach to Fisheries”, Norwegian College of Fishery Science, University of </w:t>
      </w:r>
      <w:proofErr w:type="spellStart"/>
      <w:r w:rsidRPr="00571DDD">
        <w:rPr>
          <w:bCs/>
          <w:iCs/>
          <w:sz w:val="24"/>
          <w:szCs w:val="24"/>
          <w:lang w:val="en-CA"/>
        </w:rPr>
        <w:t>Tromsø</w:t>
      </w:r>
      <w:proofErr w:type="spellEnd"/>
      <w:r w:rsidRPr="00571DDD">
        <w:rPr>
          <w:bCs/>
          <w:iCs/>
          <w:sz w:val="24"/>
          <w:szCs w:val="24"/>
          <w:lang w:val="en-CA"/>
        </w:rPr>
        <w:t xml:space="preserve">, </w:t>
      </w:r>
      <w:proofErr w:type="spellStart"/>
      <w:r w:rsidRPr="00571DDD">
        <w:rPr>
          <w:bCs/>
          <w:iCs/>
          <w:sz w:val="24"/>
          <w:szCs w:val="24"/>
          <w:lang w:val="en-CA"/>
        </w:rPr>
        <w:t>Tromsø</w:t>
      </w:r>
      <w:proofErr w:type="spellEnd"/>
      <w:r w:rsidRPr="00571DDD">
        <w:rPr>
          <w:bCs/>
          <w:iCs/>
          <w:sz w:val="24"/>
          <w:szCs w:val="24"/>
          <w:lang w:val="en-CA"/>
        </w:rPr>
        <w:t xml:space="preserve">, Norway. </w:t>
      </w:r>
    </w:p>
    <w:p w14:paraId="0A08A661" w14:textId="77777777" w:rsidR="00270813" w:rsidRPr="00571DDD" w:rsidRDefault="00270813" w:rsidP="00270813">
      <w:pPr>
        <w:widowControl w:val="0"/>
        <w:ind w:left="720" w:hanging="720"/>
        <w:rPr>
          <w:bCs/>
          <w:iCs/>
          <w:sz w:val="24"/>
          <w:szCs w:val="24"/>
          <w:lang w:val="en-CA"/>
        </w:rPr>
      </w:pPr>
    </w:p>
    <w:p w14:paraId="08E393EF" w14:textId="77777777" w:rsidR="00270813" w:rsidRPr="00571DDD" w:rsidRDefault="00270813" w:rsidP="00270813">
      <w:pPr>
        <w:widowControl w:val="0"/>
        <w:ind w:left="720" w:hanging="720"/>
        <w:rPr>
          <w:sz w:val="24"/>
          <w:szCs w:val="24"/>
          <w:lang w:val="en-CA"/>
        </w:rPr>
      </w:pPr>
      <w:r w:rsidRPr="00571DDD">
        <w:rPr>
          <w:bCs/>
          <w:iCs/>
          <w:sz w:val="24"/>
          <w:szCs w:val="24"/>
          <w:lang w:val="en-CA"/>
        </w:rPr>
        <w:t xml:space="preserve">2006. “Benefits and Costs of Implementing the Ecosystem Approach to Fisheries”, University of Brest, Brest, France. </w:t>
      </w:r>
    </w:p>
    <w:p w14:paraId="1DAEF03F" w14:textId="77777777" w:rsidR="00270813" w:rsidRPr="00571DDD" w:rsidRDefault="00270813" w:rsidP="00270813">
      <w:pPr>
        <w:widowControl w:val="0"/>
        <w:ind w:left="720" w:hanging="720"/>
        <w:rPr>
          <w:bCs/>
          <w:iCs/>
          <w:sz w:val="24"/>
          <w:szCs w:val="24"/>
          <w:lang w:val="en-CA"/>
        </w:rPr>
      </w:pPr>
    </w:p>
    <w:p w14:paraId="5B43721C" w14:textId="77777777" w:rsidR="00270813" w:rsidRPr="00571DDD" w:rsidRDefault="00270813" w:rsidP="00270813">
      <w:pPr>
        <w:widowControl w:val="0"/>
        <w:ind w:left="720" w:hanging="720"/>
        <w:rPr>
          <w:bCs/>
          <w:iCs/>
          <w:sz w:val="24"/>
          <w:szCs w:val="24"/>
          <w:lang w:val="en-CA"/>
        </w:rPr>
      </w:pPr>
      <w:r w:rsidRPr="00571DDD">
        <w:rPr>
          <w:bCs/>
          <w:iCs/>
          <w:sz w:val="24"/>
          <w:szCs w:val="24"/>
          <w:lang w:val="en-CA"/>
        </w:rPr>
        <w:t xml:space="preserve">2006. “Ecosystem Approaches, MPAs, Fisheries and People”, Bedford Institute of Oceanography, Halifax, Canada. </w:t>
      </w:r>
    </w:p>
    <w:p w14:paraId="457D721D" w14:textId="77777777" w:rsidR="00270813" w:rsidRPr="00571DDD" w:rsidRDefault="00270813" w:rsidP="00270813">
      <w:pPr>
        <w:widowControl w:val="0"/>
        <w:ind w:left="720" w:hanging="720"/>
        <w:rPr>
          <w:bCs/>
          <w:iCs/>
          <w:sz w:val="24"/>
          <w:szCs w:val="24"/>
          <w:lang w:val="en-CA"/>
        </w:rPr>
      </w:pPr>
    </w:p>
    <w:p w14:paraId="788FA97C" w14:textId="77777777" w:rsidR="00270813" w:rsidRPr="00571DDD" w:rsidRDefault="00270813" w:rsidP="00270813">
      <w:pPr>
        <w:widowControl w:val="0"/>
        <w:ind w:left="720" w:hanging="720"/>
        <w:rPr>
          <w:bCs/>
          <w:iCs/>
          <w:sz w:val="24"/>
          <w:szCs w:val="24"/>
          <w:lang w:val="en-CA"/>
        </w:rPr>
      </w:pPr>
      <w:r w:rsidRPr="00571DDD">
        <w:rPr>
          <w:bCs/>
          <w:iCs/>
          <w:sz w:val="24"/>
          <w:szCs w:val="24"/>
          <w:lang w:val="en-CA"/>
        </w:rPr>
        <w:t xml:space="preserve">2006. “People and Fish:  Policy and Management for Sustainable Coastal Fisheries”, Fisheries Department, Food and Agriculture Organization of the United Nations. Rome, Italy. </w:t>
      </w:r>
    </w:p>
    <w:p w14:paraId="3A65E9EA" w14:textId="77777777" w:rsidR="00270813" w:rsidRPr="00571DDD" w:rsidRDefault="00270813" w:rsidP="00270813">
      <w:pPr>
        <w:widowControl w:val="0"/>
        <w:ind w:left="720" w:hanging="720"/>
        <w:rPr>
          <w:bCs/>
          <w:iCs/>
          <w:sz w:val="24"/>
          <w:szCs w:val="24"/>
          <w:lang w:val="en-CA"/>
        </w:rPr>
      </w:pPr>
    </w:p>
    <w:p w14:paraId="72CB9730" w14:textId="77777777" w:rsidR="00270813" w:rsidRPr="00571DDD" w:rsidRDefault="00270813" w:rsidP="00270813">
      <w:pPr>
        <w:ind w:left="720" w:hanging="720"/>
        <w:rPr>
          <w:bCs/>
          <w:iCs/>
          <w:sz w:val="24"/>
          <w:szCs w:val="24"/>
          <w:lang w:val="en-CA"/>
        </w:rPr>
      </w:pPr>
      <w:r w:rsidRPr="00571DDD">
        <w:rPr>
          <w:bCs/>
          <w:iCs/>
          <w:sz w:val="24"/>
          <w:szCs w:val="24"/>
          <w:lang w:val="en-CA"/>
        </w:rPr>
        <w:t>2006. “</w:t>
      </w:r>
      <w:r w:rsidRPr="00571DDD">
        <w:rPr>
          <w:bCs/>
          <w:sz w:val="24"/>
          <w:szCs w:val="24"/>
          <w:lang w:val="en-CA"/>
        </w:rPr>
        <w:t xml:space="preserve">Fishery Ecosystems and Ocean Space”, </w:t>
      </w:r>
      <w:r w:rsidRPr="00571DDD">
        <w:rPr>
          <w:bCs/>
          <w:iCs/>
          <w:sz w:val="24"/>
          <w:szCs w:val="24"/>
          <w:lang w:val="en-CA"/>
        </w:rPr>
        <w:t xml:space="preserve">Fisheries Department, Food and Agriculture Organization of the United Nations. Rome, Italy. </w:t>
      </w:r>
    </w:p>
    <w:p w14:paraId="0773FCD5" w14:textId="77777777" w:rsidR="00270813" w:rsidRPr="00571DDD" w:rsidRDefault="00270813" w:rsidP="00270813">
      <w:pPr>
        <w:widowControl w:val="0"/>
        <w:ind w:left="720" w:hanging="720"/>
        <w:rPr>
          <w:bCs/>
          <w:iCs/>
          <w:sz w:val="24"/>
          <w:szCs w:val="24"/>
          <w:lang w:val="en-CA"/>
        </w:rPr>
      </w:pPr>
    </w:p>
    <w:p w14:paraId="07B73C8B" w14:textId="77777777" w:rsidR="00270813" w:rsidRPr="00571DDD" w:rsidRDefault="00270813" w:rsidP="00270813">
      <w:pPr>
        <w:widowControl w:val="0"/>
        <w:ind w:left="720" w:hanging="720"/>
        <w:rPr>
          <w:bCs/>
          <w:iCs/>
          <w:sz w:val="24"/>
          <w:szCs w:val="24"/>
          <w:lang w:val="en-CA"/>
        </w:rPr>
      </w:pPr>
      <w:r w:rsidRPr="00571DDD">
        <w:rPr>
          <w:bCs/>
          <w:iCs/>
          <w:sz w:val="24"/>
          <w:szCs w:val="24"/>
          <w:lang w:val="en-CA"/>
        </w:rPr>
        <w:lastRenderedPageBreak/>
        <w:t xml:space="preserve">2005. “Challenge and Change on Atlantic Coastlines: Communities, Fisheries and Managing Together”. </w:t>
      </w:r>
      <w:proofErr w:type="spellStart"/>
      <w:r w:rsidRPr="00571DDD">
        <w:rPr>
          <w:bCs/>
          <w:iCs/>
          <w:sz w:val="24"/>
          <w:szCs w:val="24"/>
          <w:lang w:val="en-CA"/>
        </w:rPr>
        <w:t>MacNutt</w:t>
      </w:r>
      <w:proofErr w:type="spellEnd"/>
      <w:r w:rsidRPr="00571DDD">
        <w:rPr>
          <w:bCs/>
          <w:iCs/>
          <w:sz w:val="24"/>
          <w:szCs w:val="24"/>
          <w:lang w:val="en-CA"/>
        </w:rPr>
        <w:t xml:space="preserve"> Memorial Lectures, University of New Brunswick, Saint John &amp; Fredericton. </w:t>
      </w:r>
    </w:p>
    <w:p w14:paraId="1B9A46B6" w14:textId="77777777" w:rsidR="00270813" w:rsidRPr="00571DDD" w:rsidRDefault="00270813" w:rsidP="00270813">
      <w:pPr>
        <w:widowControl w:val="0"/>
        <w:ind w:left="720" w:hanging="720"/>
        <w:rPr>
          <w:bCs/>
          <w:iCs/>
          <w:sz w:val="24"/>
          <w:szCs w:val="24"/>
          <w:lang w:val="en-CA"/>
        </w:rPr>
      </w:pPr>
    </w:p>
    <w:p w14:paraId="08978006" w14:textId="77777777" w:rsidR="00270813" w:rsidRPr="00571DDD" w:rsidRDefault="00270813" w:rsidP="00270813">
      <w:pPr>
        <w:widowControl w:val="0"/>
        <w:ind w:left="720" w:hanging="720"/>
        <w:rPr>
          <w:sz w:val="24"/>
          <w:szCs w:val="24"/>
          <w:lang w:val="en-CA"/>
        </w:rPr>
      </w:pPr>
      <w:r w:rsidRPr="00571DDD">
        <w:rPr>
          <w:sz w:val="24"/>
          <w:szCs w:val="24"/>
          <w:lang w:val="en-CA"/>
        </w:rPr>
        <w:t xml:space="preserve">2004. “Success Stories in Saving the Seas”, Saint Mary’s University, Halifax Canada. </w:t>
      </w:r>
    </w:p>
    <w:p w14:paraId="371719BB" w14:textId="77777777" w:rsidR="00270813" w:rsidRPr="00571DDD" w:rsidRDefault="00270813" w:rsidP="00270813">
      <w:pPr>
        <w:widowControl w:val="0"/>
        <w:ind w:left="720" w:hanging="720"/>
        <w:rPr>
          <w:sz w:val="24"/>
          <w:szCs w:val="24"/>
          <w:lang w:val="en-CA"/>
        </w:rPr>
      </w:pPr>
    </w:p>
    <w:p w14:paraId="0C42F394" w14:textId="77777777" w:rsidR="00270813" w:rsidRPr="00571DDD" w:rsidRDefault="00270813" w:rsidP="00270813">
      <w:pPr>
        <w:ind w:left="720" w:hanging="720"/>
        <w:rPr>
          <w:sz w:val="24"/>
          <w:szCs w:val="24"/>
          <w:lang w:val="en-CA"/>
        </w:rPr>
      </w:pPr>
      <w:r w:rsidRPr="00571DDD">
        <w:rPr>
          <w:snapToGrid w:val="0"/>
          <w:sz w:val="24"/>
          <w:szCs w:val="24"/>
          <w:lang w:val="en-CA"/>
        </w:rPr>
        <w:t xml:space="preserve">2004. “Past and Future Directions in Fishery Management”, </w:t>
      </w:r>
      <w:proofErr w:type="spellStart"/>
      <w:r w:rsidRPr="00571DDD">
        <w:rPr>
          <w:snapToGrid w:val="0"/>
          <w:sz w:val="24"/>
          <w:szCs w:val="24"/>
          <w:lang w:val="en-CA"/>
        </w:rPr>
        <w:t>AquaLink</w:t>
      </w:r>
      <w:proofErr w:type="spellEnd"/>
      <w:r w:rsidRPr="00571DDD">
        <w:rPr>
          <w:snapToGrid w:val="0"/>
          <w:sz w:val="24"/>
          <w:szCs w:val="24"/>
          <w:lang w:val="en-CA"/>
        </w:rPr>
        <w:t xml:space="preserve"> Workshop on </w:t>
      </w:r>
      <w:r w:rsidRPr="00571DDD">
        <w:rPr>
          <w:sz w:val="24"/>
          <w:szCs w:val="24"/>
          <w:lang w:val="en-CA"/>
        </w:rPr>
        <w:t xml:space="preserve">Innovation and Outlook in Fisheries, Vancouver Canada. </w:t>
      </w:r>
    </w:p>
    <w:p w14:paraId="7F8723AB" w14:textId="77777777" w:rsidR="00270813" w:rsidRPr="00571DDD" w:rsidRDefault="00270813" w:rsidP="00270813">
      <w:pPr>
        <w:widowControl w:val="0"/>
        <w:ind w:left="720" w:hanging="720"/>
        <w:rPr>
          <w:sz w:val="24"/>
          <w:szCs w:val="24"/>
          <w:lang w:val="en-CA"/>
        </w:rPr>
      </w:pPr>
    </w:p>
    <w:p w14:paraId="7E704C15" w14:textId="77777777" w:rsidR="00270813" w:rsidRPr="00571DDD" w:rsidRDefault="00270813" w:rsidP="00270813">
      <w:pPr>
        <w:widowControl w:val="0"/>
        <w:ind w:left="720" w:hanging="720"/>
        <w:rPr>
          <w:sz w:val="24"/>
          <w:szCs w:val="24"/>
          <w:lang w:val="en-CA"/>
        </w:rPr>
      </w:pPr>
      <w:r w:rsidRPr="00571DDD">
        <w:rPr>
          <w:bCs/>
          <w:sz w:val="24"/>
          <w:szCs w:val="24"/>
          <w:lang w:val="en-CA"/>
        </w:rPr>
        <w:t xml:space="preserve">2004. “Sustainability and Resilience in Resource Systems: </w:t>
      </w:r>
      <w:r w:rsidRPr="00571DDD">
        <w:rPr>
          <w:bCs/>
          <w:iCs/>
          <w:sz w:val="24"/>
          <w:szCs w:val="24"/>
          <w:lang w:val="en-CA"/>
        </w:rPr>
        <w:t xml:space="preserve">Indicator Frameworks and Policy Directions”, (a) CINVESTAV, Merida, Mexico, and (b) </w:t>
      </w:r>
      <w:proofErr w:type="spellStart"/>
      <w:r w:rsidRPr="00571DDD">
        <w:rPr>
          <w:bCs/>
          <w:iCs/>
          <w:sz w:val="24"/>
          <w:szCs w:val="24"/>
          <w:lang w:val="en-CA"/>
        </w:rPr>
        <w:t>EcoSur</w:t>
      </w:r>
      <w:proofErr w:type="spellEnd"/>
      <w:r w:rsidRPr="00571DDD">
        <w:rPr>
          <w:bCs/>
          <w:iCs/>
          <w:sz w:val="24"/>
          <w:szCs w:val="24"/>
          <w:lang w:val="en-CA"/>
        </w:rPr>
        <w:t>, Chetumal, Mexico.</w:t>
      </w:r>
    </w:p>
    <w:p w14:paraId="3523B04D" w14:textId="77777777" w:rsidR="00270813" w:rsidRPr="00571DDD" w:rsidRDefault="00270813" w:rsidP="00270813">
      <w:pPr>
        <w:widowControl w:val="0"/>
        <w:ind w:left="720" w:hanging="720"/>
        <w:rPr>
          <w:sz w:val="24"/>
          <w:szCs w:val="24"/>
          <w:lang w:val="en-CA"/>
        </w:rPr>
      </w:pPr>
    </w:p>
    <w:p w14:paraId="352F3864" w14:textId="77777777" w:rsidR="00270813" w:rsidRPr="00571DDD" w:rsidRDefault="00270813" w:rsidP="00270813">
      <w:pPr>
        <w:widowControl w:val="0"/>
        <w:ind w:left="720" w:hanging="720"/>
        <w:rPr>
          <w:sz w:val="24"/>
          <w:szCs w:val="24"/>
          <w:lang w:val="en-CA"/>
        </w:rPr>
      </w:pPr>
      <w:r w:rsidRPr="00571DDD">
        <w:rPr>
          <w:sz w:val="24"/>
          <w:szCs w:val="24"/>
          <w:lang w:val="en-CA"/>
        </w:rPr>
        <w:t>2002. “Developing Indicators for Fisheries and Oceans Management”, Oceans Branch, Fisheries and Oceans Canada, Ottawa Canada.</w:t>
      </w:r>
    </w:p>
    <w:p w14:paraId="6F931391" w14:textId="77777777" w:rsidR="00270813" w:rsidRPr="00571DDD" w:rsidRDefault="00270813" w:rsidP="00270813">
      <w:pPr>
        <w:widowControl w:val="0"/>
        <w:ind w:left="720" w:hanging="720"/>
        <w:rPr>
          <w:sz w:val="24"/>
          <w:szCs w:val="24"/>
          <w:lang w:val="en-CA"/>
        </w:rPr>
      </w:pPr>
    </w:p>
    <w:p w14:paraId="78628733" w14:textId="77777777" w:rsidR="00270813" w:rsidRPr="00571DDD" w:rsidRDefault="00270813" w:rsidP="00270813">
      <w:pPr>
        <w:widowControl w:val="0"/>
        <w:ind w:left="720" w:hanging="720"/>
        <w:rPr>
          <w:sz w:val="24"/>
          <w:szCs w:val="24"/>
          <w:lang w:val="en-CA"/>
        </w:rPr>
      </w:pPr>
      <w:r w:rsidRPr="00571DDD">
        <w:rPr>
          <w:sz w:val="24"/>
          <w:szCs w:val="24"/>
          <w:lang w:val="en-CA"/>
        </w:rPr>
        <w:t>2002. “Fisheries and Oceans Indicators”, Harvest Fisheries Seminar Series, Bedford Institute of Oceanography, Fisheries and Oceans Canada (Marine Fish Division / Invertebrate Division / Anadromous Fish Division), Dartmouth Canada.</w:t>
      </w:r>
    </w:p>
    <w:p w14:paraId="76E9B486" w14:textId="77777777" w:rsidR="00270813" w:rsidRPr="00571DDD" w:rsidRDefault="00270813" w:rsidP="00270813">
      <w:pPr>
        <w:widowControl w:val="0"/>
        <w:ind w:left="720" w:hanging="720"/>
        <w:rPr>
          <w:sz w:val="24"/>
          <w:szCs w:val="24"/>
          <w:lang w:val="en-CA"/>
        </w:rPr>
      </w:pPr>
    </w:p>
    <w:p w14:paraId="7EBF6266" w14:textId="77777777" w:rsidR="00270813" w:rsidRPr="00571DDD" w:rsidRDefault="00270813" w:rsidP="00270813">
      <w:pPr>
        <w:widowControl w:val="0"/>
        <w:ind w:left="720" w:hanging="720"/>
        <w:rPr>
          <w:sz w:val="24"/>
          <w:szCs w:val="24"/>
          <w:lang w:val="en-CA"/>
        </w:rPr>
      </w:pPr>
      <w:r w:rsidRPr="00571DDD">
        <w:rPr>
          <w:sz w:val="24"/>
          <w:szCs w:val="24"/>
          <w:lang w:val="en-CA"/>
        </w:rPr>
        <w:t>2002. “Fishery Indicators: Conceptual Approaches and a Canadian Application”, Imperial College, London U.K.</w:t>
      </w:r>
    </w:p>
    <w:p w14:paraId="0F2EEEA6" w14:textId="77777777" w:rsidR="00270813" w:rsidRPr="00571DDD" w:rsidRDefault="00270813" w:rsidP="00270813">
      <w:pPr>
        <w:widowControl w:val="0"/>
        <w:ind w:left="720" w:hanging="720"/>
        <w:rPr>
          <w:sz w:val="12"/>
          <w:szCs w:val="12"/>
          <w:lang w:val="en-CA"/>
        </w:rPr>
      </w:pPr>
    </w:p>
    <w:p w14:paraId="16861912" w14:textId="77777777" w:rsidR="00270813" w:rsidRPr="00571DDD" w:rsidRDefault="00270813" w:rsidP="00270813">
      <w:pPr>
        <w:widowControl w:val="0"/>
        <w:ind w:left="720" w:hanging="720"/>
        <w:rPr>
          <w:sz w:val="24"/>
          <w:szCs w:val="24"/>
          <w:lang w:val="en-CA"/>
        </w:rPr>
      </w:pPr>
      <w:r w:rsidRPr="00571DDD">
        <w:rPr>
          <w:sz w:val="24"/>
          <w:szCs w:val="24"/>
          <w:lang w:val="en-CA"/>
        </w:rPr>
        <w:t>2000. “Uncertainty and Risk: Implications for Forecasting and Management”, Climate Change and Adaptations Science Workshop, Department of Fisheries and Oceans, Halifax Canada.</w:t>
      </w:r>
    </w:p>
    <w:p w14:paraId="317C74F2" w14:textId="77777777" w:rsidR="00270813" w:rsidRPr="00571DDD" w:rsidRDefault="00270813" w:rsidP="00270813">
      <w:pPr>
        <w:widowControl w:val="0"/>
        <w:ind w:left="720" w:hanging="720"/>
        <w:rPr>
          <w:sz w:val="24"/>
          <w:szCs w:val="24"/>
          <w:lang w:val="en-CA"/>
        </w:rPr>
      </w:pPr>
    </w:p>
    <w:p w14:paraId="0E9F449B" w14:textId="77777777" w:rsidR="00270813" w:rsidRPr="00571DDD" w:rsidRDefault="00270813" w:rsidP="00270813">
      <w:pPr>
        <w:widowControl w:val="0"/>
        <w:ind w:left="720" w:hanging="720"/>
        <w:rPr>
          <w:sz w:val="24"/>
          <w:szCs w:val="24"/>
          <w:lang w:val="en-CA"/>
        </w:rPr>
      </w:pPr>
      <w:r w:rsidRPr="00571DDD">
        <w:rPr>
          <w:sz w:val="24"/>
          <w:szCs w:val="24"/>
          <w:lang w:val="en-CA"/>
        </w:rPr>
        <w:t>2000. “Living with Uncertainty: The Precautionary Approach”, Workshop on the Precautionary Approach, Department of Fisheries and Oceans, Halifax Canada.</w:t>
      </w:r>
    </w:p>
    <w:p w14:paraId="0F1795E0" w14:textId="77777777" w:rsidR="00270813" w:rsidRPr="00571DDD" w:rsidRDefault="00270813" w:rsidP="00270813">
      <w:pPr>
        <w:widowControl w:val="0"/>
        <w:ind w:left="720" w:hanging="720"/>
        <w:rPr>
          <w:sz w:val="24"/>
          <w:szCs w:val="24"/>
          <w:lang w:val="en-CA"/>
        </w:rPr>
      </w:pPr>
    </w:p>
    <w:p w14:paraId="16DD6242" w14:textId="77777777" w:rsidR="00270813" w:rsidRPr="00571DDD" w:rsidRDefault="00270813" w:rsidP="00270813">
      <w:pPr>
        <w:widowControl w:val="0"/>
        <w:ind w:left="720" w:hanging="720"/>
        <w:rPr>
          <w:sz w:val="24"/>
          <w:szCs w:val="24"/>
          <w:lang w:val="en-CA"/>
        </w:rPr>
      </w:pPr>
      <w:r w:rsidRPr="00571DDD">
        <w:rPr>
          <w:sz w:val="24"/>
          <w:szCs w:val="24"/>
          <w:lang w:val="en-CA"/>
        </w:rPr>
        <w:t>1998. “Atlantic Canada’s Groundfishery and the Fisheries Resource Conservation Council”, Department of Biology, Dalhousie University, Halifax, N.S.</w:t>
      </w:r>
    </w:p>
    <w:p w14:paraId="460F3413" w14:textId="77777777" w:rsidR="00270813" w:rsidRPr="00571DDD" w:rsidRDefault="00270813" w:rsidP="00270813">
      <w:pPr>
        <w:widowControl w:val="0"/>
        <w:ind w:left="720" w:hanging="720"/>
        <w:rPr>
          <w:sz w:val="24"/>
          <w:szCs w:val="24"/>
          <w:lang w:val="en-CA"/>
        </w:rPr>
      </w:pPr>
    </w:p>
    <w:p w14:paraId="504D9C49" w14:textId="77777777" w:rsidR="00270813" w:rsidRPr="00571DDD" w:rsidRDefault="00270813" w:rsidP="00270813">
      <w:pPr>
        <w:widowControl w:val="0"/>
        <w:ind w:left="720" w:hanging="720"/>
        <w:rPr>
          <w:sz w:val="24"/>
          <w:szCs w:val="24"/>
          <w:lang w:val="en-CA"/>
        </w:rPr>
      </w:pPr>
      <w:r w:rsidRPr="00571DDD">
        <w:rPr>
          <w:sz w:val="24"/>
          <w:szCs w:val="24"/>
          <w:lang w:val="en-CA"/>
        </w:rPr>
        <w:t>1997. “Sustainable Coastal Fisheries: Policy Directions for Improved Resource Management”, Study Group on the Economic Uses of the Oceans, Independent World Commission on the Oceans, Lisbon, Portugal.</w:t>
      </w:r>
    </w:p>
    <w:p w14:paraId="4C717F20" w14:textId="77777777" w:rsidR="00270813" w:rsidRPr="00571DDD" w:rsidRDefault="00270813" w:rsidP="00270813">
      <w:pPr>
        <w:widowControl w:val="0"/>
        <w:ind w:left="720" w:hanging="720"/>
        <w:rPr>
          <w:sz w:val="24"/>
          <w:szCs w:val="24"/>
          <w:lang w:val="en-CA"/>
        </w:rPr>
      </w:pPr>
    </w:p>
    <w:p w14:paraId="3926C9F7" w14:textId="77777777" w:rsidR="00270813" w:rsidRPr="00571DDD" w:rsidRDefault="00270813" w:rsidP="00270813">
      <w:pPr>
        <w:widowControl w:val="0"/>
        <w:ind w:left="720" w:hanging="720"/>
        <w:rPr>
          <w:sz w:val="24"/>
          <w:szCs w:val="24"/>
          <w:lang w:val="en-CA"/>
        </w:rPr>
      </w:pPr>
      <w:r w:rsidRPr="00571DDD">
        <w:rPr>
          <w:sz w:val="24"/>
          <w:szCs w:val="24"/>
          <w:lang w:val="en-CA"/>
        </w:rPr>
        <w:t>1995. “The Economics of Gear Technologies”, Panel on Harvesting Technology, Coastal Communities Network, Cornwallis, N.S.</w:t>
      </w:r>
    </w:p>
    <w:p w14:paraId="201ECC51" w14:textId="77777777" w:rsidR="00270813" w:rsidRPr="00571DDD" w:rsidRDefault="00270813" w:rsidP="00270813">
      <w:pPr>
        <w:widowControl w:val="0"/>
        <w:ind w:left="720" w:hanging="720"/>
        <w:rPr>
          <w:sz w:val="24"/>
          <w:szCs w:val="24"/>
          <w:lang w:val="en-CA"/>
        </w:rPr>
      </w:pPr>
    </w:p>
    <w:p w14:paraId="5891131F" w14:textId="77777777" w:rsidR="00270813" w:rsidRPr="00571DDD" w:rsidRDefault="00270813" w:rsidP="00270813">
      <w:pPr>
        <w:widowControl w:val="0"/>
        <w:ind w:left="720" w:hanging="720"/>
        <w:rPr>
          <w:sz w:val="24"/>
          <w:szCs w:val="24"/>
          <w:lang w:val="en-CA"/>
        </w:rPr>
      </w:pPr>
      <w:r w:rsidRPr="00571DDD">
        <w:rPr>
          <w:sz w:val="24"/>
          <w:szCs w:val="24"/>
          <w:lang w:val="en-CA"/>
        </w:rPr>
        <w:t>1995. “Fisheries Economics”, Workshop of the Fishermen and Scientists Research Society, Antigonish, N.S.</w:t>
      </w:r>
    </w:p>
    <w:p w14:paraId="509761FB" w14:textId="77777777" w:rsidR="00270813" w:rsidRPr="00571DDD" w:rsidRDefault="00270813" w:rsidP="00270813">
      <w:pPr>
        <w:widowControl w:val="0"/>
        <w:ind w:left="720" w:hanging="720"/>
        <w:rPr>
          <w:sz w:val="24"/>
          <w:szCs w:val="24"/>
          <w:lang w:val="en-CA"/>
        </w:rPr>
      </w:pPr>
    </w:p>
    <w:p w14:paraId="5A96AC3B" w14:textId="77777777" w:rsidR="00270813" w:rsidRPr="00571DDD" w:rsidRDefault="00270813" w:rsidP="00270813">
      <w:pPr>
        <w:widowControl w:val="0"/>
        <w:ind w:left="720" w:hanging="720"/>
        <w:rPr>
          <w:sz w:val="24"/>
          <w:szCs w:val="24"/>
          <w:lang w:val="en-CA"/>
        </w:rPr>
      </w:pPr>
      <w:r w:rsidRPr="00571DDD">
        <w:rPr>
          <w:sz w:val="24"/>
          <w:szCs w:val="24"/>
          <w:lang w:val="en-CA"/>
        </w:rPr>
        <w:t>1993.  “Impacts of Uncertainty and Stochasticity on Industry Investment Strategies”, Department of Industrial Engineering, Technical University of Nova Scotia, Halifax, N.S.</w:t>
      </w:r>
    </w:p>
    <w:p w14:paraId="615A294D" w14:textId="77777777" w:rsidR="00270813" w:rsidRPr="00571DDD" w:rsidRDefault="00270813" w:rsidP="00270813">
      <w:pPr>
        <w:widowControl w:val="0"/>
        <w:ind w:left="720" w:hanging="720"/>
        <w:rPr>
          <w:sz w:val="24"/>
          <w:szCs w:val="24"/>
          <w:lang w:val="en-CA"/>
        </w:rPr>
      </w:pPr>
    </w:p>
    <w:p w14:paraId="5AEF4EF4" w14:textId="77777777" w:rsidR="00270813" w:rsidRPr="00571DDD" w:rsidRDefault="00270813" w:rsidP="00270813">
      <w:pPr>
        <w:widowControl w:val="0"/>
        <w:ind w:left="720" w:hanging="720"/>
        <w:rPr>
          <w:sz w:val="24"/>
          <w:szCs w:val="24"/>
          <w:lang w:val="en-CA"/>
        </w:rPr>
      </w:pPr>
      <w:r w:rsidRPr="00571DDD">
        <w:rPr>
          <w:sz w:val="24"/>
          <w:szCs w:val="24"/>
          <w:lang w:val="en-CA"/>
        </w:rPr>
        <w:t>1993. “International Development Agencies and Their Response to UNCED”, public lecture, Dartmouth Regional Library, Dartmouth, N.S.</w:t>
      </w:r>
    </w:p>
    <w:p w14:paraId="29B4DAA2" w14:textId="77777777" w:rsidR="00270813" w:rsidRPr="00571DDD" w:rsidRDefault="00270813" w:rsidP="00270813">
      <w:pPr>
        <w:widowControl w:val="0"/>
        <w:ind w:left="720" w:hanging="720"/>
        <w:rPr>
          <w:sz w:val="24"/>
          <w:szCs w:val="24"/>
          <w:lang w:val="en-CA"/>
        </w:rPr>
      </w:pPr>
    </w:p>
    <w:p w14:paraId="1A343339" w14:textId="77777777" w:rsidR="00270813" w:rsidRPr="00571DDD" w:rsidRDefault="00270813" w:rsidP="00270813">
      <w:pPr>
        <w:widowControl w:val="0"/>
        <w:ind w:left="720" w:hanging="720"/>
        <w:rPr>
          <w:sz w:val="24"/>
          <w:szCs w:val="24"/>
          <w:lang w:val="en-CA"/>
        </w:rPr>
      </w:pPr>
      <w:r w:rsidRPr="00571DDD">
        <w:rPr>
          <w:sz w:val="24"/>
          <w:szCs w:val="24"/>
          <w:lang w:val="en-CA"/>
        </w:rPr>
        <w:t xml:space="preserve">1993. “Natural Resources and Sustainable Development: Micro Projects and Macro Environments”, </w:t>
      </w:r>
      <w:r w:rsidRPr="00571DDD">
        <w:rPr>
          <w:sz w:val="24"/>
          <w:szCs w:val="24"/>
          <w:lang w:val="en-CA"/>
        </w:rPr>
        <w:lastRenderedPageBreak/>
        <w:t>International Development Studies, Saint Mary’s University, Halifax, N.S.</w:t>
      </w:r>
    </w:p>
    <w:p w14:paraId="5F9DD84A" w14:textId="77777777" w:rsidR="00270813" w:rsidRPr="00571DDD" w:rsidRDefault="00270813" w:rsidP="00270813">
      <w:pPr>
        <w:widowControl w:val="0"/>
        <w:ind w:left="720" w:hanging="720"/>
        <w:rPr>
          <w:sz w:val="24"/>
          <w:szCs w:val="24"/>
          <w:lang w:val="en-CA"/>
        </w:rPr>
      </w:pPr>
    </w:p>
    <w:p w14:paraId="457F6CC5" w14:textId="77777777" w:rsidR="00270813" w:rsidRPr="00571DDD" w:rsidRDefault="00270813" w:rsidP="00270813">
      <w:pPr>
        <w:widowControl w:val="0"/>
        <w:ind w:left="720" w:hanging="720"/>
        <w:rPr>
          <w:sz w:val="24"/>
          <w:szCs w:val="24"/>
          <w:lang w:val="en-CA"/>
        </w:rPr>
      </w:pPr>
      <w:r w:rsidRPr="00571DDD">
        <w:rPr>
          <w:sz w:val="24"/>
          <w:szCs w:val="24"/>
          <w:lang w:val="en-CA"/>
        </w:rPr>
        <w:t>1993. “Crisis in the Atlantic Fishery”, member of multidisciplinary panel, Department of Economics, Dalhousie University, Halifax, N.S.</w:t>
      </w:r>
    </w:p>
    <w:p w14:paraId="447C8BE5" w14:textId="77777777" w:rsidR="00270813" w:rsidRPr="00571DDD" w:rsidRDefault="00270813" w:rsidP="00270813">
      <w:pPr>
        <w:widowControl w:val="0"/>
        <w:ind w:left="720" w:hanging="720"/>
        <w:rPr>
          <w:sz w:val="24"/>
          <w:szCs w:val="24"/>
          <w:lang w:val="en-CA"/>
        </w:rPr>
      </w:pPr>
    </w:p>
    <w:p w14:paraId="790FB138" w14:textId="77777777" w:rsidR="00270813" w:rsidRPr="00571DDD" w:rsidRDefault="00270813" w:rsidP="00270813">
      <w:pPr>
        <w:widowControl w:val="0"/>
        <w:ind w:left="720" w:hanging="720"/>
        <w:rPr>
          <w:sz w:val="24"/>
          <w:szCs w:val="24"/>
          <w:lang w:val="en-CA"/>
        </w:rPr>
      </w:pPr>
      <w:r w:rsidRPr="00571DDD">
        <w:rPr>
          <w:sz w:val="24"/>
          <w:szCs w:val="24"/>
          <w:lang w:val="en-CA"/>
        </w:rPr>
        <w:t>1992. “Sustainable Development in Costa Rica”, International Education Centre, Saint Mary’s University, Halifax, N.S.</w:t>
      </w:r>
    </w:p>
    <w:p w14:paraId="6A0EBA29" w14:textId="77777777" w:rsidR="00270813" w:rsidRPr="00571DDD" w:rsidRDefault="00270813" w:rsidP="00270813">
      <w:pPr>
        <w:widowControl w:val="0"/>
        <w:rPr>
          <w:sz w:val="24"/>
          <w:szCs w:val="24"/>
          <w:lang w:val="en-CA"/>
        </w:rPr>
      </w:pPr>
    </w:p>
    <w:p w14:paraId="5208AACF" w14:textId="77777777" w:rsidR="00270813" w:rsidRPr="00571DDD" w:rsidRDefault="00270813" w:rsidP="00270813">
      <w:pPr>
        <w:widowControl w:val="0"/>
        <w:ind w:left="720" w:hanging="720"/>
        <w:rPr>
          <w:sz w:val="24"/>
          <w:szCs w:val="24"/>
          <w:lang w:val="en-CA"/>
        </w:rPr>
      </w:pPr>
      <w:r w:rsidRPr="00571DDD">
        <w:rPr>
          <w:sz w:val="24"/>
          <w:szCs w:val="24"/>
          <w:lang w:val="en-CA"/>
        </w:rPr>
        <w:t xml:space="preserve">1991. “Environment and Economics”, Symposium on Nova Scotia’s Sustainable Development Strategy, Biology Department, Dalhousie University, Halifax, N.S. </w:t>
      </w:r>
    </w:p>
    <w:p w14:paraId="318DA0F7" w14:textId="77777777" w:rsidR="00270813" w:rsidRPr="00571DDD" w:rsidRDefault="00270813" w:rsidP="00270813">
      <w:pPr>
        <w:widowControl w:val="0"/>
        <w:ind w:left="720" w:hanging="720"/>
        <w:rPr>
          <w:sz w:val="22"/>
          <w:szCs w:val="22"/>
          <w:lang w:val="en-CA"/>
        </w:rPr>
      </w:pPr>
    </w:p>
    <w:p w14:paraId="2164EE70" w14:textId="77777777" w:rsidR="00270813" w:rsidRPr="00571DDD" w:rsidRDefault="00270813" w:rsidP="00270813">
      <w:pPr>
        <w:widowControl w:val="0"/>
        <w:ind w:left="720" w:hanging="720"/>
        <w:rPr>
          <w:sz w:val="24"/>
          <w:szCs w:val="24"/>
          <w:lang w:val="en-CA"/>
        </w:rPr>
      </w:pPr>
      <w:r w:rsidRPr="00571DDD">
        <w:rPr>
          <w:sz w:val="24"/>
          <w:szCs w:val="24"/>
          <w:lang w:val="en-CA"/>
        </w:rPr>
        <w:t>1991. “The Canadian Atlantic Groundfish Fishery”, Institute of Fisheries Analysis, Simon Fraser University, Burnaby, B.C.</w:t>
      </w:r>
    </w:p>
    <w:p w14:paraId="381BF5D6" w14:textId="77777777" w:rsidR="00270813" w:rsidRPr="00571DDD" w:rsidRDefault="00270813" w:rsidP="00270813">
      <w:pPr>
        <w:widowControl w:val="0"/>
        <w:ind w:left="720" w:hanging="720"/>
        <w:rPr>
          <w:sz w:val="22"/>
          <w:szCs w:val="22"/>
          <w:lang w:val="en-CA"/>
        </w:rPr>
      </w:pPr>
    </w:p>
    <w:p w14:paraId="23B2E098" w14:textId="77777777" w:rsidR="00270813" w:rsidRPr="00571DDD" w:rsidRDefault="00270813" w:rsidP="00270813">
      <w:pPr>
        <w:widowControl w:val="0"/>
        <w:ind w:left="720" w:hanging="720"/>
        <w:rPr>
          <w:sz w:val="24"/>
          <w:szCs w:val="24"/>
          <w:lang w:val="en-CA"/>
        </w:rPr>
      </w:pPr>
      <w:r w:rsidRPr="00571DDD">
        <w:rPr>
          <w:sz w:val="24"/>
          <w:szCs w:val="24"/>
          <w:lang w:val="en-CA"/>
        </w:rPr>
        <w:t>1991. “Integrated Fish Farming in China”, Aquaculture Program, Faculty of Biological Sciences, National University, Heredia, Costa Rica.</w:t>
      </w:r>
    </w:p>
    <w:p w14:paraId="205EF67F" w14:textId="77777777" w:rsidR="00270813" w:rsidRPr="00571DDD" w:rsidRDefault="00270813" w:rsidP="00270813">
      <w:pPr>
        <w:widowControl w:val="0"/>
        <w:ind w:left="720" w:hanging="720"/>
        <w:rPr>
          <w:sz w:val="22"/>
          <w:szCs w:val="22"/>
          <w:lang w:val="en-CA"/>
        </w:rPr>
      </w:pPr>
    </w:p>
    <w:p w14:paraId="7623205A" w14:textId="77777777" w:rsidR="00270813" w:rsidRPr="00571DDD" w:rsidRDefault="00270813" w:rsidP="00270813">
      <w:pPr>
        <w:widowControl w:val="0"/>
        <w:ind w:left="720" w:hanging="720"/>
        <w:rPr>
          <w:sz w:val="24"/>
          <w:szCs w:val="24"/>
          <w:lang w:val="en-CA"/>
        </w:rPr>
      </w:pPr>
      <w:r w:rsidRPr="00571DDD">
        <w:rPr>
          <w:sz w:val="24"/>
          <w:szCs w:val="24"/>
          <w:lang w:val="en-CA"/>
        </w:rPr>
        <w:t xml:space="preserve">1990. “The Real World of Atlantic Fisheries: Interdisciplinary Perspectives”, Department of Oceanography, Dalhousie University, Halifax, N.S. </w:t>
      </w:r>
    </w:p>
    <w:p w14:paraId="3C9D2211" w14:textId="77777777" w:rsidR="00270813" w:rsidRPr="00571DDD" w:rsidRDefault="00270813" w:rsidP="00270813">
      <w:pPr>
        <w:widowControl w:val="0"/>
        <w:ind w:left="720" w:hanging="720"/>
        <w:rPr>
          <w:sz w:val="22"/>
          <w:szCs w:val="22"/>
          <w:lang w:val="en-CA"/>
        </w:rPr>
      </w:pPr>
    </w:p>
    <w:p w14:paraId="7330CC4D" w14:textId="77777777" w:rsidR="00270813" w:rsidRPr="00571DDD" w:rsidRDefault="00270813" w:rsidP="00270813">
      <w:pPr>
        <w:widowControl w:val="0"/>
        <w:ind w:left="720" w:hanging="720"/>
        <w:rPr>
          <w:sz w:val="24"/>
          <w:szCs w:val="24"/>
          <w:lang w:val="en-CA"/>
        </w:rPr>
      </w:pPr>
      <w:r w:rsidRPr="00571DDD">
        <w:rPr>
          <w:sz w:val="24"/>
          <w:szCs w:val="24"/>
          <w:lang w:val="en-CA"/>
        </w:rPr>
        <w:t xml:space="preserve">1990. “Fish and Ships: Challenges to the Atlantic Fishery”, Halifax Field Naturalists, Spring Lecture Programme, Halifax, N.S. </w:t>
      </w:r>
    </w:p>
    <w:p w14:paraId="321A95EB" w14:textId="77777777" w:rsidR="00270813" w:rsidRPr="00571DDD" w:rsidRDefault="00270813" w:rsidP="00270813">
      <w:pPr>
        <w:widowControl w:val="0"/>
        <w:ind w:left="720" w:hanging="720"/>
        <w:rPr>
          <w:sz w:val="22"/>
          <w:szCs w:val="22"/>
          <w:lang w:val="en-CA"/>
        </w:rPr>
      </w:pPr>
    </w:p>
    <w:p w14:paraId="40F61A3C" w14:textId="77777777" w:rsidR="00270813" w:rsidRPr="00571DDD" w:rsidRDefault="00270813" w:rsidP="00270813">
      <w:pPr>
        <w:widowControl w:val="0"/>
        <w:ind w:left="720" w:hanging="720"/>
        <w:rPr>
          <w:sz w:val="24"/>
          <w:szCs w:val="24"/>
          <w:lang w:val="en-CA"/>
        </w:rPr>
      </w:pPr>
      <w:r w:rsidRPr="00571DDD">
        <w:rPr>
          <w:sz w:val="24"/>
          <w:szCs w:val="24"/>
          <w:lang w:val="en-CA"/>
        </w:rPr>
        <w:t xml:space="preserve">1990. “The Structure of the Fishing Industry”, Training Programme for the Management and Conservation of Marine Resources, International Ocean Institute, Halifax, N.S. </w:t>
      </w:r>
    </w:p>
    <w:p w14:paraId="3C593CAD" w14:textId="77777777" w:rsidR="00270813" w:rsidRPr="00571DDD" w:rsidRDefault="00270813" w:rsidP="00270813">
      <w:pPr>
        <w:widowControl w:val="0"/>
        <w:ind w:left="720" w:hanging="720"/>
        <w:rPr>
          <w:sz w:val="22"/>
          <w:szCs w:val="22"/>
          <w:lang w:val="en-CA"/>
        </w:rPr>
      </w:pPr>
    </w:p>
    <w:p w14:paraId="46797A43" w14:textId="77777777" w:rsidR="00270813" w:rsidRPr="00571DDD" w:rsidRDefault="00270813" w:rsidP="00270813">
      <w:pPr>
        <w:widowControl w:val="0"/>
        <w:ind w:left="720" w:hanging="720"/>
        <w:rPr>
          <w:sz w:val="24"/>
          <w:szCs w:val="24"/>
          <w:lang w:val="en-CA"/>
        </w:rPr>
      </w:pPr>
      <w:r w:rsidRPr="00571DDD">
        <w:rPr>
          <w:sz w:val="24"/>
          <w:szCs w:val="24"/>
          <w:lang w:val="en-CA"/>
        </w:rPr>
        <w:t xml:space="preserve">1989. “Management of Coastal Fisheries”, Coastal Zone Management graduate course, School for Resource and Environmental Studies, Dalhousie University, Halifax, N.S. </w:t>
      </w:r>
    </w:p>
    <w:p w14:paraId="3D5425C5" w14:textId="77777777" w:rsidR="00270813" w:rsidRPr="00571DDD" w:rsidRDefault="00270813" w:rsidP="00270813">
      <w:pPr>
        <w:widowControl w:val="0"/>
        <w:ind w:left="720" w:hanging="720"/>
        <w:rPr>
          <w:sz w:val="22"/>
          <w:szCs w:val="22"/>
          <w:lang w:val="en-CA"/>
        </w:rPr>
      </w:pPr>
    </w:p>
    <w:p w14:paraId="6039D0B4" w14:textId="77777777" w:rsidR="00270813" w:rsidRPr="00571DDD" w:rsidRDefault="00270813" w:rsidP="00270813">
      <w:pPr>
        <w:widowControl w:val="0"/>
        <w:ind w:left="720" w:hanging="720"/>
        <w:rPr>
          <w:sz w:val="24"/>
          <w:szCs w:val="24"/>
          <w:lang w:val="en-CA"/>
        </w:rPr>
      </w:pPr>
      <w:r w:rsidRPr="00571DDD">
        <w:rPr>
          <w:sz w:val="24"/>
          <w:szCs w:val="24"/>
          <w:lang w:val="en-CA"/>
        </w:rPr>
        <w:t xml:space="preserve">1988. “Fisheries Economics”, Training Programme for the Management and Conservation of Marine Resources, International Ocean Institute, Halifax, N.S. </w:t>
      </w:r>
    </w:p>
    <w:p w14:paraId="250876F0" w14:textId="77777777" w:rsidR="00270813" w:rsidRPr="00571DDD" w:rsidRDefault="00270813" w:rsidP="00270813">
      <w:pPr>
        <w:widowControl w:val="0"/>
        <w:ind w:left="720" w:hanging="720"/>
        <w:rPr>
          <w:sz w:val="22"/>
          <w:szCs w:val="22"/>
          <w:lang w:val="en-CA"/>
        </w:rPr>
      </w:pPr>
    </w:p>
    <w:p w14:paraId="50C79E18" w14:textId="77777777" w:rsidR="00270813" w:rsidRPr="00571DDD" w:rsidRDefault="00270813" w:rsidP="00270813">
      <w:pPr>
        <w:widowControl w:val="0"/>
        <w:ind w:left="720" w:hanging="720"/>
        <w:rPr>
          <w:sz w:val="24"/>
          <w:szCs w:val="24"/>
          <w:lang w:val="en-CA"/>
        </w:rPr>
      </w:pPr>
      <w:r w:rsidRPr="00571DDD">
        <w:rPr>
          <w:sz w:val="24"/>
          <w:szCs w:val="24"/>
          <w:lang w:val="en-CA"/>
        </w:rPr>
        <w:t xml:space="preserve">1987. “Fisheries Investment with Imperfect Information”, Workshop on Using Bioeconomics in Setting Quotas, Department of Fisheries and Oceans CAFSAC Marine Environment and Ecosystems Subcommittee, Dartmouth, N.S. </w:t>
      </w:r>
    </w:p>
    <w:p w14:paraId="1508CE72" w14:textId="77777777" w:rsidR="00270813" w:rsidRPr="00571DDD" w:rsidRDefault="00270813" w:rsidP="00270813">
      <w:pPr>
        <w:widowControl w:val="0"/>
        <w:ind w:left="720" w:hanging="720"/>
        <w:rPr>
          <w:sz w:val="22"/>
          <w:szCs w:val="22"/>
          <w:lang w:val="en-CA"/>
        </w:rPr>
      </w:pPr>
    </w:p>
    <w:p w14:paraId="0DE4A915" w14:textId="77777777" w:rsidR="00270813" w:rsidRPr="00571DDD" w:rsidRDefault="00270813" w:rsidP="00270813">
      <w:pPr>
        <w:widowControl w:val="0"/>
        <w:ind w:left="720" w:hanging="720"/>
        <w:rPr>
          <w:sz w:val="24"/>
          <w:szCs w:val="24"/>
          <w:lang w:val="en-CA"/>
        </w:rPr>
      </w:pPr>
      <w:r w:rsidRPr="00571DDD">
        <w:rPr>
          <w:sz w:val="24"/>
          <w:szCs w:val="24"/>
          <w:lang w:val="en-CA"/>
        </w:rPr>
        <w:t xml:space="preserve">1987.  “Fisheries Economics”, Training Programme for the Management and Conservation of Marine Resources, International Ocean Institute, Halifax. </w:t>
      </w:r>
    </w:p>
    <w:p w14:paraId="183750EA" w14:textId="77777777" w:rsidR="00270813" w:rsidRPr="00571DDD" w:rsidRDefault="00270813" w:rsidP="00270813">
      <w:pPr>
        <w:widowControl w:val="0"/>
        <w:ind w:left="720" w:hanging="720"/>
        <w:rPr>
          <w:sz w:val="22"/>
          <w:szCs w:val="22"/>
          <w:lang w:val="en-CA"/>
        </w:rPr>
      </w:pPr>
    </w:p>
    <w:p w14:paraId="1D27E306" w14:textId="77777777" w:rsidR="00270813" w:rsidRPr="00571DDD" w:rsidRDefault="00270813" w:rsidP="00270813">
      <w:pPr>
        <w:widowControl w:val="0"/>
        <w:ind w:left="720" w:hanging="720"/>
        <w:rPr>
          <w:sz w:val="24"/>
          <w:szCs w:val="24"/>
          <w:lang w:val="en-CA"/>
        </w:rPr>
      </w:pPr>
      <w:r w:rsidRPr="00571DDD">
        <w:rPr>
          <w:sz w:val="24"/>
          <w:szCs w:val="24"/>
          <w:lang w:val="en-CA"/>
        </w:rPr>
        <w:t xml:space="preserve">1987.  “Cost/Benefit Analysis in Fish Finding Technology”, Seminar on Fish Finding Technology, Technical University of Nova Scotia, Halifax, N.S. </w:t>
      </w:r>
    </w:p>
    <w:p w14:paraId="1E3D11A2" w14:textId="77777777" w:rsidR="00270813" w:rsidRPr="00571DDD" w:rsidRDefault="00270813" w:rsidP="00270813">
      <w:pPr>
        <w:widowControl w:val="0"/>
        <w:ind w:left="720" w:hanging="720"/>
        <w:rPr>
          <w:sz w:val="22"/>
          <w:szCs w:val="22"/>
          <w:lang w:val="en-CA"/>
        </w:rPr>
      </w:pPr>
    </w:p>
    <w:p w14:paraId="27DA2D06" w14:textId="77777777" w:rsidR="00270813" w:rsidRPr="00571DDD" w:rsidRDefault="00270813" w:rsidP="00270813">
      <w:pPr>
        <w:widowControl w:val="0"/>
        <w:ind w:left="720" w:hanging="720"/>
        <w:rPr>
          <w:sz w:val="24"/>
          <w:szCs w:val="24"/>
          <w:lang w:val="en-CA"/>
        </w:rPr>
      </w:pPr>
      <w:r w:rsidRPr="00571DDD">
        <w:rPr>
          <w:sz w:val="24"/>
          <w:szCs w:val="24"/>
          <w:lang w:val="en-CA"/>
        </w:rPr>
        <w:t xml:space="preserve">1987.  “Fishery Development”, International Development Studies program, Saint Mary’s University, Halifax, N.S. </w:t>
      </w:r>
    </w:p>
    <w:p w14:paraId="77FE095B" w14:textId="77777777" w:rsidR="00270813" w:rsidRPr="00571DDD" w:rsidRDefault="00270813" w:rsidP="00270813">
      <w:pPr>
        <w:widowControl w:val="0"/>
        <w:ind w:left="720" w:hanging="720"/>
        <w:rPr>
          <w:sz w:val="22"/>
          <w:szCs w:val="22"/>
          <w:lang w:val="en-CA"/>
        </w:rPr>
      </w:pPr>
    </w:p>
    <w:p w14:paraId="67B9E184" w14:textId="77777777" w:rsidR="00270813" w:rsidRPr="00571DDD" w:rsidRDefault="00270813" w:rsidP="00270813">
      <w:pPr>
        <w:widowControl w:val="0"/>
        <w:ind w:left="720" w:hanging="720"/>
        <w:rPr>
          <w:sz w:val="24"/>
          <w:szCs w:val="24"/>
          <w:lang w:val="en-CA"/>
        </w:rPr>
      </w:pPr>
      <w:r w:rsidRPr="00571DDD">
        <w:rPr>
          <w:sz w:val="24"/>
          <w:szCs w:val="24"/>
          <w:lang w:val="en-CA"/>
        </w:rPr>
        <w:t>1986.  “Fisheries Bioeconomics”, Northwest Atlantic Fisheries Centre, Department of Fisheries and Oceans, St. John’s, Newfoundland.</w:t>
      </w:r>
    </w:p>
    <w:p w14:paraId="610D6FB9" w14:textId="77777777" w:rsidR="00270813" w:rsidRPr="00571DDD" w:rsidRDefault="00270813" w:rsidP="00270813">
      <w:pPr>
        <w:widowControl w:val="0"/>
        <w:ind w:left="720" w:hanging="720"/>
        <w:rPr>
          <w:sz w:val="22"/>
          <w:szCs w:val="22"/>
          <w:lang w:val="en-CA"/>
        </w:rPr>
      </w:pPr>
    </w:p>
    <w:p w14:paraId="5B840630" w14:textId="77777777" w:rsidR="00270813" w:rsidRPr="00571DDD" w:rsidRDefault="00270813" w:rsidP="00270813">
      <w:pPr>
        <w:widowControl w:val="0"/>
        <w:ind w:left="720" w:hanging="720"/>
        <w:rPr>
          <w:sz w:val="24"/>
          <w:szCs w:val="24"/>
          <w:lang w:val="en-CA"/>
        </w:rPr>
      </w:pPr>
      <w:r w:rsidRPr="00571DDD">
        <w:rPr>
          <w:sz w:val="24"/>
          <w:szCs w:val="24"/>
          <w:lang w:val="en-CA"/>
        </w:rPr>
        <w:lastRenderedPageBreak/>
        <w:t>1986. “Fisheries Investment with Imperfect Information”, Canadian Atlantic Fisheries Scientific Advisory Committee, Department of Fisheries and Oceans, Dartmouth, N.S.</w:t>
      </w:r>
    </w:p>
    <w:p w14:paraId="72EE548C" w14:textId="77777777" w:rsidR="00270813" w:rsidRPr="00571DDD" w:rsidRDefault="00270813" w:rsidP="00270813">
      <w:pPr>
        <w:widowControl w:val="0"/>
        <w:ind w:left="720" w:hanging="720"/>
        <w:rPr>
          <w:sz w:val="22"/>
          <w:szCs w:val="22"/>
          <w:lang w:val="en-CA"/>
        </w:rPr>
      </w:pPr>
    </w:p>
    <w:p w14:paraId="3C2E7B64" w14:textId="77777777" w:rsidR="00270813" w:rsidRPr="00571DDD" w:rsidRDefault="00270813" w:rsidP="00270813">
      <w:pPr>
        <w:widowControl w:val="0"/>
        <w:ind w:left="720" w:hanging="720"/>
        <w:rPr>
          <w:sz w:val="24"/>
          <w:szCs w:val="24"/>
          <w:lang w:val="en-CA"/>
        </w:rPr>
      </w:pPr>
      <w:r w:rsidRPr="00571DDD">
        <w:rPr>
          <w:sz w:val="24"/>
          <w:szCs w:val="24"/>
          <w:lang w:val="en-CA"/>
        </w:rPr>
        <w:t>1986.  “Bioeconomics and Fisheries Modelling”, Gulf Fisheries Centre, Department of Fisheries and Oceans, Moncton, New Brunswick.</w:t>
      </w:r>
    </w:p>
    <w:p w14:paraId="5E4080F8" w14:textId="77777777" w:rsidR="00270813" w:rsidRPr="00571DDD" w:rsidRDefault="00270813" w:rsidP="00270813">
      <w:pPr>
        <w:widowControl w:val="0"/>
        <w:ind w:left="720" w:hanging="720"/>
        <w:rPr>
          <w:sz w:val="22"/>
          <w:szCs w:val="22"/>
          <w:lang w:val="en-CA"/>
        </w:rPr>
      </w:pPr>
    </w:p>
    <w:p w14:paraId="6BA09B88" w14:textId="77777777" w:rsidR="00270813" w:rsidRPr="00571DDD" w:rsidRDefault="00270813" w:rsidP="00270813">
      <w:pPr>
        <w:widowControl w:val="0"/>
        <w:ind w:left="720" w:hanging="720"/>
        <w:rPr>
          <w:sz w:val="24"/>
          <w:szCs w:val="24"/>
          <w:lang w:val="en-CA"/>
        </w:rPr>
      </w:pPr>
      <w:r w:rsidRPr="00571DDD">
        <w:rPr>
          <w:sz w:val="24"/>
          <w:szCs w:val="24"/>
          <w:lang w:val="en-CA"/>
        </w:rPr>
        <w:t>1984. “Fishery Management Models”, Peruvian Marine Institute, Callao, Peru.</w:t>
      </w:r>
    </w:p>
    <w:p w14:paraId="0B7BB0C3" w14:textId="77777777" w:rsidR="00270813" w:rsidRPr="00571DDD" w:rsidRDefault="00270813" w:rsidP="00270813">
      <w:pPr>
        <w:widowControl w:val="0"/>
        <w:ind w:left="720" w:hanging="720"/>
        <w:rPr>
          <w:sz w:val="22"/>
          <w:szCs w:val="22"/>
          <w:lang w:val="en-CA"/>
        </w:rPr>
      </w:pPr>
    </w:p>
    <w:p w14:paraId="37AFBACA" w14:textId="411E4778" w:rsidR="000B4034" w:rsidRPr="00A602A7" w:rsidRDefault="00270813" w:rsidP="00A602A7">
      <w:pPr>
        <w:widowControl w:val="0"/>
        <w:ind w:left="720" w:hanging="720"/>
        <w:rPr>
          <w:sz w:val="24"/>
          <w:szCs w:val="24"/>
          <w:lang w:val="en-CA"/>
        </w:rPr>
      </w:pPr>
      <w:r w:rsidRPr="00571DDD">
        <w:rPr>
          <w:sz w:val="24"/>
          <w:szCs w:val="24"/>
          <w:lang w:val="en-CA"/>
        </w:rPr>
        <w:t>1983. “An Economic Analysis of Inshore vs. Offshore Fisheries”, Program in Natural Resource Economics, University of Bri</w:t>
      </w:r>
      <w:r w:rsidR="00A602A7">
        <w:rPr>
          <w:sz w:val="24"/>
          <w:szCs w:val="24"/>
          <w:lang w:val="en-CA"/>
        </w:rPr>
        <w:t xml:space="preserve">tish Columbia, Vancouver, B.C. </w:t>
      </w:r>
    </w:p>
    <w:p w14:paraId="6B9DA90E" w14:textId="77777777" w:rsidR="000B4034" w:rsidRDefault="000B4034" w:rsidP="00270813">
      <w:pPr>
        <w:widowControl w:val="0"/>
        <w:rPr>
          <w:b/>
          <w:sz w:val="24"/>
          <w:szCs w:val="24"/>
          <w:lang w:val="en-CA"/>
        </w:rPr>
      </w:pPr>
    </w:p>
    <w:p w14:paraId="070498F2" w14:textId="77777777" w:rsidR="00270813" w:rsidRPr="00571DDD" w:rsidRDefault="00270813" w:rsidP="00270813">
      <w:pPr>
        <w:widowControl w:val="0"/>
        <w:rPr>
          <w:b/>
          <w:sz w:val="24"/>
          <w:szCs w:val="24"/>
          <w:lang w:val="en-CA"/>
        </w:rPr>
      </w:pPr>
      <w:r w:rsidRPr="00571DDD">
        <w:rPr>
          <w:b/>
          <w:sz w:val="24"/>
          <w:szCs w:val="24"/>
          <w:lang w:val="en-CA"/>
        </w:rPr>
        <w:t>CONFERENCE PRESENTATIONS (Contributed)</w:t>
      </w:r>
    </w:p>
    <w:p w14:paraId="566C40FF" w14:textId="77777777" w:rsidR="00270813" w:rsidRPr="00571DDD" w:rsidRDefault="00270813" w:rsidP="00270813">
      <w:pPr>
        <w:widowControl w:val="0"/>
        <w:rPr>
          <w:sz w:val="10"/>
          <w:szCs w:val="10"/>
          <w:lang w:val="en-CA"/>
        </w:rPr>
      </w:pPr>
    </w:p>
    <w:p w14:paraId="1206629D" w14:textId="77777777" w:rsidR="00270813" w:rsidRPr="00571DDD" w:rsidRDefault="00270813" w:rsidP="00270813">
      <w:pPr>
        <w:pStyle w:val="BodyText"/>
        <w:rPr>
          <w:szCs w:val="24"/>
          <w:lang w:val="en-CA"/>
        </w:rPr>
      </w:pPr>
      <w:r w:rsidRPr="00571DDD">
        <w:rPr>
          <w:szCs w:val="24"/>
          <w:lang w:val="en-CA"/>
        </w:rPr>
        <w:t>(For published conference papers, see under “Publications” above.)</w:t>
      </w:r>
    </w:p>
    <w:p w14:paraId="1A01CAB3" w14:textId="77777777" w:rsidR="00270813" w:rsidRPr="00571DDD" w:rsidRDefault="00270813" w:rsidP="00270813">
      <w:pPr>
        <w:widowControl w:val="0"/>
        <w:rPr>
          <w:sz w:val="24"/>
          <w:szCs w:val="24"/>
          <w:lang w:val="en-CA"/>
        </w:rPr>
      </w:pPr>
    </w:p>
    <w:p w14:paraId="543AEDE3" w14:textId="28F8C889" w:rsidR="00A602A7" w:rsidRDefault="00A602A7" w:rsidP="00815A07">
      <w:pPr>
        <w:ind w:left="720" w:hanging="720"/>
        <w:rPr>
          <w:snapToGrid w:val="0"/>
          <w:sz w:val="24"/>
          <w:szCs w:val="24"/>
          <w:lang w:val="en-CA"/>
        </w:rPr>
      </w:pPr>
      <w:r>
        <w:rPr>
          <w:snapToGrid w:val="0"/>
          <w:sz w:val="24"/>
          <w:szCs w:val="24"/>
          <w:lang w:val="en-CA"/>
        </w:rPr>
        <w:t>2019</w:t>
      </w:r>
      <w:r>
        <w:rPr>
          <w:snapToGrid w:val="0"/>
          <w:sz w:val="24"/>
          <w:szCs w:val="24"/>
          <w:lang w:val="en-CA"/>
        </w:rPr>
        <w:tab/>
        <w:t>“</w:t>
      </w:r>
      <w:r w:rsidRPr="00A602A7">
        <w:rPr>
          <w:snapToGrid w:val="0"/>
          <w:sz w:val="24"/>
          <w:szCs w:val="24"/>
          <w:lang w:val="en-CA"/>
        </w:rPr>
        <w:t>Coastal Communities, Conservation and Livelihoods: A Participatory Discussion</w:t>
      </w:r>
      <w:r>
        <w:rPr>
          <w:snapToGrid w:val="0"/>
          <w:sz w:val="24"/>
          <w:szCs w:val="24"/>
          <w:lang w:val="en-CA"/>
        </w:rPr>
        <w:t xml:space="preserve">”. Session Convenor. </w:t>
      </w:r>
      <w:r w:rsidRPr="00A602A7">
        <w:rPr>
          <w:snapToGrid w:val="0"/>
          <w:sz w:val="24"/>
          <w:szCs w:val="24"/>
          <w:lang w:val="en-CA"/>
        </w:rPr>
        <w:t>MARE: People and the Sea Conference. Amsterdam, Netherlands.</w:t>
      </w:r>
    </w:p>
    <w:p w14:paraId="6B31F42D" w14:textId="6A919F14" w:rsidR="0058304D" w:rsidRDefault="0058304D" w:rsidP="00815A07">
      <w:pPr>
        <w:ind w:left="720" w:hanging="720"/>
        <w:rPr>
          <w:snapToGrid w:val="0"/>
          <w:sz w:val="24"/>
          <w:szCs w:val="24"/>
          <w:lang w:val="en-CA"/>
        </w:rPr>
      </w:pPr>
    </w:p>
    <w:p w14:paraId="6F90C23E" w14:textId="6070CD19" w:rsidR="0058304D" w:rsidRDefault="0058304D" w:rsidP="00DD66C5">
      <w:pPr>
        <w:ind w:left="720" w:hanging="720"/>
        <w:rPr>
          <w:snapToGrid w:val="0"/>
          <w:sz w:val="24"/>
          <w:szCs w:val="24"/>
          <w:lang w:val="en-CA"/>
        </w:rPr>
      </w:pPr>
      <w:r>
        <w:rPr>
          <w:snapToGrid w:val="0"/>
          <w:sz w:val="24"/>
          <w:szCs w:val="24"/>
          <w:lang w:val="en-CA"/>
        </w:rPr>
        <w:t>2019</w:t>
      </w:r>
      <w:r>
        <w:rPr>
          <w:snapToGrid w:val="0"/>
          <w:sz w:val="24"/>
          <w:szCs w:val="24"/>
          <w:lang w:val="en-CA"/>
        </w:rPr>
        <w:tab/>
      </w:r>
      <w:r w:rsidR="00DD66C5">
        <w:rPr>
          <w:snapToGrid w:val="0"/>
          <w:sz w:val="24"/>
          <w:szCs w:val="24"/>
          <w:lang w:val="en-CA"/>
        </w:rPr>
        <w:t>“</w:t>
      </w:r>
      <w:r w:rsidR="00DD66C5" w:rsidRPr="00DD66C5">
        <w:rPr>
          <w:snapToGrid w:val="0"/>
          <w:sz w:val="24"/>
          <w:szCs w:val="24"/>
          <w:lang w:val="en-CA"/>
        </w:rPr>
        <w:t xml:space="preserve">Fisheries Economics </w:t>
      </w:r>
      <w:r w:rsidR="00DD66C5">
        <w:rPr>
          <w:snapToGrid w:val="0"/>
          <w:sz w:val="24"/>
          <w:szCs w:val="24"/>
          <w:lang w:val="en-CA"/>
        </w:rPr>
        <w:t>and</w:t>
      </w:r>
      <w:r w:rsidR="00DD66C5" w:rsidRPr="00DD66C5">
        <w:rPr>
          <w:snapToGrid w:val="0"/>
          <w:sz w:val="24"/>
          <w:szCs w:val="24"/>
          <w:lang w:val="en-CA"/>
        </w:rPr>
        <w:t xml:space="preserve"> Interdisciplinarity</w:t>
      </w:r>
      <w:r w:rsidR="00DD66C5">
        <w:rPr>
          <w:snapToGrid w:val="0"/>
          <w:sz w:val="24"/>
          <w:szCs w:val="24"/>
          <w:lang w:val="en-CA"/>
        </w:rPr>
        <w:t xml:space="preserve">”. Plenary Panel Member. </w:t>
      </w:r>
      <w:r w:rsidR="00DD66C5" w:rsidRPr="00DD66C5">
        <w:rPr>
          <w:snapToGrid w:val="0"/>
          <w:sz w:val="24"/>
          <w:szCs w:val="24"/>
          <w:lang w:val="en-CA"/>
        </w:rPr>
        <w:t>North American Association of Fisheries Economists</w:t>
      </w:r>
      <w:r w:rsidR="00DD66C5">
        <w:rPr>
          <w:snapToGrid w:val="0"/>
          <w:sz w:val="24"/>
          <w:szCs w:val="24"/>
          <w:lang w:val="en-CA"/>
        </w:rPr>
        <w:t xml:space="preserve"> (NAAFE) Forum – Halifax.</w:t>
      </w:r>
    </w:p>
    <w:p w14:paraId="62793091" w14:textId="43BB67FB" w:rsidR="00DD66C5" w:rsidRDefault="00DD66C5" w:rsidP="00DD66C5">
      <w:pPr>
        <w:ind w:left="720" w:hanging="720"/>
        <w:rPr>
          <w:snapToGrid w:val="0"/>
          <w:sz w:val="24"/>
          <w:szCs w:val="24"/>
          <w:lang w:val="en-CA"/>
        </w:rPr>
      </w:pPr>
    </w:p>
    <w:p w14:paraId="0790EBB1" w14:textId="28D2D5CE" w:rsidR="00DD66C5" w:rsidRDefault="00DD66C5" w:rsidP="00DD66C5">
      <w:pPr>
        <w:ind w:left="720" w:hanging="720"/>
        <w:rPr>
          <w:snapToGrid w:val="0"/>
          <w:sz w:val="24"/>
          <w:szCs w:val="24"/>
          <w:lang w:val="en-CA"/>
        </w:rPr>
      </w:pPr>
      <w:r w:rsidRPr="00DD66C5">
        <w:rPr>
          <w:snapToGrid w:val="0"/>
          <w:sz w:val="24"/>
          <w:szCs w:val="24"/>
          <w:lang w:val="en-CA"/>
        </w:rPr>
        <w:t>2019</w:t>
      </w:r>
      <w:r w:rsidRPr="00DD66C5">
        <w:rPr>
          <w:snapToGrid w:val="0"/>
          <w:sz w:val="24"/>
          <w:szCs w:val="24"/>
          <w:lang w:val="en-CA"/>
        </w:rPr>
        <w:tab/>
        <w:t xml:space="preserve">“Marine Protected Areas: Interactions </w:t>
      </w:r>
      <w:r>
        <w:rPr>
          <w:snapToGrid w:val="0"/>
          <w:sz w:val="24"/>
          <w:szCs w:val="24"/>
          <w:lang w:val="en-CA"/>
        </w:rPr>
        <w:t>w</w:t>
      </w:r>
      <w:r w:rsidRPr="00DD66C5">
        <w:rPr>
          <w:snapToGrid w:val="0"/>
          <w:sz w:val="24"/>
          <w:szCs w:val="24"/>
          <w:lang w:val="en-CA"/>
        </w:rPr>
        <w:t xml:space="preserve">ith Fishery Livelihoods </w:t>
      </w:r>
      <w:r>
        <w:rPr>
          <w:snapToGrid w:val="0"/>
          <w:sz w:val="24"/>
          <w:szCs w:val="24"/>
          <w:lang w:val="en-CA"/>
        </w:rPr>
        <w:t>a</w:t>
      </w:r>
      <w:r w:rsidRPr="00DD66C5">
        <w:rPr>
          <w:snapToGrid w:val="0"/>
          <w:sz w:val="24"/>
          <w:szCs w:val="24"/>
          <w:lang w:val="en-CA"/>
        </w:rPr>
        <w:t>nd Food Security”. North American Association of Fisheries Economists (NAAFE) Forum – Halifax.</w:t>
      </w:r>
    </w:p>
    <w:p w14:paraId="00F8A66D" w14:textId="34D59AD4" w:rsidR="00DD66C5" w:rsidRDefault="00DD66C5" w:rsidP="00DD66C5">
      <w:pPr>
        <w:ind w:left="720" w:hanging="720"/>
        <w:rPr>
          <w:snapToGrid w:val="0"/>
          <w:sz w:val="24"/>
          <w:szCs w:val="24"/>
          <w:lang w:val="en-CA"/>
        </w:rPr>
      </w:pPr>
    </w:p>
    <w:p w14:paraId="03DB824E" w14:textId="32046446" w:rsidR="00DD66C5" w:rsidRDefault="00DD66C5" w:rsidP="00DD66C5">
      <w:pPr>
        <w:ind w:left="720" w:hanging="720"/>
        <w:rPr>
          <w:snapToGrid w:val="0"/>
          <w:sz w:val="24"/>
          <w:szCs w:val="24"/>
          <w:lang w:val="en-CA"/>
        </w:rPr>
      </w:pPr>
      <w:r>
        <w:rPr>
          <w:snapToGrid w:val="0"/>
          <w:sz w:val="24"/>
          <w:szCs w:val="24"/>
          <w:lang w:val="en-CA"/>
        </w:rPr>
        <w:t>2019</w:t>
      </w:r>
      <w:r>
        <w:rPr>
          <w:snapToGrid w:val="0"/>
          <w:sz w:val="24"/>
          <w:szCs w:val="24"/>
          <w:lang w:val="en-CA"/>
        </w:rPr>
        <w:tab/>
        <w:t>“</w:t>
      </w:r>
      <w:r w:rsidRPr="00DD66C5">
        <w:rPr>
          <w:snapToGrid w:val="0"/>
          <w:sz w:val="24"/>
          <w:szCs w:val="24"/>
          <w:lang w:val="en-CA"/>
        </w:rPr>
        <w:t>When Do Marine Protected Areas Produce Economic Benefits</w:t>
      </w:r>
      <w:r>
        <w:rPr>
          <w:snapToGrid w:val="0"/>
          <w:sz w:val="24"/>
          <w:szCs w:val="24"/>
          <w:lang w:val="en-CA"/>
        </w:rPr>
        <w:t xml:space="preserve"> t</w:t>
      </w:r>
      <w:r w:rsidRPr="00DD66C5">
        <w:rPr>
          <w:snapToGrid w:val="0"/>
          <w:sz w:val="24"/>
          <w:szCs w:val="24"/>
          <w:lang w:val="en-CA"/>
        </w:rPr>
        <w:t>o Local Communities?</w:t>
      </w:r>
      <w:r>
        <w:rPr>
          <w:snapToGrid w:val="0"/>
          <w:sz w:val="24"/>
          <w:szCs w:val="24"/>
          <w:lang w:val="en-CA"/>
        </w:rPr>
        <w:t xml:space="preserve">”. Session Co-Organizer (with Cintia Gillam). </w:t>
      </w:r>
      <w:r w:rsidRPr="00DD66C5">
        <w:rPr>
          <w:snapToGrid w:val="0"/>
          <w:sz w:val="24"/>
          <w:szCs w:val="24"/>
          <w:lang w:val="en-CA"/>
        </w:rPr>
        <w:t>North American Association of Fisheries Economists (NAAFE) Forum – Halifax.</w:t>
      </w:r>
    </w:p>
    <w:p w14:paraId="63FE85B9" w14:textId="77777777" w:rsidR="00A602A7" w:rsidRDefault="00A602A7" w:rsidP="00815A07">
      <w:pPr>
        <w:ind w:left="720" w:hanging="720"/>
        <w:rPr>
          <w:snapToGrid w:val="0"/>
          <w:sz w:val="24"/>
          <w:szCs w:val="24"/>
          <w:lang w:val="en-CA"/>
        </w:rPr>
      </w:pPr>
    </w:p>
    <w:p w14:paraId="021EFA6D" w14:textId="73822CD3" w:rsidR="002A6BBF" w:rsidRDefault="00C6186E" w:rsidP="00815A07">
      <w:pPr>
        <w:ind w:left="720" w:hanging="720"/>
        <w:rPr>
          <w:snapToGrid w:val="0"/>
          <w:sz w:val="24"/>
          <w:szCs w:val="24"/>
          <w:lang w:val="en-CA"/>
        </w:rPr>
      </w:pPr>
      <w:r w:rsidRPr="00C6186E">
        <w:rPr>
          <w:snapToGrid w:val="0"/>
          <w:sz w:val="24"/>
          <w:szCs w:val="24"/>
          <w:lang w:val="en-CA"/>
        </w:rPr>
        <w:t>2018</w:t>
      </w:r>
      <w:r w:rsidRPr="00C6186E">
        <w:rPr>
          <w:snapToGrid w:val="0"/>
          <w:sz w:val="24"/>
          <w:szCs w:val="24"/>
          <w:lang w:val="en-CA"/>
        </w:rPr>
        <w:tab/>
      </w:r>
      <w:r>
        <w:rPr>
          <w:snapToGrid w:val="0"/>
          <w:sz w:val="24"/>
          <w:szCs w:val="24"/>
          <w:lang w:val="en-CA"/>
        </w:rPr>
        <w:t>“</w:t>
      </w:r>
      <w:r w:rsidRPr="00C6186E">
        <w:rPr>
          <w:snapToGrid w:val="0"/>
          <w:sz w:val="24"/>
          <w:szCs w:val="24"/>
          <w:lang w:val="en-CA"/>
        </w:rPr>
        <w:t xml:space="preserve">Green Economy </w:t>
      </w:r>
      <w:r>
        <w:rPr>
          <w:snapToGrid w:val="0"/>
          <w:sz w:val="24"/>
          <w:szCs w:val="24"/>
          <w:lang w:val="en-CA"/>
        </w:rPr>
        <w:t>and</w:t>
      </w:r>
      <w:r w:rsidRPr="00C6186E">
        <w:rPr>
          <w:snapToGrid w:val="0"/>
          <w:sz w:val="24"/>
          <w:szCs w:val="24"/>
          <w:lang w:val="en-CA"/>
        </w:rPr>
        <w:t xml:space="preserve"> Local Community</w:t>
      </w:r>
      <w:r>
        <w:rPr>
          <w:snapToGrid w:val="0"/>
          <w:sz w:val="24"/>
          <w:szCs w:val="24"/>
          <w:lang w:val="en-CA"/>
        </w:rPr>
        <w:t xml:space="preserve">”. </w:t>
      </w:r>
      <w:r w:rsidRPr="00C6186E">
        <w:rPr>
          <w:snapToGrid w:val="0"/>
          <w:sz w:val="24"/>
          <w:szCs w:val="24"/>
          <w:lang w:val="en-CA"/>
        </w:rPr>
        <w:t xml:space="preserve">International Conference on Communities, Conservation and Livelihoods. </w:t>
      </w:r>
      <w:r w:rsidR="00737B5D">
        <w:rPr>
          <w:snapToGrid w:val="0"/>
          <w:sz w:val="24"/>
          <w:szCs w:val="24"/>
          <w:lang w:val="en-CA"/>
        </w:rPr>
        <w:t xml:space="preserve">IUCN-CEESP and Community Conservation Research Network. </w:t>
      </w:r>
      <w:r w:rsidRPr="00C6186E">
        <w:rPr>
          <w:snapToGrid w:val="0"/>
          <w:sz w:val="24"/>
          <w:szCs w:val="24"/>
          <w:lang w:val="en-CA"/>
        </w:rPr>
        <w:t>Halifax, Canada.</w:t>
      </w:r>
    </w:p>
    <w:p w14:paraId="4854102E" w14:textId="77777777" w:rsidR="00C6186E" w:rsidRDefault="00C6186E" w:rsidP="00815A07">
      <w:pPr>
        <w:ind w:left="720" w:hanging="720"/>
        <w:rPr>
          <w:snapToGrid w:val="0"/>
          <w:sz w:val="24"/>
          <w:szCs w:val="24"/>
          <w:highlight w:val="yellow"/>
          <w:lang w:val="en-CA"/>
        </w:rPr>
      </w:pPr>
    </w:p>
    <w:p w14:paraId="261AD1E5" w14:textId="77777777" w:rsidR="00C6186E" w:rsidRDefault="00C6186E" w:rsidP="00815A07">
      <w:pPr>
        <w:ind w:left="720" w:hanging="720"/>
        <w:rPr>
          <w:snapToGrid w:val="0"/>
          <w:sz w:val="24"/>
          <w:szCs w:val="24"/>
          <w:lang w:val="en-CA"/>
        </w:rPr>
      </w:pPr>
      <w:r w:rsidRPr="00C6186E">
        <w:rPr>
          <w:snapToGrid w:val="0"/>
          <w:sz w:val="24"/>
          <w:szCs w:val="24"/>
          <w:lang w:val="en-CA"/>
        </w:rPr>
        <w:t>2018</w:t>
      </w:r>
      <w:r w:rsidRPr="00C6186E">
        <w:rPr>
          <w:snapToGrid w:val="0"/>
          <w:sz w:val="24"/>
          <w:szCs w:val="24"/>
          <w:lang w:val="en-CA"/>
        </w:rPr>
        <w:tab/>
      </w:r>
      <w:r>
        <w:rPr>
          <w:snapToGrid w:val="0"/>
          <w:sz w:val="24"/>
          <w:szCs w:val="24"/>
          <w:lang w:val="en-CA"/>
        </w:rPr>
        <w:t>“</w:t>
      </w:r>
      <w:r w:rsidRPr="00C6186E">
        <w:rPr>
          <w:snapToGrid w:val="0"/>
          <w:sz w:val="24"/>
          <w:szCs w:val="24"/>
          <w:lang w:val="en-CA"/>
        </w:rPr>
        <w:t xml:space="preserve">The </w:t>
      </w:r>
      <w:r>
        <w:rPr>
          <w:snapToGrid w:val="0"/>
          <w:sz w:val="24"/>
          <w:szCs w:val="24"/>
          <w:lang w:val="en-CA"/>
        </w:rPr>
        <w:t>Global Scene o</w:t>
      </w:r>
      <w:r w:rsidRPr="00C6186E">
        <w:rPr>
          <w:snapToGrid w:val="0"/>
          <w:sz w:val="24"/>
          <w:szCs w:val="24"/>
          <w:lang w:val="en-CA"/>
        </w:rPr>
        <w:t xml:space="preserve">f Power, Politics </w:t>
      </w:r>
      <w:r>
        <w:rPr>
          <w:snapToGrid w:val="0"/>
          <w:sz w:val="24"/>
          <w:szCs w:val="24"/>
          <w:lang w:val="en-CA"/>
        </w:rPr>
        <w:t>a</w:t>
      </w:r>
      <w:r w:rsidRPr="00C6186E">
        <w:rPr>
          <w:snapToGrid w:val="0"/>
          <w:sz w:val="24"/>
          <w:szCs w:val="24"/>
          <w:lang w:val="en-CA"/>
        </w:rPr>
        <w:t>nd Small-Scale Fishing Communities</w:t>
      </w:r>
      <w:r>
        <w:rPr>
          <w:snapToGrid w:val="0"/>
          <w:sz w:val="24"/>
          <w:szCs w:val="24"/>
          <w:lang w:val="en-CA"/>
        </w:rPr>
        <w:t xml:space="preserve">”. </w:t>
      </w:r>
      <w:r w:rsidRPr="00C6186E">
        <w:rPr>
          <w:snapToGrid w:val="0"/>
          <w:sz w:val="24"/>
          <w:szCs w:val="24"/>
          <w:lang w:val="en-CA"/>
        </w:rPr>
        <w:t xml:space="preserve">International </w:t>
      </w:r>
    </w:p>
    <w:p w14:paraId="266E6701" w14:textId="72CD42FB" w:rsidR="002A6BBF" w:rsidRDefault="00C6186E" w:rsidP="00815A07">
      <w:pPr>
        <w:ind w:left="720" w:hanging="720"/>
        <w:rPr>
          <w:snapToGrid w:val="0"/>
          <w:sz w:val="24"/>
          <w:szCs w:val="24"/>
          <w:lang w:val="en-CA"/>
        </w:rPr>
      </w:pPr>
      <w:r>
        <w:rPr>
          <w:snapToGrid w:val="0"/>
          <w:sz w:val="24"/>
          <w:szCs w:val="24"/>
          <w:lang w:val="en-CA"/>
        </w:rPr>
        <w:tab/>
      </w:r>
      <w:r w:rsidRPr="00C6186E">
        <w:rPr>
          <w:snapToGrid w:val="0"/>
          <w:sz w:val="24"/>
          <w:szCs w:val="24"/>
          <w:lang w:val="en-CA"/>
        </w:rPr>
        <w:t xml:space="preserve">Conference on Communities, Conservation and Livelihoods. </w:t>
      </w:r>
      <w:r w:rsidR="00737B5D" w:rsidRPr="00737B5D">
        <w:rPr>
          <w:snapToGrid w:val="0"/>
          <w:sz w:val="24"/>
          <w:szCs w:val="24"/>
          <w:lang w:val="en-CA"/>
        </w:rPr>
        <w:t xml:space="preserve">IUCN-CEESP and Community Conservation Research Network. </w:t>
      </w:r>
      <w:r w:rsidRPr="00C6186E">
        <w:rPr>
          <w:snapToGrid w:val="0"/>
          <w:sz w:val="24"/>
          <w:szCs w:val="24"/>
          <w:lang w:val="en-CA"/>
        </w:rPr>
        <w:t>Halifax, Canada.</w:t>
      </w:r>
    </w:p>
    <w:p w14:paraId="5BFD8F4C" w14:textId="77777777" w:rsidR="00C6186E" w:rsidRDefault="00C6186E" w:rsidP="00815A07">
      <w:pPr>
        <w:ind w:left="720" w:hanging="720"/>
        <w:rPr>
          <w:snapToGrid w:val="0"/>
          <w:sz w:val="24"/>
          <w:szCs w:val="24"/>
          <w:highlight w:val="yellow"/>
          <w:lang w:val="en-CA"/>
        </w:rPr>
      </w:pPr>
    </w:p>
    <w:p w14:paraId="35F5CA95" w14:textId="77777777" w:rsidR="00C6186E" w:rsidRDefault="002A6BBF" w:rsidP="00C6186E">
      <w:pPr>
        <w:ind w:left="720" w:hanging="720"/>
        <w:rPr>
          <w:snapToGrid w:val="0"/>
          <w:sz w:val="24"/>
          <w:szCs w:val="24"/>
          <w:lang w:val="en-CA"/>
        </w:rPr>
      </w:pPr>
      <w:r w:rsidRPr="00C6186E">
        <w:rPr>
          <w:snapToGrid w:val="0"/>
          <w:sz w:val="24"/>
          <w:szCs w:val="24"/>
          <w:lang w:val="en-CA"/>
        </w:rPr>
        <w:t>2018</w:t>
      </w:r>
      <w:r w:rsidRPr="00C6186E">
        <w:rPr>
          <w:snapToGrid w:val="0"/>
          <w:sz w:val="24"/>
          <w:szCs w:val="24"/>
          <w:lang w:val="en-CA"/>
        </w:rPr>
        <w:tab/>
      </w:r>
      <w:r w:rsidR="00C6186E">
        <w:rPr>
          <w:snapToGrid w:val="0"/>
          <w:sz w:val="24"/>
          <w:szCs w:val="24"/>
          <w:lang w:val="en-CA"/>
        </w:rPr>
        <w:t>“</w:t>
      </w:r>
      <w:r w:rsidR="00C6186E" w:rsidRPr="00C6186E">
        <w:rPr>
          <w:snapToGrid w:val="0"/>
          <w:sz w:val="24"/>
          <w:szCs w:val="24"/>
          <w:lang w:val="en-CA"/>
        </w:rPr>
        <w:t>Searching for Success in Connecting</w:t>
      </w:r>
      <w:r w:rsidR="00C6186E">
        <w:rPr>
          <w:snapToGrid w:val="0"/>
          <w:sz w:val="24"/>
          <w:szCs w:val="24"/>
          <w:lang w:val="en-CA"/>
        </w:rPr>
        <w:t xml:space="preserve"> Communities, Conservation and</w:t>
      </w:r>
      <w:r w:rsidR="00C6186E" w:rsidRPr="00C6186E">
        <w:rPr>
          <w:snapToGrid w:val="0"/>
          <w:sz w:val="24"/>
          <w:szCs w:val="24"/>
          <w:lang w:val="en-CA"/>
        </w:rPr>
        <w:t xml:space="preserve"> Livelihoods</w:t>
      </w:r>
      <w:r w:rsidR="00C6186E">
        <w:rPr>
          <w:snapToGrid w:val="0"/>
          <w:sz w:val="24"/>
          <w:szCs w:val="24"/>
          <w:lang w:val="en-CA"/>
        </w:rPr>
        <w:t>”.</w:t>
      </w:r>
    </w:p>
    <w:p w14:paraId="62347655" w14:textId="35EAFB20" w:rsidR="002A6BBF" w:rsidRPr="00C6186E" w:rsidRDefault="00C6186E" w:rsidP="00C6186E">
      <w:pPr>
        <w:ind w:left="720"/>
        <w:rPr>
          <w:snapToGrid w:val="0"/>
          <w:sz w:val="24"/>
          <w:szCs w:val="24"/>
          <w:lang w:val="en-CA"/>
        </w:rPr>
      </w:pPr>
      <w:r w:rsidRPr="00C6186E">
        <w:rPr>
          <w:snapToGrid w:val="0"/>
          <w:sz w:val="24"/>
          <w:szCs w:val="24"/>
          <w:lang w:val="en-CA"/>
        </w:rPr>
        <w:t>International Conference on Communities, Conservation and Livelihoods. Halifax, Canada.</w:t>
      </w:r>
    </w:p>
    <w:p w14:paraId="11AC7D6A" w14:textId="77777777" w:rsidR="002A6BBF" w:rsidRDefault="002A6BBF" w:rsidP="00815A07">
      <w:pPr>
        <w:ind w:left="720" w:hanging="720"/>
        <w:rPr>
          <w:snapToGrid w:val="0"/>
          <w:sz w:val="24"/>
          <w:szCs w:val="24"/>
          <w:highlight w:val="yellow"/>
          <w:lang w:val="en-CA"/>
        </w:rPr>
      </w:pPr>
    </w:p>
    <w:p w14:paraId="0FDEDBD1" w14:textId="77777777" w:rsidR="00C6186E" w:rsidRPr="00C6186E" w:rsidRDefault="002A6BBF" w:rsidP="00815A07">
      <w:pPr>
        <w:ind w:left="720" w:hanging="720"/>
        <w:rPr>
          <w:snapToGrid w:val="0"/>
          <w:sz w:val="24"/>
          <w:szCs w:val="24"/>
          <w:lang w:val="en-CA"/>
        </w:rPr>
      </w:pPr>
      <w:r w:rsidRPr="00C6186E">
        <w:rPr>
          <w:snapToGrid w:val="0"/>
          <w:sz w:val="24"/>
          <w:szCs w:val="24"/>
          <w:lang w:val="en-CA"/>
        </w:rPr>
        <w:t>2018</w:t>
      </w:r>
      <w:r w:rsidRPr="00C6186E">
        <w:rPr>
          <w:snapToGrid w:val="0"/>
          <w:sz w:val="24"/>
          <w:szCs w:val="24"/>
          <w:lang w:val="en-CA"/>
        </w:rPr>
        <w:tab/>
      </w:r>
      <w:r w:rsidR="00C6186E" w:rsidRPr="00C6186E">
        <w:rPr>
          <w:snapToGrid w:val="0"/>
          <w:sz w:val="24"/>
          <w:szCs w:val="24"/>
          <w:lang w:val="en-CA"/>
        </w:rPr>
        <w:t>“A Community Focus: How Local Communities Are Dealing with Climate Change and</w:t>
      </w:r>
    </w:p>
    <w:p w14:paraId="33AC84D8" w14:textId="4C648223" w:rsidR="006C49A4" w:rsidRPr="00C6186E" w:rsidRDefault="00C6186E" w:rsidP="00C6186E">
      <w:pPr>
        <w:ind w:left="720"/>
        <w:rPr>
          <w:snapToGrid w:val="0"/>
          <w:sz w:val="24"/>
          <w:szCs w:val="24"/>
          <w:lang w:val="en-CA"/>
        </w:rPr>
      </w:pPr>
      <w:r w:rsidRPr="00C6186E">
        <w:rPr>
          <w:snapToGrid w:val="0"/>
          <w:sz w:val="24"/>
          <w:szCs w:val="24"/>
          <w:lang w:val="en-CA"/>
        </w:rPr>
        <w:t>Environmental Threats to Build Sustainable Livelihoods and Food Security”. Workshop W5: Climate Change and Fishing Communities: Interactions with Environmental Conservation, Sustainable Livelihoods and Food Security. 4th International Symposium: The Effects of Climate Change on the World’s Oceans. Washington, DC, USA.</w:t>
      </w:r>
    </w:p>
    <w:p w14:paraId="3BF79AB7" w14:textId="77777777" w:rsidR="002A6BBF" w:rsidRPr="00C6186E" w:rsidRDefault="002A6BBF" w:rsidP="00C6186E">
      <w:pPr>
        <w:rPr>
          <w:snapToGrid w:val="0"/>
          <w:sz w:val="24"/>
          <w:szCs w:val="24"/>
          <w:lang w:val="en-CA"/>
        </w:rPr>
      </w:pPr>
    </w:p>
    <w:p w14:paraId="2C086843" w14:textId="77777777" w:rsidR="000B4034" w:rsidRPr="00C6186E" w:rsidRDefault="002A6BBF" w:rsidP="000B4034">
      <w:pPr>
        <w:ind w:left="720" w:hanging="720"/>
        <w:rPr>
          <w:snapToGrid w:val="0"/>
          <w:sz w:val="24"/>
          <w:szCs w:val="24"/>
          <w:lang w:val="en-CA"/>
        </w:rPr>
      </w:pPr>
      <w:r w:rsidRPr="00C6186E">
        <w:rPr>
          <w:snapToGrid w:val="0"/>
          <w:sz w:val="24"/>
          <w:szCs w:val="24"/>
          <w:lang w:val="en-CA"/>
        </w:rPr>
        <w:t>2018</w:t>
      </w:r>
      <w:r w:rsidRPr="00C6186E">
        <w:rPr>
          <w:snapToGrid w:val="0"/>
          <w:sz w:val="24"/>
          <w:szCs w:val="24"/>
          <w:lang w:val="en-CA"/>
        </w:rPr>
        <w:tab/>
      </w:r>
      <w:r w:rsidR="000B4034" w:rsidRPr="00C6186E">
        <w:rPr>
          <w:snapToGrid w:val="0"/>
          <w:sz w:val="24"/>
          <w:szCs w:val="24"/>
          <w:lang w:val="en-CA"/>
        </w:rPr>
        <w:t xml:space="preserve">“Nexus of Poverty and Climate Change in the Context of Coastal Communities and Small </w:t>
      </w:r>
    </w:p>
    <w:p w14:paraId="5118D480" w14:textId="77777777" w:rsidR="00C6186E" w:rsidRDefault="000B4034" w:rsidP="000B4034">
      <w:pPr>
        <w:ind w:left="720" w:hanging="720"/>
        <w:rPr>
          <w:snapToGrid w:val="0"/>
          <w:sz w:val="24"/>
          <w:szCs w:val="24"/>
          <w:lang w:val="en-CA"/>
        </w:rPr>
      </w:pPr>
      <w:r w:rsidRPr="00C6186E">
        <w:rPr>
          <w:snapToGrid w:val="0"/>
          <w:sz w:val="24"/>
          <w:szCs w:val="24"/>
          <w:lang w:val="en-CA"/>
        </w:rPr>
        <w:tab/>
      </w:r>
      <w:r w:rsidR="00C6186E">
        <w:rPr>
          <w:snapToGrid w:val="0"/>
          <w:sz w:val="24"/>
          <w:szCs w:val="24"/>
          <w:lang w:val="en-CA"/>
        </w:rPr>
        <w:t>Island Developing States</w:t>
      </w:r>
      <w:r w:rsidRPr="00C6186E">
        <w:rPr>
          <w:snapToGrid w:val="0"/>
          <w:sz w:val="24"/>
          <w:szCs w:val="24"/>
          <w:lang w:val="en-CA"/>
        </w:rPr>
        <w:t>”. Workshop W5</w:t>
      </w:r>
      <w:r w:rsidR="00C6186E" w:rsidRPr="00C6186E">
        <w:rPr>
          <w:snapToGrid w:val="0"/>
          <w:sz w:val="24"/>
          <w:szCs w:val="24"/>
          <w:lang w:val="en-CA"/>
        </w:rPr>
        <w:t>: Climate Change and Fishing Communities:</w:t>
      </w:r>
    </w:p>
    <w:p w14:paraId="5D1D8D18" w14:textId="77777777" w:rsidR="00C6186E" w:rsidRDefault="00C6186E" w:rsidP="00C6186E">
      <w:pPr>
        <w:ind w:left="720"/>
        <w:rPr>
          <w:snapToGrid w:val="0"/>
          <w:sz w:val="24"/>
          <w:szCs w:val="24"/>
          <w:lang w:val="en-CA"/>
        </w:rPr>
      </w:pPr>
      <w:r w:rsidRPr="00C6186E">
        <w:rPr>
          <w:snapToGrid w:val="0"/>
          <w:sz w:val="24"/>
          <w:szCs w:val="24"/>
          <w:lang w:val="en-CA"/>
        </w:rPr>
        <w:t xml:space="preserve">Interactions with Environmental Conservation, Sustainable Livelihoods </w:t>
      </w:r>
      <w:r>
        <w:rPr>
          <w:snapToGrid w:val="0"/>
          <w:sz w:val="24"/>
          <w:szCs w:val="24"/>
          <w:lang w:val="en-CA"/>
        </w:rPr>
        <w:t>and</w:t>
      </w:r>
      <w:r w:rsidRPr="00C6186E">
        <w:rPr>
          <w:snapToGrid w:val="0"/>
          <w:sz w:val="24"/>
          <w:szCs w:val="24"/>
          <w:lang w:val="en-CA"/>
        </w:rPr>
        <w:t xml:space="preserve"> Food Security. </w:t>
      </w:r>
    </w:p>
    <w:p w14:paraId="01967BA7" w14:textId="77777777" w:rsidR="00C6186E" w:rsidRDefault="00C6186E" w:rsidP="00C6186E">
      <w:pPr>
        <w:ind w:left="720"/>
        <w:rPr>
          <w:snapToGrid w:val="0"/>
          <w:sz w:val="24"/>
          <w:szCs w:val="24"/>
          <w:lang w:val="en-CA"/>
        </w:rPr>
      </w:pPr>
      <w:r w:rsidRPr="00C6186E">
        <w:rPr>
          <w:snapToGrid w:val="0"/>
          <w:sz w:val="24"/>
          <w:szCs w:val="24"/>
          <w:lang w:val="en-CA"/>
        </w:rPr>
        <w:lastRenderedPageBreak/>
        <w:t>4th International Symposium: The Effects of Climate Change on the World’s Oceans.</w:t>
      </w:r>
    </w:p>
    <w:p w14:paraId="37A4100C" w14:textId="2B92820F" w:rsidR="000B4034" w:rsidRPr="006C49A4" w:rsidRDefault="00C6186E" w:rsidP="00C6186E">
      <w:pPr>
        <w:ind w:left="720"/>
        <w:rPr>
          <w:snapToGrid w:val="0"/>
          <w:sz w:val="24"/>
          <w:szCs w:val="24"/>
          <w:lang w:val="en-CA"/>
        </w:rPr>
      </w:pPr>
      <w:r w:rsidRPr="00C6186E">
        <w:rPr>
          <w:snapToGrid w:val="0"/>
          <w:sz w:val="24"/>
          <w:szCs w:val="24"/>
          <w:lang w:val="en-CA"/>
        </w:rPr>
        <w:t xml:space="preserve">Washington, DC, USA. </w:t>
      </w:r>
      <w:r w:rsidR="000B4034" w:rsidRPr="00C6186E">
        <w:rPr>
          <w:snapToGrid w:val="0"/>
          <w:sz w:val="24"/>
          <w:szCs w:val="24"/>
          <w:lang w:val="en-CA"/>
        </w:rPr>
        <w:t>(with Daniela Kalikoski).</w:t>
      </w:r>
      <w:r w:rsidR="000B4034">
        <w:rPr>
          <w:snapToGrid w:val="0"/>
          <w:sz w:val="24"/>
          <w:szCs w:val="24"/>
          <w:lang w:val="en-CA"/>
        </w:rPr>
        <w:t xml:space="preserve"> </w:t>
      </w:r>
    </w:p>
    <w:p w14:paraId="12E86688" w14:textId="77777777" w:rsidR="006C49A4" w:rsidRDefault="006C49A4" w:rsidP="00815A07">
      <w:pPr>
        <w:ind w:left="720" w:hanging="720"/>
        <w:rPr>
          <w:snapToGrid w:val="0"/>
          <w:sz w:val="24"/>
          <w:szCs w:val="24"/>
          <w:highlight w:val="yellow"/>
          <w:lang w:val="en-CA"/>
        </w:rPr>
      </w:pPr>
    </w:p>
    <w:p w14:paraId="08973B71" w14:textId="77777777" w:rsidR="00C6186E" w:rsidRPr="00C6186E" w:rsidRDefault="00C6186E" w:rsidP="00815A07">
      <w:pPr>
        <w:ind w:left="720" w:hanging="720"/>
        <w:rPr>
          <w:snapToGrid w:val="0"/>
          <w:sz w:val="24"/>
          <w:szCs w:val="24"/>
          <w:lang w:val="en-CA"/>
        </w:rPr>
      </w:pPr>
      <w:r w:rsidRPr="00C6186E">
        <w:rPr>
          <w:snapToGrid w:val="0"/>
          <w:sz w:val="24"/>
          <w:szCs w:val="24"/>
          <w:lang w:val="en-CA"/>
        </w:rPr>
        <w:t>2017</w:t>
      </w:r>
      <w:r w:rsidRPr="00C6186E">
        <w:rPr>
          <w:snapToGrid w:val="0"/>
          <w:sz w:val="24"/>
          <w:szCs w:val="24"/>
          <w:lang w:val="en-CA"/>
        </w:rPr>
        <w:tab/>
        <w:t>“Addressing Human Rights in Disaster Risk and Climate Change Responses for Small-Scale</w:t>
      </w:r>
    </w:p>
    <w:p w14:paraId="7E16EE0B" w14:textId="29467612" w:rsidR="00C6186E" w:rsidRPr="00C6186E" w:rsidRDefault="00C6186E" w:rsidP="00C6186E">
      <w:pPr>
        <w:ind w:left="720"/>
        <w:rPr>
          <w:snapToGrid w:val="0"/>
          <w:sz w:val="24"/>
          <w:szCs w:val="24"/>
          <w:lang w:val="en-CA"/>
        </w:rPr>
      </w:pPr>
      <w:r w:rsidRPr="00C6186E">
        <w:rPr>
          <w:snapToGrid w:val="0"/>
          <w:sz w:val="24"/>
          <w:szCs w:val="24"/>
          <w:lang w:val="en-CA"/>
        </w:rPr>
        <w:t>Fisheries and Coastal Communities”. MARE: People and the Sea Conference. Amsterdam,</w:t>
      </w:r>
    </w:p>
    <w:p w14:paraId="0B3D21BF" w14:textId="19D33885" w:rsidR="00C6186E" w:rsidRDefault="00C6186E" w:rsidP="00C6186E">
      <w:pPr>
        <w:ind w:left="720"/>
        <w:rPr>
          <w:snapToGrid w:val="0"/>
          <w:sz w:val="24"/>
          <w:szCs w:val="24"/>
          <w:lang w:val="en-CA"/>
        </w:rPr>
      </w:pPr>
      <w:r w:rsidRPr="00C6186E">
        <w:rPr>
          <w:snapToGrid w:val="0"/>
          <w:sz w:val="24"/>
          <w:szCs w:val="24"/>
          <w:lang w:val="en-CA"/>
        </w:rPr>
        <w:t>Netherlands.</w:t>
      </w:r>
    </w:p>
    <w:p w14:paraId="43444D3D" w14:textId="77777777" w:rsidR="00C6186E" w:rsidRDefault="00C6186E" w:rsidP="00815A07">
      <w:pPr>
        <w:ind w:left="720" w:hanging="720"/>
        <w:rPr>
          <w:snapToGrid w:val="0"/>
          <w:sz w:val="24"/>
          <w:szCs w:val="24"/>
          <w:lang w:val="en-CA"/>
        </w:rPr>
      </w:pPr>
    </w:p>
    <w:p w14:paraId="185ED033" w14:textId="6B68D0AC" w:rsidR="00C6186E" w:rsidRDefault="00C6186E" w:rsidP="00C6186E">
      <w:pPr>
        <w:ind w:left="720" w:hanging="720"/>
        <w:rPr>
          <w:snapToGrid w:val="0"/>
          <w:sz w:val="24"/>
          <w:szCs w:val="24"/>
          <w:lang w:val="en-CA"/>
        </w:rPr>
      </w:pPr>
      <w:r w:rsidRPr="00C6186E">
        <w:rPr>
          <w:snapToGrid w:val="0"/>
          <w:sz w:val="24"/>
          <w:szCs w:val="24"/>
          <w:lang w:val="en-CA"/>
        </w:rPr>
        <w:t>2017</w:t>
      </w:r>
      <w:r w:rsidRPr="00C6186E">
        <w:rPr>
          <w:snapToGrid w:val="0"/>
          <w:sz w:val="24"/>
          <w:szCs w:val="24"/>
          <w:lang w:val="en-CA"/>
        </w:rPr>
        <w:tab/>
        <w:t xml:space="preserve">“Coastal Communities, Environmental Conservation </w:t>
      </w:r>
      <w:r>
        <w:rPr>
          <w:snapToGrid w:val="0"/>
          <w:sz w:val="24"/>
          <w:szCs w:val="24"/>
          <w:lang w:val="en-CA"/>
        </w:rPr>
        <w:t>and</w:t>
      </w:r>
      <w:r w:rsidRPr="00C6186E">
        <w:rPr>
          <w:snapToGrid w:val="0"/>
          <w:sz w:val="24"/>
          <w:szCs w:val="24"/>
          <w:lang w:val="en-CA"/>
        </w:rPr>
        <w:t xml:space="preserve"> Sustainable Livelihoods”. MARE: People and the Sea Conference. Amsterdam,</w:t>
      </w:r>
      <w:r>
        <w:rPr>
          <w:snapToGrid w:val="0"/>
          <w:sz w:val="24"/>
          <w:szCs w:val="24"/>
          <w:lang w:val="en-CA"/>
        </w:rPr>
        <w:t xml:space="preserve"> </w:t>
      </w:r>
      <w:r w:rsidRPr="00C6186E">
        <w:rPr>
          <w:snapToGrid w:val="0"/>
          <w:sz w:val="24"/>
          <w:szCs w:val="24"/>
          <w:lang w:val="en-CA"/>
        </w:rPr>
        <w:t>Netherlands.</w:t>
      </w:r>
    </w:p>
    <w:p w14:paraId="565B720F" w14:textId="77777777" w:rsidR="00B84E6A" w:rsidRDefault="00B84E6A" w:rsidP="00815A07">
      <w:pPr>
        <w:ind w:left="720" w:hanging="720"/>
        <w:rPr>
          <w:snapToGrid w:val="0"/>
          <w:sz w:val="24"/>
          <w:szCs w:val="24"/>
          <w:lang w:val="en-CA"/>
        </w:rPr>
      </w:pPr>
    </w:p>
    <w:p w14:paraId="6BCAF60C" w14:textId="0AA41B6D" w:rsidR="00815A07" w:rsidRDefault="00815A07" w:rsidP="00815A07">
      <w:pPr>
        <w:ind w:left="720" w:hanging="720"/>
        <w:rPr>
          <w:snapToGrid w:val="0"/>
          <w:sz w:val="24"/>
          <w:szCs w:val="24"/>
          <w:lang w:val="en-CA"/>
        </w:rPr>
      </w:pPr>
      <w:r>
        <w:rPr>
          <w:snapToGrid w:val="0"/>
          <w:sz w:val="24"/>
          <w:szCs w:val="24"/>
          <w:lang w:val="en-CA"/>
        </w:rPr>
        <w:t>2016</w:t>
      </w:r>
      <w:r>
        <w:rPr>
          <w:snapToGrid w:val="0"/>
          <w:sz w:val="24"/>
          <w:szCs w:val="24"/>
          <w:lang w:val="en-CA"/>
        </w:rPr>
        <w:tab/>
        <w:t>“</w:t>
      </w:r>
      <w:r w:rsidRPr="00815A07">
        <w:rPr>
          <w:snapToGrid w:val="0"/>
          <w:sz w:val="24"/>
          <w:szCs w:val="24"/>
          <w:lang w:val="en-CA"/>
        </w:rPr>
        <w:t xml:space="preserve">Coastal Community Engagement </w:t>
      </w:r>
      <w:r>
        <w:rPr>
          <w:snapToGrid w:val="0"/>
          <w:sz w:val="24"/>
          <w:szCs w:val="24"/>
          <w:lang w:val="en-CA"/>
        </w:rPr>
        <w:t>a</w:t>
      </w:r>
      <w:r w:rsidRPr="00815A07">
        <w:rPr>
          <w:snapToGrid w:val="0"/>
          <w:sz w:val="24"/>
          <w:szCs w:val="24"/>
          <w:lang w:val="en-CA"/>
        </w:rPr>
        <w:t>nd Collaboration</w:t>
      </w:r>
      <w:r>
        <w:rPr>
          <w:snapToGrid w:val="0"/>
          <w:sz w:val="24"/>
          <w:szCs w:val="24"/>
          <w:lang w:val="en-CA"/>
        </w:rPr>
        <w:t xml:space="preserve"> i</w:t>
      </w:r>
      <w:r w:rsidRPr="00815A07">
        <w:rPr>
          <w:snapToGrid w:val="0"/>
          <w:sz w:val="24"/>
          <w:szCs w:val="24"/>
          <w:lang w:val="en-CA"/>
        </w:rPr>
        <w:t>n Marine Conservation, Hazard Response &amp; Climate Adaptation:</w:t>
      </w:r>
      <w:r>
        <w:rPr>
          <w:snapToGrid w:val="0"/>
          <w:sz w:val="24"/>
          <w:szCs w:val="24"/>
          <w:lang w:val="en-CA"/>
        </w:rPr>
        <w:t xml:space="preserve"> </w:t>
      </w:r>
      <w:r w:rsidRPr="00815A07">
        <w:rPr>
          <w:snapToGrid w:val="0"/>
          <w:sz w:val="24"/>
          <w:szCs w:val="24"/>
          <w:lang w:val="en-CA"/>
        </w:rPr>
        <w:t xml:space="preserve">Insights </w:t>
      </w:r>
      <w:r>
        <w:rPr>
          <w:snapToGrid w:val="0"/>
          <w:sz w:val="24"/>
          <w:szCs w:val="24"/>
          <w:lang w:val="en-CA"/>
        </w:rPr>
        <w:t>f</w:t>
      </w:r>
      <w:r w:rsidRPr="00815A07">
        <w:rPr>
          <w:snapToGrid w:val="0"/>
          <w:sz w:val="24"/>
          <w:szCs w:val="24"/>
          <w:lang w:val="en-CA"/>
        </w:rPr>
        <w:t>rom Three Global Research Initiatives</w:t>
      </w:r>
      <w:r>
        <w:rPr>
          <w:snapToGrid w:val="0"/>
          <w:sz w:val="24"/>
          <w:szCs w:val="24"/>
          <w:lang w:val="en-CA"/>
        </w:rPr>
        <w:t>”, International Marine Conservation Congress</w:t>
      </w:r>
      <w:r w:rsidR="009A341B">
        <w:rPr>
          <w:snapToGrid w:val="0"/>
          <w:sz w:val="24"/>
          <w:szCs w:val="24"/>
          <w:lang w:val="en-CA"/>
        </w:rPr>
        <w:t xml:space="preserve"> – IMCC4.</w:t>
      </w:r>
      <w:r>
        <w:rPr>
          <w:snapToGrid w:val="0"/>
          <w:sz w:val="24"/>
          <w:szCs w:val="24"/>
          <w:lang w:val="en-CA"/>
        </w:rPr>
        <w:t xml:space="preserve"> St. John’s, Canada. </w:t>
      </w:r>
    </w:p>
    <w:p w14:paraId="644E2457" w14:textId="77777777" w:rsidR="00815A07" w:rsidRDefault="00815A07" w:rsidP="00270813">
      <w:pPr>
        <w:ind w:left="720" w:hanging="720"/>
        <w:rPr>
          <w:snapToGrid w:val="0"/>
          <w:sz w:val="24"/>
          <w:szCs w:val="24"/>
          <w:lang w:val="en-CA"/>
        </w:rPr>
      </w:pPr>
    </w:p>
    <w:p w14:paraId="51C9E834"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 xml:space="preserve">2015 </w:t>
      </w:r>
      <w:r w:rsidRPr="00571DDD">
        <w:rPr>
          <w:snapToGrid w:val="0"/>
          <w:sz w:val="24"/>
          <w:szCs w:val="24"/>
          <w:lang w:val="en-CA"/>
        </w:rPr>
        <w:tab/>
        <w:t>“Governance of Marine Fisheries and Biodiversity Conservation”. International Association for the Study of the Commons, 15</w:t>
      </w:r>
      <w:r w:rsidRPr="00571DDD">
        <w:rPr>
          <w:snapToGrid w:val="0"/>
          <w:sz w:val="24"/>
          <w:szCs w:val="24"/>
          <w:vertAlign w:val="superscript"/>
          <w:lang w:val="en-CA"/>
        </w:rPr>
        <w:t>th</w:t>
      </w:r>
      <w:r w:rsidRPr="00571DDD">
        <w:rPr>
          <w:snapToGrid w:val="0"/>
          <w:sz w:val="24"/>
          <w:szCs w:val="24"/>
          <w:lang w:val="en-CA"/>
        </w:rPr>
        <w:t xml:space="preserve"> Biennial Global Conference. Edmonton, Canada. </w:t>
      </w:r>
    </w:p>
    <w:p w14:paraId="49DDEF0D" w14:textId="77777777" w:rsidR="00270813" w:rsidRPr="00571DDD" w:rsidRDefault="00270813" w:rsidP="00270813">
      <w:pPr>
        <w:ind w:left="720" w:hanging="720"/>
        <w:rPr>
          <w:snapToGrid w:val="0"/>
          <w:sz w:val="24"/>
          <w:szCs w:val="24"/>
          <w:highlight w:val="yellow"/>
          <w:lang w:val="en-CA"/>
        </w:rPr>
      </w:pPr>
    </w:p>
    <w:p w14:paraId="6228AF98"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 xml:space="preserve">2015 </w:t>
      </w:r>
      <w:r w:rsidRPr="00571DDD">
        <w:rPr>
          <w:snapToGrid w:val="0"/>
          <w:sz w:val="24"/>
          <w:szCs w:val="24"/>
          <w:lang w:val="en-CA"/>
        </w:rPr>
        <w:tab/>
        <w:t xml:space="preserve">“Linking Community Conservation and Livelihoods: Applying a Social-Ecological Systems Lens”. Building Community Resilience: Innovation, Culture, and Governance in Place. Summerside, Prince Edward Island. </w:t>
      </w:r>
      <w:r w:rsidRPr="00571DDD">
        <w:rPr>
          <w:snapToGrid w:val="0"/>
          <w:sz w:val="24"/>
          <w:szCs w:val="24"/>
          <w:lang w:val="en-CA"/>
        </w:rPr>
        <w:cr/>
      </w:r>
    </w:p>
    <w:p w14:paraId="4DE54D4F"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2015</w:t>
      </w:r>
      <w:r w:rsidRPr="00571DDD">
        <w:rPr>
          <w:snapToGrid w:val="0"/>
          <w:sz w:val="24"/>
          <w:szCs w:val="24"/>
          <w:lang w:val="en-CA"/>
        </w:rPr>
        <w:tab/>
        <w:t>“Placed-Based or Sector Based Adaptation Planning in Coastal Regions: The Co-Benefits of Integrating Municipal Adaptation Plans with Fisheries Policy in Nova Scotia, Canada”.  Building Community Resilience: Innovation, Culture, and Governance in Place. Summerside, Prince Edward Island. (Presented by A. Khan, co-authored with D. Armitage).</w:t>
      </w:r>
    </w:p>
    <w:p w14:paraId="70D3A989" w14:textId="77777777" w:rsidR="00270813" w:rsidRPr="00571DDD" w:rsidRDefault="00270813" w:rsidP="00270813">
      <w:pPr>
        <w:ind w:left="720" w:hanging="720"/>
        <w:rPr>
          <w:snapToGrid w:val="0"/>
          <w:sz w:val="24"/>
          <w:szCs w:val="24"/>
          <w:highlight w:val="yellow"/>
          <w:lang w:val="en-CA"/>
        </w:rPr>
      </w:pPr>
    </w:p>
    <w:p w14:paraId="031BE4CF"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 xml:space="preserve">2015 </w:t>
      </w:r>
      <w:r w:rsidRPr="00571DDD">
        <w:rPr>
          <w:snapToGrid w:val="0"/>
          <w:sz w:val="24"/>
          <w:szCs w:val="24"/>
          <w:lang w:val="en-CA"/>
        </w:rPr>
        <w:tab/>
        <w:t>“Digital Collaboration around the Globe: Crowdsourcing of Local Experiences on Community-Based Conservation”. Digital Earth 2015. 9th Symposium of the International Society for Digital Earth. Halifax, Canada.</w:t>
      </w:r>
    </w:p>
    <w:p w14:paraId="60258C60" w14:textId="77777777" w:rsidR="00270813" w:rsidRPr="00571DDD" w:rsidRDefault="00270813" w:rsidP="00270813">
      <w:pPr>
        <w:ind w:left="720" w:hanging="720"/>
        <w:rPr>
          <w:snapToGrid w:val="0"/>
          <w:sz w:val="24"/>
          <w:szCs w:val="24"/>
          <w:lang w:val="en-CA"/>
        </w:rPr>
      </w:pPr>
    </w:p>
    <w:p w14:paraId="1B871B0B"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2015</w:t>
      </w:r>
      <w:r w:rsidRPr="00571DDD">
        <w:rPr>
          <w:snapToGrid w:val="0"/>
          <w:sz w:val="24"/>
          <w:szCs w:val="24"/>
          <w:lang w:val="en-CA"/>
        </w:rPr>
        <w:tab/>
        <w:t>“Climate Change Adaptation and Coastal Communities: A Global Assessment”. Digital Earth 2015. 9th Symposium of the International Society for Digital Earth. Halifax, Canada. (Presented by A. Khan, co-authored with D. Armitage).</w:t>
      </w:r>
    </w:p>
    <w:p w14:paraId="29252926" w14:textId="77777777" w:rsidR="00270813" w:rsidRPr="00571DDD" w:rsidRDefault="00270813" w:rsidP="00270813">
      <w:pPr>
        <w:ind w:left="720" w:hanging="720"/>
        <w:rPr>
          <w:snapToGrid w:val="0"/>
          <w:sz w:val="24"/>
          <w:szCs w:val="24"/>
          <w:lang w:val="en-CA"/>
        </w:rPr>
      </w:pPr>
    </w:p>
    <w:p w14:paraId="11A85A78"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2014</w:t>
      </w:r>
      <w:r w:rsidRPr="00571DDD">
        <w:rPr>
          <w:snapToGrid w:val="0"/>
          <w:sz w:val="24"/>
          <w:szCs w:val="24"/>
          <w:lang w:val="en-CA"/>
        </w:rPr>
        <w:tab/>
        <w:t xml:space="preserve">“The Community Conservation Research Network and its Social-Ecological Systems Lens”. Second World Small-Scale Fisheries Conference. Merida, Mexico. </w:t>
      </w:r>
    </w:p>
    <w:p w14:paraId="02A361E6" w14:textId="77777777" w:rsidR="00270813" w:rsidRPr="00571DDD" w:rsidRDefault="00270813" w:rsidP="00270813">
      <w:pPr>
        <w:ind w:left="720" w:hanging="720"/>
        <w:rPr>
          <w:snapToGrid w:val="0"/>
          <w:sz w:val="24"/>
          <w:szCs w:val="24"/>
          <w:lang w:val="en-CA"/>
        </w:rPr>
      </w:pPr>
    </w:p>
    <w:p w14:paraId="50EF5FCA"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2014</w:t>
      </w:r>
      <w:r w:rsidRPr="00571DDD">
        <w:rPr>
          <w:snapToGrid w:val="0"/>
          <w:sz w:val="24"/>
          <w:szCs w:val="24"/>
          <w:lang w:val="en-CA"/>
        </w:rPr>
        <w:tab/>
        <w:t xml:space="preserve">“Marine Conservation Benefits of the FAO’s Guidelines on Small-Scale Fisheries”. International Marine Conservation Congress. Glasgow, Scotland. </w:t>
      </w:r>
    </w:p>
    <w:p w14:paraId="0A3A9ACF" w14:textId="77777777" w:rsidR="00270813" w:rsidRPr="00571DDD" w:rsidRDefault="00270813" w:rsidP="00270813">
      <w:pPr>
        <w:ind w:left="720" w:hanging="720"/>
        <w:rPr>
          <w:snapToGrid w:val="0"/>
          <w:sz w:val="24"/>
          <w:szCs w:val="24"/>
          <w:lang w:val="en-CA"/>
        </w:rPr>
      </w:pPr>
    </w:p>
    <w:p w14:paraId="0551BA30"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2014</w:t>
      </w:r>
      <w:r w:rsidRPr="00571DDD">
        <w:rPr>
          <w:snapToGrid w:val="0"/>
          <w:sz w:val="24"/>
          <w:szCs w:val="24"/>
          <w:lang w:val="en-CA"/>
        </w:rPr>
        <w:tab/>
        <w:t>“Coastal Communities, Conservation and Livelihoods”. International Marine Conservation Congress. Glasgow, Scotland.</w:t>
      </w:r>
    </w:p>
    <w:p w14:paraId="2B6085C0" w14:textId="77777777" w:rsidR="00270813" w:rsidRPr="00571DDD" w:rsidRDefault="00270813" w:rsidP="00270813">
      <w:pPr>
        <w:ind w:left="720" w:hanging="720"/>
        <w:rPr>
          <w:snapToGrid w:val="0"/>
          <w:sz w:val="24"/>
          <w:szCs w:val="24"/>
          <w:lang w:val="en-CA"/>
        </w:rPr>
      </w:pPr>
    </w:p>
    <w:p w14:paraId="30F7E713"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2014</w:t>
      </w:r>
      <w:r w:rsidRPr="00571DDD">
        <w:rPr>
          <w:snapToGrid w:val="0"/>
          <w:sz w:val="24"/>
          <w:szCs w:val="24"/>
          <w:lang w:val="en-CA"/>
        </w:rPr>
        <w:tab/>
        <w:t xml:space="preserve">“Coasts, Communities and Conservation: Applying a Social-Ecological Systems Lens”. Resilience 2014. Montpellier, France. </w:t>
      </w:r>
    </w:p>
    <w:p w14:paraId="316892F4" w14:textId="77777777" w:rsidR="00270813" w:rsidRPr="00571DDD" w:rsidRDefault="00270813" w:rsidP="00270813">
      <w:pPr>
        <w:ind w:left="720" w:hanging="720"/>
        <w:rPr>
          <w:snapToGrid w:val="0"/>
          <w:sz w:val="24"/>
          <w:szCs w:val="24"/>
          <w:lang w:val="en-CA"/>
        </w:rPr>
      </w:pPr>
    </w:p>
    <w:p w14:paraId="13DA6652" w14:textId="77777777" w:rsidR="00270813" w:rsidRPr="00571DDD" w:rsidRDefault="00270813" w:rsidP="00270813">
      <w:pPr>
        <w:ind w:left="720" w:hanging="720"/>
        <w:rPr>
          <w:snapToGrid w:val="0"/>
          <w:sz w:val="24"/>
          <w:szCs w:val="24"/>
          <w:lang w:val="en-CA"/>
        </w:rPr>
      </w:pPr>
      <w:r w:rsidRPr="00571DDD">
        <w:rPr>
          <w:snapToGrid w:val="0"/>
          <w:sz w:val="24"/>
          <w:szCs w:val="24"/>
          <w:lang w:val="en-CA"/>
        </w:rPr>
        <w:lastRenderedPageBreak/>
        <w:t>2014</w:t>
      </w:r>
      <w:r w:rsidRPr="00571DDD">
        <w:rPr>
          <w:snapToGrid w:val="0"/>
          <w:sz w:val="24"/>
          <w:szCs w:val="24"/>
          <w:lang w:val="en-CA"/>
        </w:rPr>
        <w:tab/>
        <w:t>“The FAO’s Voluntary Guidelines for Securing Sustainable Small-Scale Fisheries”. Coastal Zone Canada Conference. Halifax, N.S.</w:t>
      </w:r>
    </w:p>
    <w:p w14:paraId="3C941CCC" w14:textId="77777777" w:rsidR="00270813" w:rsidRPr="00571DDD" w:rsidRDefault="00270813" w:rsidP="00270813">
      <w:pPr>
        <w:ind w:left="720" w:hanging="720"/>
        <w:rPr>
          <w:snapToGrid w:val="0"/>
          <w:sz w:val="24"/>
          <w:szCs w:val="24"/>
          <w:lang w:val="en-CA"/>
        </w:rPr>
      </w:pPr>
    </w:p>
    <w:p w14:paraId="1921A31E"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2014</w:t>
      </w:r>
      <w:r w:rsidRPr="00571DDD">
        <w:rPr>
          <w:snapToGrid w:val="0"/>
          <w:sz w:val="24"/>
          <w:szCs w:val="24"/>
          <w:lang w:val="en-CA"/>
        </w:rPr>
        <w:tab/>
        <w:t xml:space="preserve">“The Community Conservation Research Network: The Big Picture of Coastal Human Dimensions Research in Atlantic Canada”. Public Session: </w:t>
      </w:r>
      <w:r w:rsidRPr="00571DDD">
        <w:rPr>
          <w:i/>
          <w:snapToGrid w:val="0"/>
          <w:sz w:val="24"/>
          <w:szCs w:val="24"/>
          <w:lang w:val="en-CA"/>
        </w:rPr>
        <w:t>Emerging Swells</w:t>
      </w:r>
      <w:r w:rsidRPr="00571DDD">
        <w:rPr>
          <w:snapToGrid w:val="0"/>
          <w:sz w:val="24"/>
          <w:szCs w:val="24"/>
          <w:lang w:val="en-CA"/>
        </w:rPr>
        <w:t xml:space="preserve">. Coastal Zone Canada Conference. Halifax, N.S. </w:t>
      </w:r>
    </w:p>
    <w:p w14:paraId="3A7B63AE" w14:textId="77777777" w:rsidR="00270813" w:rsidRPr="00571DDD" w:rsidRDefault="00270813" w:rsidP="00270813">
      <w:pPr>
        <w:rPr>
          <w:snapToGrid w:val="0"/>
          <w:sz w:val="24"/>
          <w:szCs w:val="24"/>
          <w:lang w:val="en-CA"/>
        </w:rPr>
      </w:pPr>
    </w:p>
    <w:p w14:paraId="2AABE361"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2013</w:t>
      </w:r>
      <w:r w:rsidRPr="00571DDD">
        <w:rPr>
          <w:snapToGrid w:val="0"/>
          <w:sz w:val="24"/>
          <w:szCs w:val="24"/>
          <w:lang w:val="en-CA"/>
        </w:rPr>
        <w:tab/>
        <w:t xml:space="preserve">“Community Conservation Research: Exploring Meaning, Motivation, Governance and Outcomes through a Social-Ecological Systems Lens”. Double Panel Session. 14th Global Conference of the International Association for the Study of the Commons. Mt. Fuji, Japan. </w:t>
      </w:r>
    </w:p>
    <w:p w14:paraId="1F3EB990" w14:textId="77777777" w:rsidR="00270813" w:rsidRPr="00571DDD" w:rsidRDefault="00270813" w:rsidP="00270813">
      <w:pPr>
        <w:ind w:left="720" w:hanging="720"/>
        <w:rPr>
          <w:snapToGrid w:val="0"/>
          <w:sz w:val="24"/>
          <w:szCs w:val="24"/>
          <w:lang w:val="en-CA"/>
        </w:rPr>
      </w:pPr>
    </w:p>
    <w:p w14:paraId="44617B11"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2012</w:t>
      </w:r>
      <w:r w:rsidRPr="00571DDD">
        <w:rPr>
          <w:snapToGrid w:val="0"/>
          <w:sz w:val="24"/>
          <w:szCs w:val="24"/>
          <w:lang w:val="en-CA"/>
        </w:rPr>
        <w:tab/>
        <w:t xml:space="preserve">“Climate Change and Small-Scale Fisheries: Social, Economic and Governance Inter-actions”. 16th Biennial Conference, International Institute of Fisheries Economics and Trade, Dar es Salaam, Tanzania. </w:t>
      </w:r>
    </w:p>
    <w:p w14:paraId="6ABB0607" w14:textId="77777777" w:rsidR="00270813" w:rsidRPr="00571DDD" w:rsidRDefault="00270813" w:rsidP="00270813">
      <w:pPr>
        <w:ind w:left="720" w:hanging="720"/>
        <w:rPr>
          <w:snapToGrid w:val="0"/>
          <w:sz w:val="24"/>
          <w:szCs w:val="24"/>
          <w:lang w:val="en-CA"/>
        </w:rPr>
      </w:pPr>
    </w:p>
    <w:p w14:paraId="23E325FE"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2012</w:t>
      </w:r>
      <w:r w:rsidRPr="00571DDD">
        <w:rPr>
          <w:snapToGrid w:val="0"/>
          <w:sz w:val="24"/>
          <w:szCs w:val="24"/>
          <w:lang w:val="en-CA"/>
        </w:rPr>
        <w:tab/>
        <w:t>“The Challenge of Change: Dynamic Governance and Integrative Science for Resilient Fisheries and Marine Social-Ecological Systems”. Special Session: Global Science for Global Governance of Oceanic Ecosystems and Fisheries. Planet Under Pressure Conference, London UK.</w:t>
      </w:r>
    </w:p>
    <w:p w14:paraId="5C3546E1" w14:textId="77777777" w:rsidR="00270813" w:rsidRPr="00571DDD" w:rsidRDefault="00270813" w:rsidP="00270813">
      <w:pPr>
        <w:ind w:left="720" w:hanging="720"/>
        <w:rPr>
          <w:snapToGrid w:val="0"/>
          <w:sz w:val="24"/>
          <w:szCs w:val="24"/>
          <w:lang w:val="en-CA"/>
        </w:rPr>
      </w:pPr>
    </w:p>
    <w:p w14:paraId="02ED1C21"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2012</w:t>
      </w:r>
      <w:r w:rsidRPr="00571DDD">
        <w:rPr>
          <w:snapToGrid w:val="0"/>
          <w:sz w:val="24"/>
          <w:szCs w:val="24"/>
          <w:lang w:val="en-CA"/>
        </w:rPr>
        <w:tab/>
        <w:t xml:space="preserve">“A Well-being Lens for Understanding and Governing Small-scale Fisheries” (with Allison, E., Armitage, D., Béné, C., Chuenpagdee, R., Coulthard, S., Johnson, D., Weeratunge, N.). World Fisheries Congress, Edinburgh, Scotland. </w:t>
      </w:r>
    </w:p>
    <w:p w14:paraId="5D5CD12A" w14:textId="77777777" w:rsidR="00270813" w:rsidRPr="00571DDD" w:rsidRDefault="00270813" w:rsidP="00270813">
      <w:pPr>
        <w:ind w:left="720" w:hanging="720"/>
        <w:rPr>
          <w:snapToGrid w:val="0"/>
          <w:sz w:val="24"/>
          <w:szCs w:val="24"/>
          <w:lang w:val="en-CA"/>
        </w:rPr>
      </w:pPr>
    </w:p>
    <w:p w14:paraId="4CD1146C"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2012</w:t>
      </w:r>
      <w:r w:rsidRPr="00571DDD">
        <w:rPr>
          <w:snapToGrid w:val="0"/>
          <w:sz w:val="24"/>
          <w:szCs w:val="24"/>
          <w:lang w:val="en-CA"/>
        </w:rPr>
        <w:tab/>
        <w:t>“Small-Scale Fisheries: On Rights, Trade and Subsidies”. World Fisheries Congress, Edinburgh, Scotland.</w:t>
      </w:r>
    </w:p>
    <w:p w14:paraId="0C094DC0" w14:textId="77777777" w:rsidR="00270813" w:rsidRPr="00571DDD" w:rsidRDefault="00270813" w:rsidP="00270813">
      <w:pPr>
        <w:ind w:left="720" w:hanging="720"/>
        <w:rPr>
          <w:snapToGrid w:val="0"/>
          <w:sz w:val="24"/>
          <w:szCs w:val="24"/>
          <w:lang w:val="en-CA"/>
        </w:rPr>
      </w:pPr>
    </w:p>
    <w:p w14:paraId="5BF88269"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2011. “A Comparative Analysis of Community Engagement in Coastal Management”. People in Places: Engaging Together in Integrated Resource Management”. International Conference. Halifax, NS Canada.</w:t>
      </w:r>
    </w:p>
    <w:p w14:paraId="67AFD0CE" w14:textId="77777777" w:rsidR="00270813" w:rsidRPr="00571DDD" w:rsidRDefault="00270813" w:rsidP="00270813">
      <w:pPr>
        <w:ind w:left="720" w:hanging="720"/>
        <w:rPr>
          <w:snapToGrid w:val="0"/>
          <w:sz w:val="24"/>
          <w:szCs w:val="24"/>
          <w:lang w:val="en-CA"/>
        </w:rPr>
      </w:pPr>
    </w:p>
    <w:p w14:paraId="5EEA66CB"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2011. “Integrated Ocean Management and the Fisheries Sector: Economic Tools and Governance Structures”. North American Association of Fisheries Economists. Honolulu, Hawaii USA.</w:t>
      </w:r>
    </w:p>
    <w:p w14:paraId="61767287" w14:textId="77777777" w:rsidR="00270813" w:rsidRPr="00571DDD" w:rsidRDefault="00270813" w:rsidP="00270813">
      <w:pPr>
        <w:ind w:left="720" w:hanging="720"/>
        <w:rPr>
          <w:snapToGrid w:val="0"/>
          <w:sz w:val="24"/>
          <w:szCs w:val="24"/>
          <w:lang w:val="en-CA"/>
        </w:rPr>
      </w:pPr>
    </w:p>
    <w:p w14:paraId="18149DC1"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2011. “Small-Scale Fisheries: On Rights, Trade and Subsidies”. North American Association of Fisheries Economists. Honolulu, Hawaii USA.</w:t>
      </w:r>
    </w:p>
    <w:p w14:paraId="69F4C07D" w14:textId="77777777" w:rsidR="00270813" w:rsidRPr="00571DDD" w:rsidRDefault="00270813" w:rsidP="00270813">
      <w:pPr>
        <w:ind w:left="720" w:hanging="720"/>
        <w:rPr>
          <w:snapToGrid w:val="0"/>
          <w:sz w:val="24"/>
          <w:szCs w:val="24"/>
          <w:lang w:val="en-CA"/>
        </w:rPr>
      </w:pPr>
    </w:p>
    <w:p w14:paraId="6D897145" w14:textId="77777777" w:rsidR="00270813" w:rsidRPr="00571DDD" w:rsidRDefault="00270813" w:rsidP="00270813">
      <w:pPr>
        <w:widowControl w:val="0"/>
        <w:ind w:left="720" w:hanging="720"/>
        <w:rPr>
          <w:sz w:val="24"/>
          <w:szCs w:val="24"/>
          <w:lang w:val="en-CA"/>
        </w:rPr>
      </w:pPr>
      <w:r w:rsidRPr="00571DDD">
        <w:rPr>
          <w:snapToGrid w:val="0"/>
          <w:sz w:val="24"/>
          <w:szCs w:val="24"/>
          <w:lang w:val="en-CA"/>
        </w:rPr>
        <w:t xml:space="preserve">2011. “Coastal Communities, ‘Integrated Management’ and Participatory Coastal Governance”. </w:t>
      </w:r>
      <w:r w:rsidRPr="00571DDD">
        <w:rPr>
          <w:sz w:val="24"/>
          <w:szCs w:val="24"/>
          <w:lang w:val="en-CA"/>
        </w:rPr>
        <w:t>People and the Sea: Maritime Research in the Social Sciences. University of Amsterdam, Amsterdam, Netherlands (with the Coastal CURA team).</w:t>
      </w:r>
    </w:p>
    <w:p w14:paraId="4CCB598E" w14:textId="77777777" w:rsidR="00270813" w:rsidRPr="00571DDD" w:rsidRDefault="00270813" w:rsidP="00270813">
      <w:pPr>
        <w:ind w:left="720" w:hanging="720"/>
        <w:rPr>
          <w:snapToGrid w:val="0"/>
          <w:sz w:val="24"/>
          <w:szCs w:val="24"/>
          <w:lang w:val="en-CA"/>
        </w:rPr>
      </w:pPr>
    </w:p>
    <w:p w14:paraId="30376F3C" w14:textId="77777777" w:rsidR="00270813" w:rsidRPr="00571DDD" w:rsidRDefault="00270813" w:rsidP="00270813">
      <w:pPr>
        <w:widowControl w:val="0"/>
        <w:ind w:left="720" w:hanging="720"/>
        <w:rPr>
          <w:sz w:val="24"/>
          <w:szCs w:val="24"/>
          <w:lang w:val="en-CA"/>
        </w:rPr>
      </w:pPr>
      <w:r w:rsidRPr="00571DDD">
        <w:rPr>
          <w:snapToGrid w:val="0"/>
          <w:sz w:val="24"/>
          <w:szCs w:val="24"/>
          <w:lang w:val="en-CA"/>
        </w:rPr>
        <w:t xml:space="preserve">2011. “Using a Well-Being Lens to Evaluate Fishery Instruments”. </w:t>
      </w:r>
      <w:r w:rsidRPr="00571DDD">
        <w:rPr>
          <w:sz w:val="24"/>
          <w:szCs w:val="24"/>
          <w:lang w:val="en-CA"/>
        </w:rPr>
        <w:t xml:space="preserve">People and the Sea: Maritime Research in the Social Sciences. University of Amsterdam, Amsterdam, Netherlands </w:t>
      </w:r>
      <w:r w:rsidRPr="00571DDD">
        <w:rPr>
          <w:snapToGrid w:val="0"/>
          <w:sz w:val="24"/>
          <w:szCs w:val="24"/>
          <w:lang w:val="en-CA"/>
        </w:rPr>
        <w:t>(with D. Armitage, C. Bene, and S. Coulthard).</w:t>
      </w:r>
    </w:p>
    <w:p w14:paraId="59B311AF" w14:textId="77777777" w:rsidR="00270813" w:rsidRPr="00571DDD" w:rsidRDefault="00270813" w:rsidP="00270813">
      <w:pPr>
        <w:ind w:left="720" w:hanging="720"/>
        <w:rPr>
          <w:snapToGrid w:val="0"/>
          <w:sz w:val="24"/>
          <w:szCs w:val="24"/>
          <w:lang w:val="en-CA"/>
        </w:rPr>
      </w:pPr>
    </w:p>
    <w:p w14:paraId="45BA4BF4"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 xml:space="preserve">2010. “Small-Scale Fisheries: Connecting Human Rights, Fishing Rights and Food Sovereignty”. Coastal Zone Canada. Charlottetown, PEI, Canada (with Sherry Pictou). </w:t>
      </w:r>
    </w:p>
    <w:p w14:paraId="1700A044" w14:textId="77777777" w:rsidR="00270813" w:rsidRPr="00571DDD" w:rsidRDefault="00270813" w:rsidP="00270813">
      <w:pPr>
        <w:ind w:left="720" w:hanging="720"/>
        <w:rPr>
          <w:snapToGrid w:val="0"/>
          <w:sz w:val="24"/>
          <w:szCs w:val="24"/>
          <w:lang w:val="en-CA"/>
        </w:rPr>
      </w:pPr>
    </w:p>
    <w:p w14:paraId="0E111544"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 xml:space="preserve">2010. “Community Governance Perspectives Support Social-Ecological Systems and Resilience”. Coastal Zone Canada. Charlottetown, PEI, Canada (with Lisette Wilson). </w:t>
      </w:r>
    </w:p>
    <w:p w14:paraId="40698CE6" w14:textId="77777777" w:rsidR="00270813" w:rsidRPr="00571DDD" w:rsidRDefault="00270813" w:rsidP="00270813">
      <w:pPr>
        <w:rPr>
          <w:snapToGrid w:val="0"/>
          <w:sz w:val="24"/>
          <w:szCs w:val="24"/>
          <w:lang w:val="en-CA"/>
        </w:rPr>
      </w:pPr>
    </w:p>
    <w:p w14:paraId="2C4F1A10" w14:textId="77777777" w:rsidR="00270813" w:rsidRPr="00571DDD" w:rsidRDefault="00270813" w:rsidP="00270813">
      <w:pPr>
        <w:widowControl w:val="0"/>
        <w:ind w:left="720" w:hanging="720"/>
        <w:rPr>
          <w:snapToGrid w:val="0"/>
          <w:sz w:val="24"/>
          <w:szCs w:val="24"/>
          <w:lang w:val="en-CA"/>
        </w:rPr>
      </w:pPr>
      <w:r w:rsidRPr="00571DDD">
        <w:rPr>
          <w:sz w:val="24"/>
          <w:szCs w:val="24"/>
          <w:lang w:val="en-CA"/>
        </w:rPr>
        <w:t xml:space="preserve">2009. “The Interaction of Fisheries and Climate change: Socioeconomic and Management Perspectives”. </w:t>
      </w:r>
      <w:r w:rsidRPr="00571DDD">
        <w:rPr>
          <w:snapToGrid w:val="0"/>
          <w:sz w:val="24"/>
          <w:szCs w:val="24"/>
          <w:lang w:val="en-CA"/>
        </w:rPr>
        <w:t>ICES Annual Science Conference 2009, Berlin Germany.</w:t>
      </w:r>
    </w:p>
    <w:p w14:paraId="71A7AEBA" w14:textId="77777777" w:rsidR="00270813" w:rsidRPr="00571DDD" w:rsidRDefault="00270813" w:rsidP="00270813">
      <w:pPr>
        <w:widowControl w:val="0"/>
        <w:ind w:left="720" w:hanging="720"/>
        <w:rPr>
          <w:snapToGrid w:val="0"/>
          <w:sz w:val="24"/>
          <w:szCs w:val="24"/>
          <w:lang w:val="en-CA"/>
        </w:rPr>
      </w:pPr>
    </w:p>
    <w:p w14:paraId="48E70A62" w14:textId="77777777" w:rsidR="00270813" w:rsidRPr="00571DDD" w:rsidRDefault="00270813" w:rsidP="00270813">
      <w:pPr>
        <w:ind w:left="720" w:hanging="720"/>
        <w:rPr>
          <w:snapToGrid w:val="0"/>
          <w:sz w:val="24"/>
          <w:szCs w:val="24"/>
          <w:lang w:val="en-CA"/>
        </w:rPr>
      </w:pPr>
      <w:r w:rsidRPr="00571DDD">
        <w:rPr>
          <w:snapToGrid w:val="0"/>
          <w:sz w:val="24"/>
          <w:szCs w:val="24"/>
          <w:lang w:val="en-CA"/>
        </w:rPr>
        <w:t xml:space="preserve">2009. “Fisheries and the Marine Environment in Nova Scotia: Searching for Sustainability and Resilience”. North American Association of Fisheries Economists. Newport, RI, USA. </w:t>
      </w:r>
    </w:p>
    <w:p w14:paraId="62863255" w14:textId="77777777" w:rsidR="00270813" w:rsidRPr="00571DDD" w:rsidRDefault="00270813" w:rsidP="00270813">
      <w:pPr>
        <w:widowControl w:val="0"/>
        <w:ind w:left="720" w:hanging="720"/>
        <w:rPr>
          <w:snapToGrid w:val="0"/>
          <w:sz w:val="24"/>
          <w:szCs w:val="24"/>
          <w:lang w:val="en-CA"/>
        </w:rPr>
      </w:pPr>
    </w:p>
    <w:p w14:paraId="5145D3D3" w14:textId="77777777" w:rsidR="00270813" w:rsidRPr="00571DDD" w:rsidRDefault="00270813" w:rsidP="00270813">
      <w:pPr>
        <w:widowControl w:val="0"/>
        <w:ind w:left="720" w:hanging="720"/>
        <w:rPr>
          <w:snapToGrid w:val="0"/>
          <w:sz w:val="24"/>
          <w:szCs w:val="24"/>
          <w:lang w:val="en-CA"/>
        </w:rPr>
      </w:pPr>
      <w:r w:rsidRPr="00571DDD">
        <w:rPr>
          <w:snapToGrid w:val="0"/>
          <w:sz w:val="24"/>
          <w:szCs w:val="24"/>
          <w:lang w:val="en-CA"/>
        </w:rPr>
        <w:t xml:space="preserve">2009. “Local-level Marine Conservation: The Ecosystem Approach, Integrated Management and Community Rights”. International Marine Conservation Congress. Washington DC USA. </w:t>
      </w:r>
    </w:p>
    <w:p w14:paraId="7EDC2389" w14:textId="77777777" w:rsidR="00270813" w:rsidRPr="00571DDD" w:rsidRDefault="00270813" w:rsidP="00270813">
      <w:pPr>
        <w:widowControl w:val="0"/>
        <w:ind w:left="720" w:hanging="720"/>
        <w:rPr>
          <w:snapToGrid w:val="0"/>
          <w:sz w:val="24"/>
          <w:szCs w:val="24"/>
          <w:lang w:val="en-CA"/>
        </w:rPr>
      </w:pPr>
    </w:p>
    <w:p w14:paraId="5E4C2F76" w14:textId="77777777" w:rsidR="00270813" w:rsidRPr="00571DDD" w:rsidRDefault="00270813" w:rsidP="00270813">
      <w:pPr>
        <w:widowControl w:val="0"/>
        <w:ind w:left="720" w:hanging="720"/>
        <w:rPr>
          <w:snapToGrid w:val="0"/>
          <w:sz w:val="24"/>
          <w:szCs w:val="24"/>
          <w:lang w:val="en-CA"/>
        </w:rPr>
      </w:pPr>
      <w:r w:rsidRPr="00571DDD">
        <w:rPr>
          <w:snapToGrid w:val="0"/>
          <w:sz w:val="24"/>
          <w:szCs w:val="24"/>
          <w:lang w:val="en-CA"/>
        </w:rPr>
        <w:t>2009. “Coastal Communities Saving the Seas”. Beyond the Obituaries: Success Stories in Ocean Conservation. Smithsonian National Museum of Natural History. Washington DC USA.</w:t>
      </w:r>
    </w:p>
    <w:p w14:paraId="2BC5A2E7" w14:textId="77777777" w:rsidR="00270813" w:rsidRPr="00571DDD" w:rsidRDefault="00270813" w:rsidP="00270813">
      <w:pPr>
        <w:widowControl w:val="0"/>
        <w:ind w:left="720" w:hanging="720"/>
        <w:rPr>
          <w:sz w:val="24"/>
          <w:szCs w:val="24"/>
          <w:lang w:val="en-CA"/>
        </w:rPr>
      </w:pPr>
    </w:p>
    <w:p w14:paraId="58073402" w14:textId="77777777" w:rsidR="00270813" w:rsidRPr="00571DDD" w:rsidRDefault="00270813" w:rsidP="00270813">
      <w:pPr>
        <w:widowControl w:val="0"/>
        <w:ind w:left="720" w:hanging="720"/>
        <w:rPr>
          <w:sz w:val="24"/>
          <w:szCs w:val="24"/>
          <w:lang w:val="en-CA"/>
        </w:rPr>
      </w:pPr>
      <w:r w:rsidRPr="00571DDD">
        <w:rPr>
          <w:sz w:val="24"/>
          <w:szCs w:val="24"/>
          <w:lang w:val="en-CA"/>
        </w:rPr>
        <w:t xml:space="preserve">2008. “Community Fishery Rights”. Fifth World Fisheries Congress. Yokohama, Japan. </w:t>
      </w:r>
    </w:p>
    <w:p w14:paraId="2763247E" w14:textId="77777777" w:rsidR="00270813" w:rsidRPr="00571DDD" w:rsidRDefault="00270813" w:rsidP="00270813">
      <w:pPr>
        <w:widowControl w:val="0"/>
        <w:ind w:left="720" w:hanging="720"/>
        <w:rPr>
          <w:sz w:val="24"/>
          <w:szCs w:val="24"/>
          <w:lang w:val="en-CA"/>
        </w:rPr>
      </w:pPr>
    </w:p>
    <w:p w14:paraId="217BC19A" w14:textId="77777777" w:rsidR="00270813" w:rsidRPr="00571DDD" w:rsidRDefault="00270813" w:rsidP="00270813">
      <w:pPr>
        <w:widowControl w:val="0"/>
        <w:ind w:left="720" w:hanging="720"/>
        <w:rPr>
          <w:sz w:val="24"/>
          <w:szCs w:val="24"/>
          <w:lang w:val="en-CA"/>
        </w:rPr>
      </w:pPr>
      <w:r w:rsidRPr="00571DDD">
        <w:rPr>
          <w:sz w:val="24"/>
          <w:szCs w:val="24"/>
          <w:lang w:val="en-CA"/>
        </w:rPr>
        <w:t xml:space="preserve">2008. “Coping with Global Change: Community Perceptions of Social-Ecological Systems” (with L. Wilson). Coping with Global Change in Marine Social-Ecological Systems. GLOBEC Conference. </w:t>
      </w:r>
      <w:r w:rsidRPr="00571DDD">
        <w:rPr>
          <w:snapToGrid w:val="0"/>
          <w:sz w:val="24"/>
          <w:szCs w:val="24"/>
          <w:lang w:val="en-CA"/>
        </w:rPr>
        <w:t xml:space="preserve">Food and Agriculture Organisation of the United Nations, </w:t>
      </w:r>
      <w:r w:rsidRPr="00571DDD">
        <w:rPr>
          <w:sz w:val="24"/>
          <w:szCs w:val="24"/>
          <w:lang w:val="en-CA"/>
        </w:rPr>
        <w:t>Rome, Italy.</w:t>
      </w:r>
    </w:p>
    <w:p w14:paraId="23BF03E5" w14:textId="77777777" w:rsidR="00270813" w:rsidRPr="00571DDD" w:rsidRDefault="00270813" w:rsidP="00270813">
      <w:pPr>
        <w:widowControl w:val="0"/>
        <w:ind w:left="720" w:hanging="720"/>
        <w:rPr>
          <w:sz w:val="24"/>
          <w:szCs w:val="24"/>
          <w:lang w:val="en-CA"/>
        </w:rPr>
      </w:pPr>
    </w:p>
    <w:p w14:paraId="72051E96" w14:textId="77777777" w:rsidR="00270813" w:rsidRPr="00571DDD" w:rsidRDefault="00270813" w:rsidP="00270813">
      <w:pPr>
        <w:widowControl w:val="0"/>
        <w:ind w:left="720" w:hanging="720"/>
        <w:rPr>
          <w:sz w:val="24"/>
          <w:szCs w:val="24"/>
          <w:lang w:val="en-CA"/>
        </w:rPr>
      </w:pPr>
      <w:r w:rsidRPr="00571DDD">
        <w:rPr>
          <w:sz w:val="24"/>
          <w:szCs w:val="24"/>
          <w:lang w:val="en-CA"/>
        </w:rPr>
        <w:t xml:space="preserve">2008. “Adaptive Co-management for Resilient Marine Systems”. Coping with Global Change in Marine Social-Ecological Systems. GLOBEC Conference. </w:t>
      </w:r>
      <w:r w:rsidRPr="00571DDD">
        <w:rPr>
          <w:snapToGrid w:val="0"/>
          <w:sz w:val="24"/>
          <w:szCs w:val="24"/>
          <w:lang w:val="en-CA"/>
        </w:rPr>
        <w:t xml:space="preserve">Food and Agriculture Organisation of the United Nations, </w:t>
      </w:r>
      <w:r w:rsidRPr="00571DDD">
        <w:rPr>
          <w:sz w:val="24"/>
          <w:szCs w:val="24"/>
          <w:lang w:val="en-CA"/>
        </w:rPr>
        <w:t>Rome, Italy.</w:t>
      </w:r>
    </w:p>
    <w:p w14:paraId="49735BC0" w14:textId="77777777" w:rsidR="00270813" w:rsidRPr="00571DDD" w:rsidRDefault="00270813" w:rsidP="00270813">
      <w:pPr>
        <w:widowControl w:val="0"/>
        <w:ind w:left="720" w:hanging="720"/>
        <w:rPr>
          <w:sz w:val="24"/>
          <w:szCs w:val="24"/>
          <w:lang w:val="en-CA"/>
        </w:rPr>
      </w:pPr>
    </w:p>
    <w:p w14:paraId="6993A6F2" w14:textId="77777777" w:rsidR="00270813" w:rsidRPr="00571DDD" w:rsidRDefault="00270813" w:rsidP="00270813">
      <w:pPr>
        <w:widowControl w:val="0"/>
        <w:ind w:left="720" w:hanging="720"/>
        <w:rPr>
          <w:sz w:val="24"/>
          <w:szCs w:val="24"/>
          <w:lang w:val="en-CA"/>
        </w:rPr>
      </w:pPr>
      <w:r w:rsidRPr="00571DDD">
        <w:rPr>
          <w:sz w:val="24"/>
          <w:szCs w:val="24"/>
          <w:lang w:val="en-CA"/>
        </w:rPr>
        <w:t xml:space="preserve">2008. “The Ecosystem Approach to Fisheries: Managing Social-Ecological Systems. Coping with Global Change in Marine Social-Ecological Systems. GLOBEC Conference. </w:t>
      </w:r>
      <w:r w:rsidRPr="00571DDD">
        <w:rPr>
          <w:snapToGrid w:val="0"/>
          <w:sz w:val="24"/>
          <w:szCs w:val="24"/>
          <w:lang w:val="en-CA"/>
        </w:rPr>
        <w:t xml:space="preserve">Food and Agriculture Organisation of the United Nations, </w:t>
      </w:r>
      <w:r w:rsidRPr="00571DDD">
        <w:rPr>
          <w:sz w:val="24"/>
          <w:szCs w:val="24"/>
          <w:lang w:val="en-CA"/>
        </w:rPr>
        <w:t>Rome, Italy.</w:t>
      </w:r>
    </w:p>
    <w:p w14:paraId="607875B8" w14:textId="77777777" w:rsidR="00270813" w:rsidRPr="00571DDD" w:rsidRDefault="00270813" w:rsidP="00270813">
      <w:pPr>
        <w:widowControl w:val="0"/>
        <w:ind w:left="720" w:hanging="720"/>
        <w:rPr>
          <w:sz w:val="24"/>
          <w:szCs w:val="24"/>
          <w:lang w:val="en-CA"/>
        </w:rPr>
      </w:pPr>
    </w:p>
    <w:p w14:paraId="0848EB97" w14:textId="77777777" w:rsidR="00270813" w:rsidRPr="00571DDD" w:rsidRDefault="00270813" w:rsidP="00270813">
      <w:pPr>
        <w:widowControl w:val="0"/>
        <w:ind w:left="720" w:hanging="720"/>
        <w:rPr>
          <w:bCs/>
          <w:iCs/>
          <w:sz w:val="24"/>
          <w:szCs w:val="24"/>
          <w:lang w:val="en-CA"/>
        </w:rPr>
      </w:pPr>
      <w:r w:rsidRPr="00571DDD">
        <w:rPr>
          <w:sz w:val="24"/>
          <w:szCs w:val="24"/>
          <w:lang w:val="en-CA"/>
        </w:rPr>
        <w:t xml:space="preserve">2008. “Sustainability and Resilience in Fisheries: Policy Directions and Management Institutions”. </w:t>
      </w:r>
      <w:r w:rsidRPr="00571DDD">
        <w:rPr>
          <w:bCs/>
          <w:iCs/>
          <w:sz w:val="24"/>
          <w:szCs w:val="24"/>
          <w:lang w:val="en-CA"/>
        </w:rPr>
        <w:t xml:space="preserve">14th Biennial Conference, International Institute of Fisheries Economics and Trade, </w:t>
      </w:r>
      <w:proofErr w:type="spellStart"/>
      <w:r w:rsidRPr="00571DDD">
        <w:rPr>
          <w:bCs/>
          <w:iCs/>
          <w:sz w:val="24"/>
          <w:szCs w:val="24"/>
          <w:lang w:val="en-CA"/>
        </w:rPr>
        <w:t>Nha</w:t>
      </w:r>
      <w:proofErr w:type="spellEnd"/>
      <w:r w:rsidRPr="00571DDD">
        <w:rPr>
          <w:bCs/>
          <w:iCs/>
          <w:sz w:val="24"/>
          <w:szCs w:val="24"/>
          <w:lang w:val="en-CA"/>
        </w:rPr>
        <w:t xml:space="preserve"> </w:t>
      </w:r>
      <w:proofErr w:type="spellStart"/>
      <w:r w:rsidRPr="00571DDD">
        <w:rPr>
          <w:bCs/>
          <w:iCs/>
          <w:sz w:val="24"/>
          <w:szCs w:val="24"/>
          <w:lang w:val="en-CA"/>
        </w:rPr>
        <w:t>Trang</w:t>
      </w:r>
      <w:proofErr w:type="spellEnd"/>
      <w:r w:rsidRPr="00571DDD">
        <w:rPr>
          <w:bCs/>
          <w:iCs/>
          <w:sz w:val="24"/>
          <w:szCs w:val="24"/>
          <w:lang w:val="en-CA"/>
        </w:rPr>
        <w:t xml:space="preserve">, Vietnam. </w:t>
      </w:r>
    </w:p>
    <w:p w14:paraId="7082A7DD" w14:textId="77777777" w:rsidR="00270813" w:rsidRPr="00571DDD" w:rsidRDefault="00270813" w:rsidP="00270813">
      <w:pPr>
        <w:widowControl w:val="0"/>
        <w:ind w:left="720" w:hanging="720"/>
        <w:rPr>
          <w:bCs/>
          <w:iCs/>
          <w:sz w:val="24"/>
          <w:szCs w:val="24"/>
          <w:lang w:val="en-CA"/>
        </w:rPr>
      </w:pPr>
    </w:p>
    <w:p w14:paraId="5F6EC956" w14:textId="77777777" w:rsidR="00270813" w:rsidRPr="00571DDD" w:rsidRDefault="00270813" w:rsidP="00270813">
      <w:pPr>
        <w:widowControl w:val="0"/>
        <w:ind w:left="720" w:hanging="720"/>
        <w:rPr>
          <w:bCs/>
          <w:iCs/>
          <w:sz w:val="24"/>
          <w:szCs w:val="24"/>
          <w:lang w:val="en-CA"/>
        </w:rPr>
      </w:pPr>
      <w:r w:rsidRPr="00571DDD">
        <w:rPr>
          <w:sz w:val="24"/>
          <w:szCs w:val="24"/>
          <w:lang w:val="en-CA"/>
        </w:rPr>
        <w:t xml:space="preserve">2008. “Inland Fisheries and Livelihoods of the Mayan Zone in Quintana Roo, Mexico”. </w:t>
      </w:r>
      <w:r w:rsidRPr="00571DDD">
        <w:rPr>
          <w:bCs/>
          <w:iCs/>
          <w:sz w:val="24"/>
          <w:szCs w:val="24"/>
          <w:lang w:val="en-CA"/>
        </w:rPr>
        <w:t xml:space="preserve">14th Biennial Conference, International Institute of Fisheries Economics and Trade, </w:t>
      </w:r>
      <w:proofErr w:type="spellStart"/>
      <w:r w:rsidRPr="00571DDD">
        <w:rPr>
          <w:bCs/>
          <w:iCs/>
          <w:sz w:val="24"/>
          <w:szCs w:val="24"/>
          <w:lang w:val="en-CA"/>
        </w:rPr>
        <w:t>Nha</w:t>
      </w:r>
      <w:proofErr w:type="spellEnd"/>
      <w:r w:rsidRPr="00571DDD">
        <w:rPr>
          <w:bCs/>
          <w:iCs/>
          <w:sz w:val="24"/>
          <w:szCs w:val="24"/>
          <w:lang w:val="en-CA"/>
        </w:rPr>
        <w:t xml:space="preserve"> </w:t>
      </w:r>
      <w:proofErr w:type="spellStart"/>
      <w:r w:rsidRPr="00571DDD">
        <w:rPr>
          <w:bCs/>
          <w:iCs/>
          <w:sz w:val="24"/>
          <w:szCs w:val="24"/>
          <w:lang w:val="en-CA"/>
        </w:rPr>
        <w:t>Trang</w:t>
      </w:r>
      <w:proofErr w:type="spellEnd"/>
      <w:r w:rsidRPr="00571DDD">
        <w:rPr>
          <w:bCs/>
          <w:iCs/>
          <w:sz w:val="24"/>
          <w:szCs w:val="24"/>
          <w:lang w:val="en-CA"/>
        </w:rPr>
        <w:t xml:space="preserve">, Vietnam. </w:t>
      </w:r>
    </w:p>
    <w:p w14:paraId="382ED26B" w14:textId="77777777" w:rsidR="00270813" w:rsidRPr="00571DDD" w:rsidRDefault="00270813" w:rsidP="00270813">
      <w:pPr>
        <w:widowControl w:val="0"/>
        <w:ind w:left="720" w:hanging="720"/>
        <w:rPr>
          <w:sz w:val="24"/>
          <w:szCs w:val="24"/>
          <w:lang w:val="en-CA"/>
        </w:rPr>
      </w:pPr>
    </w:p>
    <w:p w14:paraId="774B151B" w14:textId="77777777" w:rsidR="00270813" w:rsidRPr="00571DDD" w:rsidRDefault="00270813" w:rsidP="00270813">
      <w:pPr>
        <w:widowControl w:val="0"/>
        <w:ind w:left="720" w:hanging="720"/>
        <w:rPr>
          <w:sz w:val="24"/>
          <w:szCs w:val="24"/>
          <w:lang w:val="en-CA"/>
        </w:rPr>
      </w:pPr>
      <w:r w:rsidRPr="00571DDD">
        <w:rPr>
          <w:sz w:val="24"/>
          <w:szCs w:val="24"/>
          <w:lang w:val="en-CA"/>
        </w:rPr>
        <w:t>2007. “Coastal and Ocean Management: Balancing Local and Large-Scale”, National Conference, Ocean Management Research Network, Ottawa, Ontario (with Daniel Lane, Roland Cormier and Michael Chadwick).</w:t>
      </w:r>
    </w:p>
    <w:p w14:paraId="16759C88" w14:textId="77777777" w:rsidR="00270813" w:rsidRPr="00571DDD" w:rsidRDefault="00270813" w:rsidP="00270813">
      <w:pPr>
        <w:widowControl w:val="0"/>
        <w:ind w:left="720" w:hanging="720"/>
        <w:rPr>
          <w:sz w:val="24"/>
          <w:szCs w:val="24"/>
          <w:highlight w:val="yellow"/>
          <w:lang w:val="en-CA"/>
        </w:rPr>
      </w:pPr>
    </w:p>
    <w:p w14:paraId="3902BA4A" w14:textId="77777777" w:rsidR="00270813" w:rsidRPr="00571DDD" w:rsidRDefault="00270813" w:rsidP="00270813">
      <w:pPr>
        <w:widowControl w:val="0"/>
        <w:ind w:left="720" w:hanging="720"/>
        <w:rPr>
          <w:sz w:val="24"/>
          <w:szCs w:val="24"/>
          <w:lang w:val="en-CA"/>
        </w:rPr>
      </w:pPr>
      <w:r w:rsidRPr="00571DDD">
        <w:rPr>
          <w:sz w:val="24"/>
          <w:szCs w:val="24"/>
          <w:lang w:val="en-CA"/>
        </w:rPr>
        <w:t xml:space="preserve">2007. “Scaling the Boundaries Between Marine Protected Areas and Fisheries Management: A Framework for Decision-Making”, Sixth International Conference, </w:t>
      </w:r>
      <w:hyperlink r:id="rId8" w:history="1">
        <w:r w:rsidRPr="00571DDD">
          <w:rPr>
            <w:sz w:val="24"/>
            <w:szCs w:val="24"/>
            <w:lang w:val="en-CA"/>
          </w:rPr>
          <w:t>Science and Management of Protected Areas Association</w:t>
        </w:r>
      </w:hyperlink>
      <w:r w:rsidRPr="00571DDD">
        <w:rPr>
          <w:sz w:val="24"/>
          <w:szCs w:val="24"/>
          <w:lang w:val="en-CA"/>
        </w:rPr>
        <w:t xml:space="preserve"> (with Jessica Sanders).</w:t>
      </w:r>
    </w:p>
    <w:p w14:paraId="38B17B28" w14:textId="77777777" w:rsidR="00270813" w:rsidRPr="00571DDD" w:rsidRDefault="00270813" w:rsidP="00270813">
      <w:pPr>
        <w:widowControl w:val="0"/>
        <w:ind w:left="720" w:hanging="720"/>
        <w:rPr>
          <w:sz w:val="24"/>
          <w:szCs w:val="24"/>
          <w:highlight w:val="yellow"/>
          <w:lang w:val="en-CA"/>
        </w:rPr>
      </w:pPr>
    </w:p>
    <w:p w14:paraId="0BCE71F2" w14:textId="77777777" w:rsidR="00270813" w:rsidRPr="00571DDD" w:rsidRDefault="00270813" w:rsidP="00270813">
      <w:pPr>
        <w:widowControl w:val="0"/>
        <w:ind w:left="720" w:hanging="720"/>
        <w:rPr>
          <w:sz w:val="24"/>
          <w:szCs w:val="24"/>
          <w:lang w:val="en-CA"/>
        </w:rPr>
      </w:pPr>
      <w:r w:rsidRPr="00571DDD">
        <w:rPr>
          <w:sz w:val="24"/>
          <w:szCs w:val="24"/>
          <w:lang w:val="en-CA"/>
        </w:rPr>
        <w:t xml:space="preserve">2007. “Creating Community-based Indicators to Monitor Sustainability: A Fisheries Case Study”, </w:t>
      </w:r>
      <w:r w:rsidRPr="00571DDD">
        <w:rPr>
          <w:sz w:val="24"/>
          <w:szCs w:val="24"/>
          <w:lang w:val="en-CA"/>
        </w:rPr>
        <w:lastRenderedPageBreak/>
        <w:t xml:space="preserve">Conference of the Canadian Society for Ecological Economics, Halifax N.S. (with Heather Boyd). </w:t>
      </w:r>
    </w:p>
    <w:p w14:paraId="09F5FE2D" w14:textId="77777777" w:rsidR="00270813" w:rsidRPr="00571DDD" w:rsidRDefault="00270813" w:rsidP="00270813">
      <w:pPr>
        <w:widowControl w:val="0"/>
        <w:ind w:left="720" w:hanging="720"/>
        <w:rPr>
          <w:sz w:val="24"/>
          <w:szCs w:val="24"/>
          <w:lang w:val="en-CA"/>
        </w:rPr>
      </w:pPr>
    </w:p>
    <w:p w14:paraId="3D24ACBC" w14:textId="77777777" w:rsidR="00270813" w:rsidRPr="00571DDD" w:rsidRDefault="00270813" w:rsidP="00270813">
      <w:pPr>
        <w:widowControl w:val="0"/>
        <w:ind w:left="720" w:hanging="720"/>
        <w:rPr>
          <w:sz w:val="24"/>
          <w:szCs w:val="24"/>
          <w:lang w:val="en-CA"/>
        </w:rPr>
      </w:pPr>
      <w:r w:rsidRPr="00571DDD">
        <w:rPr>
          <w:sz w:val="24"/>
          <w:szCs w:val="24"/>
          <w:lang w:val="en-CA"/>
        </w:rPr>
        <w:t>2007. “Fishers' Performance and Relative Importance of Factors Determining Profitability in Small Scale Fisheries”, 2007 Forum, North American Association of Fisheries Economists, Mérida, México (with Silvia Salas).</w:t>
      </w:r>
    </w:p>
    <w:p w14:paraId="43037E77" w14:textId="77777777" w:rsidR="00270813" w:rsidRPr="00571DDD" w:rsidRDefault="00270813" w:rsidP="00270813">
      <w:pPr>
        <w:widowControl w:val="0"/>
        <w:ind w:left="720" w:hanging="720"/>
        <w:rPr>
          <w:sz w:val="24"/>
          <w:szCs w:val="24"/>
          <w:lang w:val="en-CA"/>
        </w:rPr>
      </w:pPr>
    </w:p>
    <w:p w14:paraId="781770B8" w14:textId="77777777" w:rsidR="00270813" w:rsidRPr="00571DDD" w:rsidRDefault="00270813" w:rsidP="00270813">
      <w:pPr>
        <w:widowControl w:val="0"/>
        <w:ind w:left="720" w:hanging="720"/>
        <w:rPr>
          <w:sz w:val="24"/>
          <w:szCs w:val="24"/>
          <w:lang w:val="en-CA"/>
        </w:rPr>
      </w:pPr>
      <w:r w:rsidRPr="00571DDD">
        <w:rPr>
          <w:sz w:val="24"/>
          <w:szCs w:val="24"/>
          <w:lang w:val="en-CA"/>
        </w:rPr>
        <w:t xml:space="preserve">2007. “Socioeconomic and Distributional Impacts of Fisheries Subsidies”, 2007 Forum, North American Association of Fisheries Economists, Mérida, México. </w:t>
      </w:r>
    </w:p>
    <w:p w14:paraId="364C4CB6" w14:textId="77777777" w:rsidR="00270813" w:rsidRPr="00571DDD" w:rsidRDefault="00270813" w:rsidP="00270813">
      <w:pPr>
        <w:widowControl w:val="0"/>
        <w:ind w:left="720" w:hanging="720"/>
        <w:rPr>
          <w:sz w:val="24"/>
          <w:szCs w:val="24"/>
          <w:lang w:val="en-CA"/>
        </w:rPr>
      </w:pPr>
    </w:p>
    <w:p w14:paraId="2827C45A" w14:textId="77777777" w:rsidR="00270813" w:rsidRPr="00571DDD" w:rsidRDefault="00270813" w:rsidP="00270813">
      <w:pPr>
        <w:widowControl w:val="0"/>
        <w:ind w:left="720" w:hanging="720"/>
        <w:rPr>
          <w:sz w:val="24"/>
          <w:szCs w:val="24"/>
          <w:lang w:val="en-CA"/>
        </w:rPr>
      </w:pPr>
      <w:r w:rsidRPr="00571DDD">
        <w:rPr>
          <w:sz w:val="24"/>
          <w:szCs w:val="24"/>
          <w:lang w:val="en-CA"/>
        </w:rPr>
        <w:t xml:space="preserve">2007. “Community-Based Management and Community Fishery Rights”, 2007 Forum, North American Association of Fisheries Economists, Mérida, México. </w:t>
      </w:r>
    </w:p>
    <w:p w14:paraId="18A46932" w14:textId="77777777" w:rsidR="00270813" w:rsidRPr="00571DDD" w:rsidRDefault="00270813" w:rsidP="00270813">
      <w:pPr>
        <w:widowControl w:val="0"/>
        <w:ind w:left="720" w:hanging="720"/>
        <w:rPr>
          <w:sz w:val="24"/>
          <w:szCs w:val="24"/>
          <w:lang w:val="en-CA"/>
        </w:rPr>
      </w:pPr>
    </w:p>
    <w:p w14:paraId="766454FD" w14:textId="77777777" w:rsidR="00270813" w:rsidRPr="00571DDD" w:rsidRDefault="00270813" w:rsidP="00270813">
      <w:pPr>
        <w:widowControl w:val="0"/>
        <w:ind w:left="720" w:hanging="720"/>
        <w:rPr>
          <w:sz w:val="24"/>
          <w:szCs w:val="24"/>
          <w:lang w:val="en-CA"/>
        </w:rPr>
      </w:pPr>
      <w:r w:rsidRPr="00571DDD">
        <w:rPr>
          <w:sz w:val="24"/>
          <w:szCs w:val="24"/>
          <w:lang w:val="en-CA"/>
        </w:rPr>
        <w:t xml:space="preserve">2006. “Marine Protected Areas and Fisheries Management: A Framework for Decision-making”. Coastal Zone Canada 2006, </w:t>
      </w:r>
      <w:proofErr w:type="spellStart"/>
      <w:r w:rsidRPr="00571DDD">
        <w:rPr>
          <w:sz w:val="24"/>
          <w:szCs w:val="24"/>
          <w:lang w:val="en-CA"/>
        </w:rPr>
        <w:t>Tuktoyaktuk</w:t>
      </w:r>
      <w:proofErr w:type="spellEnd"/>
      <w:r w:rsidRPr="00571DDD">
        <w:rPr>
          <w:sz w:val="24"/>
          <w:szCs w:val="24"/>
          <w:lang w:val="en-CA"/>
        </w:rPr>
        <w:t xml:space="preserve">, Northwest Territories. </w:t>
      </w:r>
    </w:p>
    <w:p w14:paraId="021D6619" w14:textId="77777777" w:rsidR="00270813" w:rsidRPr="00571DDD" w:rsidRDefault="00270813" w:rsidP="00270813">
      <w:pPr>
        <w:widowControl w:val="0"/>
        <w:ind w:left="720" w:hanging="720"/>
        <w:rPr>
          <w:sz w:val="24"/>
          <w:szCs w:val="24"/>
          <w:lang w:val="en-CA"/>
        </w:rPr>
      </w:pPr>
    </w:p>
    <w:p w14:paraId="3CE28E0C" w14:textId="77777777" w:rsidR="00270813" w:rsidRPr="00571DDD" w:rsidRDefault="00270813" w:rsidP="00270813">
      <w:pPr>
        <w:autoSpaceDE w:val="0"/>
        <w:autoSpaceDN w:val="0"/>
        <w:adjustRightInd w:val="0"/>
        <w:ind w:left="720" w:hanging="720"/>
        <w:rPr>
          <w:color w:val="000000"/>
          <w:sz w:val="24"/>
          <w:szCs w:val="24"/>
          <w:lang w:val="en-CA"/>
        </w:rPr>
      </w:pPr>
      <w:r w:rsidRPr="00571DDD">
        <w:rPr>
          <w:bCs/>
          <w:iCs/>
          <w:sz w:val="24"/>
          <w:szCs w:val="24"/>
          <w:lang w:val="en-CA"/>
        </w:rPr>
        <w:t xml:space="preserve">2006. “Benefits and Costs of Implementing the Ecosystem Approach to Fisheries”, </w:t>
      </w:r>
      <w:r w:rsidRPr="00571DDD">
        <w:rPr>
          <w:bCs/>
          <w:color w:val="000000"/>
          <w:sz w:val="24"/>
          <w:szCs w:val="24"/>
          <w:lang w:val="en-CA"/>
        </w:rPr>
        <w:t xml:space="preserve">Bergen Conference on Implementing the Ecosystem Approach to Fisheries (September 2006), Bergen, Norway.  </w:t>
      </w:r>
    </w:p>
    <w:p w14:paraId="5A702858" w14:textId="77777777" w:rsidR="00270813" w:rsidRPr="00571DDD" w:rsidRDefault="00270813" w:rsidP="00270813">
      <w:pPr>
        <w:autoSpaceDE w:val="0"/>
        <w:autoSpaceDN w:val="0"/>
        <w:adjustRightInd w:val="0"/>
        <w:ind w:left="720" w:hanging="720"/>
        <w:rPr>
          <w:bCs/>
          <w:iCs/>
          <w:sz w:val="24"/>
          <w:szCs w:val="24"/>
          <w:lang w:val="en-CA"/>
        </w:rPr>
      </w:pPr>
    </w:p>
    <w:p w14:paraId="1BC89B7A" w14:textId="77777777" w:rsidR="00270813" w:rsidRPr="00571DDD" w:rsidRDefault="00270813" w:rsidP="00270813">
      <w:pPr>
        <w:autoSpaceDE w:val="0"/>
        <w:autoSpaceDN w:val="0"/>
        <w:adjustRightInd w:val="0"/>
        <w:ind w:left="720" w:hanging="720"/>
        <w:rPr>
          <w:bCs/>
          <w:iCs/>
          <w:sz w:val="24"/>
          <w:szCs w:val="24"/>
          <w:lang w:val="en-CA"/>
        </w:rPr>
      </w:pPr>
      <w:r w:rsidRPr="00571DDD">
        <w:rPr>
          <w:bCs/>
          <w:iCs/>
          <w:sz w:val="24"/>
          <w:szCs w:val="24"/>
          <w:lang w:val="en-CA"/>
        </w:rPr>
        <w:t>2006. “Community Fishery Rights: Issues, Approaches and Atlantic Canadian Case Studies”, 13th Biennial Conference, International Institute of Fisheries Economics and Trade, Portsmouth, UK.</w:t>
      </w:r>
    </w:p>
    <w:p w14:paraId="7A01532F" w14:textId="77777777" w:rsidR="00270813" w:rsidRPr="00571DDD" w:rsidRDefault="00270813" w:rsidP="00270813">
      <w:pPr>
        <w:autoSpaceDE w:val="0"/>
        <w:autoSpaceDN w:val="0"/>
        <w:adjustRightInd w:val="0"/>
        <w:ind w:left="720" w:hanging="720"/>
        <w:rPr>
          <w:sz w:val="24"/>
          <w:szCs w:val="24"/>
          <w:lang w:val="en-CA"/>
        </w:rPr>
      </w:pPr>
    </w:p>
    <w:p w14:paraId="1FE1374D" w14:textId="77777777" w:rsidR="00270813" w:rsidRPr="00571DDD" w:rsidRDefault="00270813" w:rsidP="00270813">
      <w:pPr>
        <w:autoSpaceDE w:val="0"/>
        <w:autoSpaceDN w:val="0"/>
        <w:adjustRightInd w:val="0"/>
        <w:ind w:left="720" w:hanging="720"/>
        <w:rPr>
          <w:sz w:val="24"/>
          <w:szCs w:val="24"/>
          <w:lang w:val="en-CA"/>
        </w:rPr>
      </w:pPr>
      <w:r w:rsidRPr="00571DDD">
        <w:rPr>
          <w:sz w:val="24"/>
          <w:szCs w:val="24"/>
          <w:lang w:val="en-CA"/>
        </w:rPr>
        <w:t>2005. “</w:t>
      </w:r>
      <w:r w:rsidRPr="00571DDD">
        <w:rPr>
          <w:bCs/>
          <w:sz w:val="24"/>
          <w:szCs w:val="24"/>
          <w:lang w:val="en-CA"/>
        </w:rPr>
        <w:t>C</w:t>
      </w:r>
      <w:r w:rsidRPr="00571DDD">
        <w:rPr>
          <w:bCs/>
          <w:iCs/>
          <w:sz w:val="24"/>
          <w:szCs w:val="24"/>
          <w:lang w:val="en-CA"/>
        </w:rPr>
        <w:t xml:space="preserve">ommunity Fishery Rights in Canada’s Atlantic Region”, </w:t>
      </w:r>
      <w:r w:rsidRPr="00571DDD">
        <w:rPr>
          <w:sz w:val="24"/>
          <w:szCs w:val="24"/>
          <w:lang w:val="en-CA"/>
        </w:rPr>
        <w:t xml:space="preserve">Workshop on New Developments in Rights-Based Fisheries Management: Community Fishing Rights (August 2005), University of Southern Denmark, Esbjerg, Denmark. </w:t>
      </w:r>
    </w:p>
    <w:p w14:paraId="1E1336F4" w14:textId="77777777" w:rsidR="00270813" w:rsidRPr="00571DDD" w:rsidRDefault="00270813" w:rsidP="00270813">
      <w:pPr>
        <w:widowControl w:val="0"/>
        <w:ind w:left="720" w:hanging="720"/>
        <w:rPr>
          <w:sz w:val="24"/>
          <w:szCs w:val="24"/>
          <w:lang w:val="en-CA"/>
        </w:rPr>
      </w:pPr>
    </w:p>
    <w:p w14:paraId="622FE809" w14:textId="77777777" w:rsidR="00270813" w:rsidRPr="00571DDD" w:rsidRDefault="00270813" w:rsidP="00270813">
      <w:pPr>
        <w:ind w:left="720" w:hanging="720"/>
        <w:rPr>
          <w:sz w:val="24"/>
          <w:szCs w:val="24"/>
          <w:lang w:val="en-CA"/>
        </w:rPr>
      </w:pPr>
      <w:r w:rsidRPr="00571DDD">
        <w:rPr>
          <w:bCs/>
          <w:sz w:val="24"/>
          <w:szCs w:val="24"/>
          <w:lang w:val="en-CA"/>
        </w:rPr>
        <w:t xml:space="preserve">2004. “Designing Integrated Indicator Systems: A Case Study of Nova Scotia Fishery and Marine Environment Accounts”, 8th Biennial Conference, International Society for Ecological Economics, Montreal, Quebec. </w:t>
      </w:r>
    </w:p>
    <w:p w14:paraId="62E5805A" w14:textId="77777777" w:rsidR="00270813" w:rsidRPr="00571DDD" w:rsidRDefault="00270813" w:rsidP="00270813">
      <w:pPr>
        <w:ind w:left="720" w:hanging="720"/>
        <w:rPr>
          <w:sz w:val="24"/>
          <w:szCs w:val="24"/>
          <w:lang w:val="en-CA"/>
        </w:rPr>
      </w:pPr>
    </w:p>
    <w:p w14:paraId="1979E9CB" w14:textId="77777777" w:rsidR="00270813" w:rsidRPr="00571DDD" w:rsidRDefault="00270813" w:rsidP="00270813">
      <w:pPr>
        <w:ind w:left="720" w:hanging="720"/>
        <w:rPr>
          <w:bCs/>
          <w:sz w:val="24"/>
          <w:szCs w:val="24"/>
          <w:lang w:val="en-CA"/>
        </w:rPr>
      </w:pPr>
      <w:r w:rsidRPr="00571DDD">
        <w:rPr>
          <w:sz w:val="24"/>
          <w:szCs w:val="24"/>
          <w:lang w:val="en-CA"/>
        </w:rPr>
        <w:t>2004. “</w:t>
      </w:r>
      <w:r w:rsidRPr="00571DDD">
        <w:rPr>
          <w:bCs/>
          <w:sz w:val="24"/>
          <w:szCs w:val="24"/>
          <w:lang w:val="en-CA"/>
        </w:rPr>
        <w:t>Turning the Tide: Community Management of Fisheries and Coastal Resources”, 4th World Fisheries Congress, Vancouver B.C.</w:t>
      </w:r>
    </w:p>
    <w:p w14:paraId="750AD634" w14:textId="77777777" w:rsidR="00270813" w:rsidRPr="00571DDD" w:rsidRDefault="00270813" w:rsidP="00270813">
      <w:pPr>
        <w:widowControl w:val="0"/>
        <w:ind w:left="720" w:hanging="720"/>
        <w:rPr>
          <w:sz w:val="24"/>
          <w:szCs w:val="24"/>
          <w:lang w:val="en-CA"/>
        </w:rPr>
      </w:pPr>
    </w:p>
    <w:p w14:paraId="3BC87157" w14:textId="77777777" w:rsidR="00270813" w:rsidRPr="00571DDD" w:rsidRDefault="00270813" w:rsidP="00270813">
      <w:pPr>
        <w:ind w:left="720" w:hanging="720"/>
        <w:rPr>
          <w:bCs/>
          <w:sz w:val="24"/>
          <w:szCs w:val="24"/>
          <w:lang w:val="en-CA"/>
        </w:rPr>
      </w:pPr>
      <w:r w:rsidRPr="00571DDD">
        <w:rPr>
          <w:sz w:val="24"/>
          <w:szCs w:val="24"/>
          <w:lang w:val="en-CA"/>
        </w:rPr>
        <w:t>2004. “Participatory Research Supporting Community-Based Fishery Management</w:t>
      </w:r>
      <w:r w:rsidRPr="00571DDD">
        <w:rPr>
          <w:bCs/>
          <w:sz w:val="24"/>
          <w:szCs w:val="24"/>
          <w:lang w:val="en-CA"/>
        </w:rPr>
        <w:t xml:space="preserve">”, 4th World Fisheries Congress, Vancouver B.C. </w:t>
      </w:r>
    </w:p>
    <w:p w14:paraId="13B0F88A" w14:textId="77777777" w:rsidR="00270813" w:rsidRPr="00571DDD" w:rsidRDefault="00270813" w:rsidP="00270813">
      <w:pPr>
        <w:widowControl w:val="0"/>
        <w:ind w:left="720" w:hanging="720"/>
        <w:rPr>
          <w:sz w:val="24"/>
          <w:szCs w:val="24"/>
          <w:lang w:val="en-CA"/>
        </w:rPr>
      </w:pPr>
    </w:p>
    <w:p w14:paraId="073B891F" w14:textId="77777777" w:rsidR="00270813" w:rsidRPr="00571DDD" w:rsidRDefault="00270813" w:rsidP="00270813">
      <w:pPr>
        <w:widowControl w:val="0"/>
        <w:ind w:left="720" w:hanging="720"/>
        <w:rPr>
          <w:sz w:val="24"/>
          <w:szCs w:val="24"/>
          <w:lang w:val="en-CA"/>
        </w:rPr>
      </w:pPr>
      <w:r w:rsidRPr="00571DDD">
        <w:rPr>
          <w:sz w:val="24"/>
          <w:szCs w:val="24"/>
          <w:lang w:val="en-CA"/>
        </w:rPr>
        <w:t>2002. “Community-Based Fisheries Management”, Ocean Management Research Network National Conference, Ottawa, Ontario.</w:t>
      </w:r>
    </w:p>
    <w:p w14:paraId="12082C94" w14:textId="77777777" w:rsidR="00270813" w:rsidRPr="00571DDD" w:rsidRDefault="00270813" w:rsidP="00270813">
      <w:pPr>
        <w:suppressAutoHyphens/>
        <w:ind w:left="720" w:hanging="720"/>
        <w:rPr>
          <w:sz w:val="24"/>
          <w:szCs w:val="24"/>
          <w:lang w:val="en-CA"/>
        </w:rPr>
      </w:pPr>
    </w:p>
    <w:p w14:paraId="5EA2D3B9" w14:textId="77777777" w:rsidR="00270813" w:rsidRPr="00571DDD" w:rsidRDefault="00270813" w:rsidP="00270813">
      <w:pPr>
        <w:suppressAutoHyphens/>
        <w:ind w:left="720" w:hanging="720"/>
        <w:rPr>
          <w:sz w:val="24"/>
          <w:szCs w:val="24"/>
          <w:lang w:val="en-CA"/>
        </w:rPr>
      </w:pPr>
      <w:r w:rsidRPr="00571DDD">
        <w:rPr>
          <w:sz w:val="24"/>
          <w:szCs w:val="24"/>
          <w:lang w:val="en-CA"/>
        </w:rPr>
        <w:t>2001. “Distributional Impacts of Marine Protected Areas: A Bioeconomic Analysis”, World Conference on Natural Resource Modeling, Logan, Utah, USA.</w:t>
      </w:r>
    </w:p>
    <w:p w14:paraId="27A1559F" w14:textId="77777777" w:rsidR="00270813" w:rsidRPr="00571DDD" w:rsidRDefault="00270813" w:rsidP="00270813">
      <w:pPr>
        <w:widowControl w:val="0"/>
        <w:ind w:left="720" w:hanging="720"/>
        <w:rPr>
          <w:sz w:val="24"/>
          <w:szCs w:val="24"/>
          <w:lang w:val="en-CA"/>
        </w:rPr>
      </w:pPr>
    </w:p>
    <w:p w14:paraId="735E8070" w14:textId="77777777" w:rsidR="00270813" w:rsidRPr="00571DDD" w:rsidRDefault="00270813" w:rsidP="00270813">
      <w:pPr>
        <w:widowControl w:val="0"/>
        <w:ind w:left="720" w:hanging="720"/>
        <w:rPr>
          <w:sz w:val="24"/>
          <w:szCs w:val="24"/>
          <w:lang w:val="en-CA"/>
        </w:rPr>
      </w:pPr>
      <w:r w:rsidRPr="00571DDD">
        <w:rPr>
          <w:sz w:val="24"/>
          <w:szCs w:val="24"/>
          <w:lang w:val="en-CA"/>
        </w:rPr>
        <w:t xml:space="preserve">2000. “Sustainability Indicators for Natural Resource Systems: An Integrated Framework and a Fishery Application”, </w:t>
      </w:r>
      <w:proofErr w:type="spellStart"/>
      <w:r w:rsidRPr="00571DDD">
        <w:rPr>
          <w:sz w:val="24"/>
          <w:szCs w:val="24"/>
          <w:lang w:val="en-CA"/>
        </w:rPr>
        <w:t>EcoSummit</w:t>
      </w:r>
      <w:proofErr w:type="spellEnd"/>
      <w:r w:rsidRPr="00571DDD">
        <w:rPr>
          <w:sz w:val="24"/>
          <w:szCs w:val="24"/>
          <w:lang w:val="en-CA"/>
        </w:rPr>
        <w:t xml:space="preserve"> 2000, Halifax, N.S.</w:t>
      </w:r>
    </w:p>
    <w:p w14:paraId="0B723410" w14:textId="77777777" w:rsidR="00270813" w:rsidRPr="00571DDD" w:rsidRDefault="00270813" w:rsidP="00270813">
      <w:pPr>
        <w:widowControl w:val="0"/>
        <w:ind w:left="720" w:hanging="720"/>
        <w:rPr>
          <w:sz w:val="24"/>
          <w:szCs w:val="24"/>
          <w:lang w:val="en-CA"/>
        </w:rPr>
      </w:pPr>
    </w:p>
    <w:p w14:paraId="37440887" w14:textId="77777777" w:rsidR="00270813" w:rsidRPr="00571DDD" w:rsidRDefault="00270813" w:rsidP="00270813">
      <w:pPr>
        <w:widowControl w:val="0"/>
        <w:ind w:left="720" w:hanging="720"/>
        <w:rPr>
          <w:sz w:val="24"/>
          <w:szCs w:val="24"/>
          <w:lang w:val="en-CA"/>
        </w:rPr>
      </w:pPr>
      <w:r w:rsidRPr="00571DDD">
        <w:rPr>
          <w:sz w:val="24"/>
          <w:szCs w:val="24"/>
          <w:lang w:val="en-CA"/>
        </w:rPr>
        <w:lastRenderedPageBreak/>
        <w:t>1999. “Marine protected areas, uncertain stock structure and biodiversity conservation”, World Conference on Natural Resource Modeling, Halifax, Nova Scotia.</w:t>
      </w:r>
    </w:p>
    <w:p w14:paraId="4807FE28" w14:textId="77777777" w:rsidR="00270813" w:rsidRPr="00571DDD" w:rsidRDefault="00270813" w:rsidP="00270813">
      <w:pPr>
        <w:widowControl w:val="0"/>
        <w:ind w:left="720" w:hanging="720"/>
        <w:rPr>
          <w:sz w:val="24"/>
          <w:szCs w:val="24"/>
          <w:lang w:val="en-CA"/>
        </w:rPr>
      </w:pPr>
    </w:p>
    <w:p w14:paraId="75AE1992" w14:textId="77777777" w:rsidR="00270813" w:rsidRPr="00571DDD" w:rsidRDefault="00270813" w:rsidP="00270813">
      <w:pPr>
        <w:widowControl w:val="0"/>
        <w:ind w:left="720" w:hanging="720"/>
        <w:rPr>
          <w:sz w:val="24"/>
          <w:szCs w:val="24"/>
          <w:lang w:val="en-CA"/>
        </w:rPr>
      </w:pPr>
      <w:r w:rsidRPr="00571DDD">
        <w:rPr>
          <w:sz w:val="24"/>
          <w:szCs w:val="24"/>
          <w:lang w:val="en-CA"/>
        </w:rPr>
        <w:t>1998. “Atlantic Canada’s Fisheries Resource Conservation Council”, Coastal Zone Canada, Victoria, B.C.</w:t>
      </w:r>
    </w:p>
    <w:p w14:paraId="3317FC76" w14:textId="77777777" w:rsidR="00270813" w:rsidRPr="00571DDD" w:rsidRDefault="00270813" w:rsidP="00270813">
      <w:pPr>
        <w:widowControl w:val="0"/>
        <w:ind w:left="720" w:hanging="720"/>
        <w:rPr>
          <w:sz w:val="24"/>
          <w:szCs w:val="24"/>
          <w:lang w:val="en-CA"/>
        </w:rPr>
      </w:pPr>
    </w:p>
    <w:p w14:paraId="3A3D0F9D" w14:textId="77777777" w:rsidR="00270813" w:rsidRPr="00571DDD" w:rsidRDefault="00270813" w:rsidP="00270813">
      <w:pPr>
        <w:widowControl w:val="0"/>
        <w:ind w:left="720" w:hanging="720"/>
        <w:rPr>
          <w:sz w:val="24"/>
          <w:szCs w:val="24"/>
          <w:lang w:val="en-CA"/>
        </w:rPr>
      </w:pPr>
      <w:r w:rsidRPr="00571DDD">
        <w:rPr>
          <w:sz w:val="24"/>
          <w:szCs w:val="24"/>
          <w:lang w:val="en-CA"/>
        </w:rPr>
        <w:t>1998. “Coping with Uncertainty: Canada’s Fisheries Resource Conservation Council”, Symposium on Confronting Uncertainty in Evaluation &amp; Implementation of Fishery Management Systems, International Council for the Exploration of the Sea (ICES), Cape Town, South Africa.</w:t>
      </w:r>
    </w:p>
    <w:p w14:paraId="538CBE38" w14:textId="77777777" w:rsidR="00270813" w:rsidRPr="00571DDD" w:rsidRDefault="00270813" w:rsidP="00270813">
      <w:pPr>
        <w:widowControl w:val="0"/>
        <w:ind w:left="720" w:hanging="720"/>
        <w:rPr>
          <w:sz w:val="24"/>
          <w:szCs w:val="24"/>
          <w:lang w:val="en-CA"/>
        </w:rPr>
      </w:pPr>
    </w:p>
    <w:p w14:paraId="596A4F6C" w14:textId="77777777" w:rsidR="00270813" w:rsidRPr="00571DDD" w:rsidRDefault="00270813" w:rsidP="00270813">
      <w:pPr>
        <w:widowControl w:val="0"/>
        <w:ind w:left="720" w:hanging="720"/>
        <w:rPr>
          <w:sz w:val="24"/>
          <w:szCs w:val="24"/>
          <w:lang w:val="en-CA"/>
        </w:rPr>
      </w:pPr>
      <w:r w:rsidRPr="00571DDD">
        <w:rPr>
          <w:sz w:val="24"/>
          <w:szCs w:val="24"/>
          <w:lang w:val="en-CA"/>
        </w:rPr>
        <w:t>1996. “Beyond the Status Quo: Re-thinking Fishery Management”, Symposium on Reinventing Fisheries Management, University of British Columbia, Vancouver, B.C.</w:t>
      </w:r>
    </w:p>
    <w:p w14:paraId="5E75BD58" w14:textId="77777777" w:rsidR="00270813" w:rsidRPr="00571DDD" w:rsidRDefault="00270813" w:rsidP="00270813">
      <w:pPr>
        <w:widowControl w:val="0"/>
        <w:rPr>
          <w:sz w:val="24"/>
          <w:szCs w:val="24"/>
          <w:lang w:val="en-CA"/>
        </w:rPr>
      </w:pPr>
    </w:p>
    <w:p w14:paraId="65EDD460" w14:textId="77777777" w:rsidR="00270813" w:rsidRPr="00571DDD" w:rsidRDefault="00270813" w:rsidP="00270813">
      <w:pPr>
        <w:widowControl w:val="0"/>
        <w:ind w:left="720" w:hanging="720"/>
        <w:rPr>
          <w:sz w:val="24"/>
          <w:szCs w:val="24"/>
          <w:lang w:val="en-CA"/>
        </w:rPr>
      </w:pPr>
      <w:r w:rsidRPr="00571DDD">
        <w:rPr>
          <w:sz w:val="24"/>
          <w:szCs w:val="24"/>
          <w:lang w:val="en-CA"/>
        </w:rPr>
        <w:t xml:space="preserve">1995.  “A Predictive Model of Illegal Fishing”, World Conference on Natural Resource Modelling, Pietermaritzburg, South Africa (with </w:t>
      </w:r>
      <w:proofErr w:type="spellStart"/>
      <w:r w:rsidRPr="00571DDD">
        <w:rPr>
          <w:sz w:val="24"/>
          <w:szCs w:val="24"/>
          <w:lang w:val="en-CA"/>
        </w:rPr>
        <w:t>R.L</w:t>
      </w:r>
      <w:proofErr w:type="spellEnd"/>
      <w:r w:rsidRPr="00571DDD">
        <w:rPr>
          <w:sz w:val="24"/>
          <w:szCs w:val="24"/>
          <w:lang w:val="en-CA"/>
        </w:rPr>
        <w:t xml:space="preserve">. </w:t>
      </w:r>
      <w:proofErr w:type="spellStart"/>
      <w:r w:rsidRPr="00571DDD">
        <w:rPr>
          <w:sz w:val="24"/>
          <w:szCs w:val="24"/>
          <w:lang w:val="en-CA"/>
        </w:rPr>
        <w:t>Mazany</w:t>
      </w:r>
      <w:proofErr w:type="spellEnd"/>
      <w:r w:rsidRPr="00571DDD">
        <w:rPr>
          <w:sz w:val="24"/>
          <w:szCs w:val="24"/>
          <w:lang w:val="en-CA"/>
        </w:rPr>
        <w:t xml:space="preserve"> and </w:t>
      </w:r>
      <w:proofErr w:type="spellStart"/>
      <w:r w:rsidRPr="00571DDD">
        <w:rPr>
          <w:sz w:val="24"/>
          <w:szCs w:val="24"/>
          <w:lang w:val="en-CA"/>
        </w:rPr>
        <w:t>M.L</w:t>
      </w:r>
      <w:proofErr w:type="spellEnd"/>
      <w:r w:rsidRPr="00571DDD">
        <w:rPr>
          <w:sz w:val="24"/>
          <w:szCs w:val="24"/>
          <w:lang w:val="en-CA"/>
        </w:rPr>
        <w:t>. Cross).</w:t>
      </w:r>
    </w:p>
    <w:p w14:paraId="12EF4A60" w14:textId="77777777" w:rsidR="00707365" w:rsidRPr="00571DDD" w:rsidRDefault="00707365" w:rsidP="00270813">
      <w:pPr>
        <w:widowControl w:val="0"/>
        <w:ind w:left="720" w:hanging="720"/>
        <w:rPr>
          <w:sz w:val="24"/>
          <w:szCs w:val="24"/>
          <w:lang w:val="en-CA"/>
        </w:rPr>
      </w:pPr>
    </w:p>
    <w:p w14:paraId="01051115" w14:textId="2D604B17" w:rsidR="00707365" w:rsidRPr="00571DDD" w:rsidRDefault="00707365" w:rsidP="00270813">
      <w:pPr>
        <w:widowControl w:val="0"/>
        <w:ind w:left="720" w:hanging="720"/>
        <w:rPr>
          <w:sz w:val="24"/>
          <w:szCs w:val="24"/>
          <w:lang w:val="en-CA"/>
        </w:rPr>
      </w:pPr>
      <w:r w:rsidRPr="00571DDD">
        <w:rPr>
          <w:sz w:val="24"/>
          <w:szCs w:val="24"/>
          <w:lang w:val="en-CA"/>
        </w:rPr>
        <w:t xml:space="preserve">1995.  “Institutional Dynamics and the Regulation of Fisheries”, Canadian Economics Association, Montreal, Quebec (with </w:t>
      </w:r>
      <w:proofErr w:type="spellStart"/>
      <w:r w:rsidRPr="00571DDD">
        <w:rPr>
          <w:sz w:val="24"/>
          <w:szCs w:val="24"/>
          <w:lang w:val="en-CA"/>
        </w:rPr>
        <w:t>R.L</w:t>
      </w:r>
      <w:proofErr w:type="spellEnd"/>
      <w:r w:rsidRPr="00571DDD">
        <w:rPr>
          <w:sz w:val="24"/>
          <w:szCs w:val="24"/>
          <w:lang w:val="en-CA"/>
        </w:rPr>
        <w:t xml:space="preserve">. </w:t>
      </w:r>
      <w:proofErr w:type="spellStart"/>
      <w:r w:rsidRPr="00571DDD">
        <w:rPr>
          <w:sz w:val="24"/>
          <w:szCs w:val="24"/>
          <w:lang w:val="en-CA"/>
        </w:rPr>
        <w:t>Mazany</w:t>
      </w:r>
      <w:proofErr w:type="spellEnd"/>
      <w:r w:rsidRPr="00571DDD">
        <w:rPr>
          <w:sz w:val="24"/>
          <w:szCs w:val="24"/>
          <w:lang w:val="en-CA"/>
        </w:rPr>
        <w:t xml:space="preserve"> and </w:t>
      </w:r>
      <w:proofErr w:type="spellStart"/>
      <w:r w:rsidRPr="00571DDD">
        <w:rPr>
          <w:sz w:val="24"/>
          <w:szCs w:val="24"/>
          <w:lang w:val="en-CA"/>
        </w:rPr>
        <w:t>M.L</w:t>
      </w:r>
      <w:proofErr w:type="spellEnd"/>
      <w:r w:rsidRPr="00571DDD">
        <w:rPr>
          <w:sz w:val="24"/>
          <w:szCs w:val="24"/>
          <w:lang w:val="en-CA"/>
        </w:rPr>
        <w:t>. Cross).</w:t>
      </w:r>
    </w:p>
    <w:p w14:paraId="6FF946EE" w14:textId="77777777" w:rsidR="00270813" w:rsidRPr="00571DDD" w:rsidRDefault="00270813" w:rsidP="00270813">
      <w:pPr>
        <w:widowControl w:val="0"/>
        <w:ind w:left="720" w:hanging="720"/>
        <w:rPr>
          <w:sz w:val="24"/>
          <w:szCs w:val="24"/>
          <w:lang w:val="en-CA"/>
        </w:rPr>
      </w:pPr>
    </w:p>
    <w:p w14:paraId="4923136B" w14:textId="77777777" w:rsidR="00270813" w:rsidRPr="00571DDD" w:rsidRDefault="00270813" w:rsidP="00270813">
      <w:pPr>
        <w:widowControl w:val="0"/>
        <w:ind w:left="720" w:hanging="720"/>
        <w:rPr>
          <w:sz w:val="24"/>
          <w:szCs w:val="24"/>
          <w:lang w:val="en-CA"/>
        </w:rPr>
      </w:pPr>
      <w:r w:rsidRPr="00571DDD">
        <w:rPr>
          <w:sz w:val="24"/>
          <w:szCs w:val="24"/>
          <w:lang w:val="en-CA"/>
        </w:rPr>
        <w:t>1994.  “Sustainable Fisheries: People and Resources”, American Fisheries Society 124th Annual Meeting, Halifax, N.S.</w:t>
      </w:r>
    </w:p>
    <w:p w14:paraId="61ACCC8E" w14:textId="77777777" w:rsidR="00270813" w:rsidRPr="00571DDD" w:rsidRDefault="00270813" w:rsidP="00270813">
      <w:pPr>
        <w:widowControl w:val="0"/>
        <w:ind w:left="720" w:hanging="720"/>
        <w:rPr>
          <w:sz w:val="24"/>
          <w:szCs w:val="24"/>
          <w:lang w:val="en-CA"/>
        </w:rPr>
      </w:pPr>
    </w:p>
    <w:p w14:paraId="3D3057E0" w14:textId="77777777" w:rsidR="00270813" w:rsidRPr="00571DDD" w:rsidRDefault="00270813" w:rsidP="00270813">
      <w:pPr>
        <w:widowControl w:val="0"/>
        <w:ind w:left="720" w:hanging="720"/>
        <w:rPr>
          <w:sz w:val="24"/>
          <w:szCs w:val="24"/>
          <w:lang w:val="en-CA"/>
        </w:rPr>
      </w:pPr>
      <w:r w:rsidRPr="00571DDD">
        <w:rPr>
          <w:sz w:val="24"/>
          <w:szCs w:val="24"/>
          <w:lang w:val="en-CA"/>
        </w:rPr>
        <w:t>1994.  “Bio-Socio-Economic Modelling and Sustainability Analysis”, Seventh Interdisciplinary Conference on Natural Resource Modelling and Analysis, London, England.</w:t>
      </w:r>
    </w:p>
    <w:p w14:paraId="02A8029F" w14:textId="77777777" w:rsidR="00270813" w:rsidRPr="00571DDD" w:rsidRDefault="00270813" w:rsidP="00270813">
      <w:pPr>
        <w:widowControl w:val="0"/>
        <w:ind w:left="720" w:hanging="720"/>
        <w:rPr>
          <w:sz w:val="24"/>
          <w:szCs w:val="24"/>
          <w:lang w:val="en-CA"/>
        </w:rPr>
      </w:pPr>
    </w:p>
    <w:p w14:paraId="027943DD" w14:textId="77777777" w:rsidR="00270813" w:rsidRPr="00571DDD" w:rsidRDefault="00270813" w:rsidP="00270813">
      <w:pPr>
        <w:widowControl w:val="0"/>
        <w:ind w:left="720" w:hanging="720"/>
        <w:rPr>
          <w:sz w:val="24"/>
          <w:szCs w:val="24"/>
          <w:lang w:val="en-CA"/>
        </w:rPr>
      </w:pPr>
      <w:r w:rsidRPr="00571DDD">
        <w:rPr>
          <w:sz w:val="24"/>
          <w:szCs w:val="24"/>
          <w:lang w:val="en-CA"/>
        </w:rPr>
        <w:t>1994.  “Costa Rican Coastlines: Mangroves, Reefs, Fisheries and People”, Coastal Zone Canada, Halifax, N.S.</w:t>
      </w:r>
    </w:p>
    <w:p w14:paraId="012D2E50" w14:textId="77777777" w:rsidR="00270813" w:rsidRPr="00571DDD" w:rsidRDefault="00270813" w:rsidP="00270813">
      <w:pPr>
        <w:widowControl w:val="0"/>
        <w:ind w:left="720" w:hanging="720"/>
        <w:rPr>
          <w:sz w:val="24"/>
          <w:szCs w:val="24"/>
          <w:lang w:val="en-CA"/>
        </w:rPr>
      </w:pPr>
    </w:p>
    <w:p w14:paraId="3D565FF1" w14:textId="77777777" w:rsidR="00270813" w:rsidRPr="00571DDD" w:rsidRDefault="00270813" w:rsidP="00270813">
      <w:pPr>
        <w:widowControl w:val="0"/>
        <w:ind w:left="720" w:hanging="720"/>
        <w:rPr>
          <w:sz w:val="24"/>
          <w:szCs w:val="24"/>
          <w:lang w:val="en-CA"/>
        </w:rPr>
      </w:pPr>
      <w:r w:rsidRPr="00571DDD">
        <w:rPr>
          <w:sz w:val="24"/>
          <w:szCs w:val="24"/>
          <w:lang w:val="en-CA"/>
        </w:rPr>
        <w:t>1994.  “Chinese Integrated Fish Farming: Estimation of Production Functions”, International Workshop on Integrated Fish Farming, Wuxi, China (with H. Chen and B. Hu).</w:t>
      </w:r>
    </w:p>
    <w:p w14:paraId="35AB6B32" w14:textId="77777777" w:rsidR="00270813" w:rsidRPr="00571DDD" w:rsidRDefault="00270813" w:rsidP="00270813">
      <w:pPr>
        <w:widowControl w:val="0"/>
        <w:ind w:left="720" w:hanging="720"/>
        <w:rPr>
          <w:sz w:val="24"/>
          <w:szCs w:val="24"/>
          <w:lang w:val="en-CA"/>
        </w:rPr>
      </w:pPr>
    </w:p>
    <w:p w14:paraId="0C3C2FBD" w14:textId="77777777" w:rsidR="00270813" w:rsidRPr="00571DDD" w:rsidRDefault="00270813" w:rsidP="00270813">
      <w:pPr>
        <w:widowControl w:val="0"/>
        <w:ind w:left="720" w:hanging="720"/>
        <w:rPr>
          <w:sz w:val="24"/>
          <w:szCs w:val="24"/>
          <w:lang w:val="en-CA"/>
        </w:rPr>
      </w:pPr>
      <w:r w:rsidRPr="00571DDD">
        <w:rPr>
          <w:sz w:val="24"/>
          <w:szCs w:val="24"/>
          <w:lang w:val="en-CA"/>
        </w:rPr>
        <w:t>1993.  “Bioeconomic Models of Fishery/Aquaculture Interactions”, International Conference on Fisheries Economics, Bergen, Norway.</w:t>
      </w:r>
    </w:p>
    <w:p w14:paraId="7C001F94" w14:textId="77777777" w:rsidR="00270813" w:rsidRPr="00571DDD" w:rsidRDefault="00270813" w:rsidP="00270813">
      <w:pPr>
        <w:widowControl w:val="0"/>
        <w:ind w:left="720" w:hanging="720"/>
        <w:rPr>
          <w:sz w:val="24"/>
          <w:szCs w:val="24"/>
          <w:lang w:val="en-CA"/>
        </w:rPr>
      </w:pPr>
    </w:p>
    <w:p w14:paraId="2BC85A44" w14:textId="77777777" w:rsidR="00270813" w:rsidRPr="00571DDD" w:rsidRDefault="00270813" w:rsidP="00270813">
      <w:pPr>
        <w:widowControl w:val="0"/>
        <w:ind w:left="720" w:hanging="720"/>
        <w:rPr>
          <w:sz w:val="24"/>
          <w:szCs w:val="24"/>
          <w:lang w:val="en-CA"/>
        </w:rPr>
      </w:pPr>
      <w:r w:rsidRPr="00571DDD">
        <w:rPr>
          <w:sz w:val="24"/>
          <w:szCs w:val="24"/>
          <w:lang w:val="en-CA"/>
        </w:rPr>
        <w:t>1992.  “Of Mangroves, Coral Reefs and Sustainable Communities: Costa Rica’s Common Property Fisheries”, Third Annual Common Property Conference, Washington, D.C. USA.</w:t>
      </w:r>
    </w:p>
    <w:p w14:paraId="403BB2F4" w14:textId="77777777" w:rsidR="00270813" w:rsidRPr="00571DDD" w:rsidRDefault="00270813" w:rsidP="00270813">
      <w:pPr>
        <w:widowControl w:val="0"/>
        <w:ind w:left="720" w:hanging="720"/>
        <w:rPr>
          <w:sz w:val="24"/>
          <w:szCs w:val="24"/>
          <w:lang w:val="en-CA"/>
        </w:rPr>
      </w:pPr>
    </w:p>
    <w:p w14:paraId="4D4D02B9" w14:textId="77777777" w:rsidR="00270813" w:rsidRPr="00571DDD" w:rsidRDefault="00270813" w:rsidP="00270813">
      <w:pPr>
        <w:widowControl w:val="0"/>
        <w:ind w:left="720" w:hanging="720"/>
        <w:rPr>
          <w:sz w:val="24"/>
          <w:szCs w:val="24"/>
          <w:lang w:val="en-CA"/>
        </w:rPr>
      </w:pPr>
      <w:r w:rsidRPr="00571DDD">
        <w:rPr>
          <w:sz w:val="24"/>
          <w:szCs w:val="24"/>
          <w:lang w:val="en-CA"/>
        </w:rPr>
        <w:t>1990.  “Sustainable Fisheries: Management Paradigms and Bio-Socio-Economic Models”, (First) Conference on the Ecological Economics of Sustainability, Washington, D.C. USA.</w:t>
      </w:r>
    </w:p>
    <w:p w14:paraId="1E6E4302" w14:textId="77777777" w:rsidR="00270813" w:rsidRPr="00571DDD" w:rsidRDefault="00270813" w:rsidP="00270813">
      <w:pPr>
        <w:widowControl w:val="0"/>
        <w:ind w:left="720" w:hanging="720"/>
        <w:rPr>
          <w:sz w:val="24"/>
          <w:szCs w:val="24"/>
          <w:lang w:val="en-CA"/>
        </w:rPr>
      </w:pPr>
    </w:p>
    <w:p w14:paraId="070D685D" w14:textId="77777777" w:rsidR="00270813" w:rsidRPr="00571DDD" w:rsidRDefault="00270813" w:rsidP="00270813">
      <w:pPr>
        <w:widowControl w:val="0"/>
        <w:ind w:left="720" w:hanging="720"/>
        <w:rPr>
          <w:sz w:val="24"/>
          <w:szCs w:val="24"/>
          <w:lang w:val="en-CA"/>
        </w:rPr>
      </w:pPr>
      <w:r w:rsidRPr="00571DDD">
        <w:rPr>
          <w:sz w:val="24"/>
          <w:szCs w:val="24"/>
          <w:lang w:val="en-CA"/>
        </w:rPr>
        <w:t>1990. “Natural Resource Investment Models”, 3rd Interdisciplinary Conference on Natural Resource Modelling and Analysis, Cornell University, Ithaca, N.Y. USA.</w:t>
      </w:r>
    </w:p>
    <w:p w14:paraId="286979F3" w14:textId="77777777" w:rsidR="00270813" w:rsidRPr="00571DDD" w:rsidRDefault="00270813" w:rsidP="00270813">
      <w:pPr>
        <w:widowControl w:val="0"/>
        <w:ind w:left="720" w:hanging="720"/>
        <w:rPr>
          <w:sz w:val="24"/>
          <w:szCs w:val="24"/>
          <w:lang w:val="en-CA"/>
        </w:rPr>
      </w:pPr>
    </w:p>
    <w:p w14:paraId="717821A9" w14:textId="77777777" w:rsidR="00270813" w:rsidRPr="00571DDD" w:rsidRDefault="00270813" w:rsidP="00270813">
      <w:pPr>
        <w:widowControl w:val="0"/>
        <w:ind w:left="720" w:hanging="720"/>
        <w:rPr>
          <w:sz w:val="24"/>
          <w:szCs w:val="24"/>
          <w:lang w:val="en-CA"/>
        </w:rPr>
      </w:pPr>
      <w:r w:rsidRPr="00571DDD">
        <w:rPr>
          <w:sz w:val="24"/>
          <w:szCs w:val="24"/>
          <w:lang w:val="en-CA"/>
        </w:rPr>
        <w:t xml:space="preserve">1989.  “Fisheries Regulation and Investment Behaviour”, Annual Meeting, Canadian Economics Association, Laval University, Quebec (with Leigh </w:t>
      </w:r>
      <w:proofErr w:type="spellStart"/>
      <w:r w:rsidRPr="00571DDD">
        <w:rPr>
          <w:sz w:val="24"/>
          <w:szCs w:val="24"/>
          <w:lang w:val="en-CA"/>
        </w:rPr>
        <w:t>Mazany</w:t>
      </w:r>
      <w:proofErr w:type="spellEnd"/>
      <w:r w:rsidRPr="00571DDD">
        <w:rPr>
          <w:sz w:val="24"/>
          <w:szCs w:val="24"/>
          <w:lang w:val="en-CA"/>
        </w:rPr>
        <w:t xml:space="preserve"> and Melvin Cross). </w:t>
      </w:r>
    </w:p>
    <w:p w14:paraId="28B04E0D" w14:textId="77777777" w:rsidR="00270813" w:rsidRPr="00571DDD" w:rsidRDefault="00270813" w:rsidP="00270813">
      <w:pPr>
        <w:widowControl w:val="0"/>
        <w:ind w:left="720" w:hanging="720"/>
        <w:rPr>
          <w:sz w:val="24"/>
          <w:szCs w:val="24"/>
          <w:lang w:val="en-CA"/>
        </w:rPr>
      </w:pPr>
    </w:p>
    <w:p w14:paraId="0EAF13BB" w14:textId="77777777" w:rsidR="00270813" w:rsidRPr="00571DDD" w:rsidRDefault="00270813" w:rsidP="00270813">
      <w:pPr>
        <w:widowControl w:val="0"/>
        <w:ind w:left="720" w:hanging="720"/>
        <w:rPr>
          <w:sz w:val="24"/>
          <w:szCs w:val="24"/>
          <w:lang w:val="en-CA"/>
        </w:rPr>
      </w:pPr>
      <w:r w:rsidRPr="00571DDD">
        <w:rPr>
          <w:sz w:val="24"/>
          <w:szCs w:val="24"/>
          <w:lang w:val="en-CA"/>
        </w:rPr>
        <w:lastRenderedPageBreak/>
        <w:t>1989.  “Behavioral Models of Illegal Fishing”, 2nd Interdisciplinary Conference on Natural Resource Modelling and Analysis, Tallahassee, Florida USA.</w:t>
      </w:r>
    </w:p>
    <w:p w14:paraId="6D949997" w14:textId="77777777" w:rsidR="00270813" w:rsidRPr="00571DDD" w:rsidRDefault="00270813" w:rsidP="00270813">
      <w:pPr>
        <w:widowControl w:val="0"/>
        <w:ind w:left="720" w:hanging="720"/>
        <w:rPr>
          <w:sz w:val="24"/>
          <w:szCs w:val="24"/>
          <w:lang w:val="en-CA"/>
        </w:rPr>
      </w:pPr>
    </w:p>
    <w:p w14:paraId="78D51995" w14:textId="77777777" w:rsidR="00270813" w:rsidRPr="00571DDD" w:rsidRDefault="00270813" w:rsidP="00270813">
      <w:pPr>
        <w:widowControl w:val="0"/>
        <w:ind w:left="720" w:hanging="720"/>
        <w:rPr>
          <w:sz w:val="24"/>
          <w:szCs w:val="24"/>
          <w:lang w:val="en-CA"/>
        </w:rPr>
      </w:pPr>
      <w:r w:rsidRPr="00571DDD">
        <w:rPr>
          <w:sz w:val="24"/>
          <w:szCs w:val="24"/>
          <w:lang w:val="en-CA"/>
        </w:rPr>
        <w:t xml:space="preserve">1988.  “Fisheries Regulation, Investment and Institutional Arrangements in Nova Scotia”, Annual Meeting, Canadian Economics Assoc., Windsor, Ontario (with Leigh </w:t>
      </w:r>
      <w:proofErr w:type="spellStart"/>
      <w:r w:rsidRPr="00571DDD">
        <w:rPr>
          <w:sz w:val="24"/>
          <w:szCs w:val="24"/>
          <w:lang w:val="en-CA"/>
        </w:rPr>
        <w:t>Mazany</w:t>
      </w:r>
      <w:proofErr w:type="spellEnd"/>
      <w:r w:rsidRPr="00571DDD">
        <w:rPr>
          <w:sz w:val="24"/>
          <w:szCs w:val="24"/>
          <w:lang w:val="en-CA"/>
        </w:rPr>
        <w:t xml:space="preserve"> &amp; Melvin Cross). </w:t>
      </w:r>
    </w:p>
    <w:p w14:paraId="22436058" w14:textId="77777777" w:rsidR="00270813" w:rsidRPr="00571DDD" w:rsidRDefault="00270813" w:rsidP="00270813">
      <w:pPr>
        <w:widowControl w:val="0"/>
        <w:ind w:left="720" w:hanging="720"/>
        <w:rPr>
          <w:sz w:val="24"/>
          <w:szCs w:val="24"/>
          <w:lang w:val="en-CA"/>
        </w:rPr>
      </w:pPr>
    </w:p>
    <w:p w14:paraId="0DD3C326" w14:textId="77777777" w:rsidR="00270813" w:rsidRPr="00571DDD" w:rsidRDefault="00270813" w:rsidP="00270813">
      <w:pPr>
        <w:widowControl w:val="0"/>
        <w:ind w:left="720" w:hanging="720"/>
        <w:rPr>
          <w:sz w:val="24"/>
          <w:szCs w:val="24"/>
          <w:lang w:val="en-CA"/>
        </w:rPr>
      </w:pPr>
      <w:r w:rsidRPr="00571DDD">
        <w:rPr>
          <w:sz w:val="24"/>
          <w:szCs w:val="24"/>
          <w:lang w:val="en-CA"/>
        </w:rPr>
        <w:t>1988.  “Bioeconomic Models of Fishery Development”, International Conference on Biomathematics, Xi’an, China.</w:t>
      </w:r>
    </w:p>
    <w:p w14:paraId="0FF23E9B" w14:textId="77777777" w:rsidR="00270813" w:rsidRPr="00571DDD" w:rsidRDefault="00270813" w:rsidP="00270813">
      <w:pPr>
        <w:widowControl w:val="0"/>
        <w:ind w:left="720" w:hanging="720"/>
        <w:rPr>
          <w:sz w:val="24"/>
          <w:szCs w:val="24"/>
          <w:lang w:val="en-CA"/>
        </w:rPr>
      </w:pPr>
    </w:p>
    <w:p w14:paraId="5B5883D1" w14:textId="77777777" w:rsidR="00270813" w:rsidRPr="00571DDD" w:rsidRDefault="00270813" w:rsidP="00270813">
      <w:pPr>
        <w:widowControl w:val="0"/>
        <w:ind w:left="720" w:hanging="720"/>
        <w:rPr>
          <w:sz w:val="24"/>
          <w:szCs w:val="24"/>
          <w:lang w:val="en-CA"/>
        </w:rPr>
      </w:pPr>
      <w:r w:rsidRPr="00571DDD">
        <w:rPr>
          <w:sz w:val="24"/>
          <w:szCs w:val="24"/>
          <w:lang w:val="en-CA"/>
        </w:rPr>
        <w:t xml:space="preserve">1988.  “Bio-Socio-Economic Resource Models: Labour Dynamics &amp; </w:t>
      </w:r>
      <w:proofErr w:type="spellStart"/>
      <w:r w:rsidRPr="00571DDD">
        <w:rPr>
          <w:sz w:val="24"/>
          <w:szCs w:val="24"/>
          <w:lang w:val="en-CA"/>
        </w:rPr>
        <w:t>Multiobjective</w:t>
      </w:r>
      <w:proofErr w:type="spellEnd"/>
      <w:r w:rsidRPr="00571DDD">
        <w:rPr>
          <w:sz w:val="24"/>
          <w:szCs w:val="24"/>
          <w:lang w:val="en-CA"/>
        </w:rPr>
        <w:t xml:space="preserve"> Manage-</w:t>
      </w:r>
      <w:proofErr w:type="spellStart"/>
      <w:r w:rsidRPr="00571DDD">
        <w:rPr>
          <w:sz w:val="24"/>
          <w:szCs w:val="24"/>
          <w:lang w:val="en-CA"/>
        </w:rPr>
        <w:t>ment</w:t>
      </w:r>
      <w:proofErr w:type="spellEnd"/>
      <w:r w:rsidRPr="00571DDD">
        <w:rPr>
          <w:sz w:val="24"/>
          <w:szCs w:val="24"/>
          <w:lang w:val="en-CA"/>
        </w:rPr>
        <w:t xml:space="preserve">”, Interdisciplinary Conference on Natural Resource Modelling &amp; Analysis, Halifax. </w:t>
      </w:r>
    </w:p>
    <w:p w14:paraId="6DC5DC03" w14:textId="77777777" w:rsidR="00270813" w:rsidRPr="00571DDD" w:rsidRDefault="00270813" w:rsidP="00270813">
      <w:pPr>
        <w:widowControl w:val="0"/>
        <w:ind w:left="720" w:hanging="720"/>
        <w:rPr>
          <w:sz w:val="24"/>
          <w:szCs w:val="24"/>
          <w:lang w:val="en-CA"/>
        </w:rPr>
      </w:pPr>
    </w:p>
    <w:p w14:paraId="5A965F4A" w14:textId="77777777" w:rsidR="00270813" w:rsidRPr="00571DDD" w:rsidRDefault="00270813" w:rsidP="00270813">
      <w:pPr>
        <w:widowControl w:val="0"/>
        <w:ind w:left="720" w:hanging="720"/>
        <w:rPr>
          <w:sz w:val="24"/>
          <w:szCs w:val="24"/>
          <w:lang w:val="en-CA"/>
        </w:rPr>
      </w:pPr>
      <w:r w:rsidRPr="00571DDD">
        <w:rPr>
          <w:sz w:val="24"/>
          <w:szCs w:val="24"/>
          <w:lang w:val="en-CA"/>
        </w:rPr>
        <w:t xml:space="preserve">1988.  “The Truncated Lognormal, Bayesian Updating and Optimal In-Season Fishery Management”, Canadian Operations Research Society Conference. </w:t>
      </w:r>
    </w:p>
    <w:p w14:paraId="55D291FE" w14:textId="77777777" w:rsidR="00270813" w:rsidRPr="00571DDD" w:rsidRDefault="00270813" w:rsidP="00270813">
      <w:pPr>
        <w:widowControl w:val="0"/>
        <w:ind w:left="720" w:hanging="720"/>
        <w:rPr>
          <w:sz w:val="22"/>
          <w:szCs w:val="22"/>
          <w:lang w:val="en-CA"/>
        </w:rPr>
      </w:pPr>
    </w:p>
    <w:p w14:paraId="0A379DA3" w14:textId="77777777" w:rsidR="00270813" w:rsidRPr="00571DDD" w:rsidRDefault="00270813" w:rsidP="00270813">
      <w:pPr>
        <w:widowControl w:val="0"/>
        <w:ind w:left="720" w:hanging="720"/>
        <w:rPr>
          <w:sz w:val="24"/>
          <w:szCs w:val="24"/>
          <w:lang w:val="en-CA"/>
        </w:rPr>
      </w:pPr>
      <w:r w:rsidRPr="00571DDD">
        <w:rPr>
          <w:sz w:val="24"/>
          <w:szCs w:val="24"/>
          <w:lang w:val="en-CA"/>
        </w:rPr>
        <w:t>1987.  “Socioeconomic Fishery Models: The Role of Labour and Community Dynamics”, Canadian Economics Association Meeting, Hamilton, Ontario.</w:t>
      </w:r>
    </w:p>
    <w:p w14:paraId="12A719F5" w14:textId="77777777" w:rsidR="00270813" w:rsidRPr="00571DDD" w:rsidRDefault="00270813" w:rsidP="00270813">
      <w:pPr>
        <w:widowControl w:val="0"/>
        <w:ind w:left="720" w:hanging="720"/>
        <w:rPr>
          <w:sz w:val="22"/>
          <w:szCs w:val="22"/>
          <w:lang w:val="en-CA"/>
        </w:rPr>
      </w:pPr>
    </w:p>
    <w:p w14:paraId="2F9B9822" w14:textId="77777777" w:rsidR="00270813" w:rsidRPr="00571DDD" w:rsidRDefault="00270813" w:rsidP="00270813">
      <w:pPr>
        <w:widowControl w:val="0"/>
        <w:ind w:left="720" w:hanging="720"/>
        <w:rPr>
          <w:sz w:val="24"/>
          <w:szCs w:val="24"/>
          <w:lang w:val="en-CA"/>
        </w:rPr>
      </w:pPr>
      <w:r w:rsidRPr="00571DDD">
        <w:rPr>
          <w:sz w:val="24"/>
          <w:szCs w:val="24"/>
          <w:lang w:val="en-CA"/>
        </w:rPr>
        <w:t>1987.  “A Bioeconomic Simulation Model of Fleet Dynamics and Fishery Development”, Sixth Pacific Coast Resource Modelling Conference, Vancouver, B.C.</w:t>
      </w:r>
    </w:p>
    <w:p w14:paraId="7F2818CE" w14:textId="77777777" w:rsidR="00270813" w:rsidRPr="00571DDD" w:rsidRDefault="00270813" w:rsidP="00270813">
      <w:pPr>
        <w:widowControl w:val="0"/>
        <w:ind w:left="720" w:hanging="720"/>
        <w:rPr>
          <w:sz w:val="22"/>
          <w:szCs w:val="22"/>
          <w:lang w:val="en-CA"/>
        </w:rPr>
      </w:pPr>
    </w:p>
    <w:p w14:paraId="404C897A" w14:textId="77777777" w:rsidR="00270813" w:rsidRPr="00571DDD" w:rsidRDefault="00270813" w:rsidP="00270813">
      <w:pPr>
        <w:widowControl w:val="0"/>
        <w:ind w:left="720" w:hanging="720"/>
        <w:rPr>
          <w:sz w:val="24"/>
          <w:szCs w:val="24"/>
          <w:lang w:val="en-CA"/>
        </w:rPr>
      </w:pPr>
      <w:r w:rsidRPr="00571DDD">
        <w:rPr>
          <w:sz w:val="24"/>
          <w:szCs w:val="24"/>
          <w:lang w:val="en-CA"/>
        </w:rPr>
        <w:t>1987.  “Adaptive Management of an Uncertain Natural Resource: An Optimization Model with Bayesian Updating”, 1</w:t>
      </w:r>
      <w:r w:rsidRPr="00571DDD">
        <w:rPr>
          <w:sz w:val="24"/>
          <w:szCs w:val="24"/>
          <w:vertAlign w:val="superscript"/>
          <w:lang w:val="en-CA"/>
        </w:rPr>
        <w:t>st</w:t>
      </w:r>
      <w:r w:rsidRPr="00571DDD">
        <w:rPr>
          <w:sz w:val="24"/>
          <w:szCs w:val="24"/>
          <w:lang w:val="en-CA"/>
        </w:rPr>
        <w:t xml:space="preserve"> International Conference on Industrial &amp; Applied Mathematics, Paris, France.</w:t>
      </w:r>
    </w:p>
    <w:p w14:paraId="5342E3DD" w14:textId="77777777" w:rsidR="00270813" w:rsidRPr="00571DDD" w:rsidRDefault="00270813" w:rsidP="00270813">
      <w:pPr>
        <w:widowControl w:val="0"/>
        <w:ind w:left="720" w:hanging="720"/>
        <w:rPr>
          <w:sz w:val="24"/>
          <w:szCs w:val="24"/>
          <w:lang w:val="en-CA"/>
        </w:rPr>
      </w:pPr>
    </w:p>
    <w:p w14:paraId="482C6742" w14:textId="77777777" w:rsidR="00270813" w:rsidRPr="00571DDD" w:rsidRDefault="00270813" w:rsidP="00270813">
      <w:pPr>
        <w:widowControl w:val="0"/>
        <w:ind w:left="720" w:hanging="720"/>
        <w:rPr>
          <w:sz w:val="24"/>
          <w:szCs w:val="24"/>
          <w:lang w:val="en-CA"/>
        </w:rPr>
      </w:pPr>
      <w:r w:rsidRPr="00571DDD">
        <w:rPr>
          <w:sz w:val="24"/>
          <w:szCs w:val="24"/>
          <w:lang w:val="en-CA"/>
        </w:rPr>
        <w:t>1986.  “In-season Fisheries Management: A Bayesian Model”, Fifth Pacific Coast Resource Modelling Conference, Newport, Oregon USA.</w:t>
      </w:r>
    </w:p>
    <w:p w14:paraId="6A821DE0" w14:textId="77777777" w:rsidR="00270813" w:rsidRPr="00571DDD" w:rsidRDefault="00270813" w:rsidP="00270813">
      <w:pPr>
        <w:widowControl w:val="0"/>
        <w:ind w:left="720" w:hanging="720"/>
        <w:rPr>
          <w:sz w:val="24"/>
          <w:szCs w:val="24"/>
          <w:lang w:val="en-CA"/>
        </w:rPr>
      </w:pPr>
    </w:p>
    <w:p w14:paraId="1CC0FE7B" w14:textId="77777777" w:rsidR="00270813" w:rsidRPr="00571DDD" w:rsidRDefault="00270813" w:rsidP="00270813">
      <w:pPr>
        <w:widowControl w:val="0"/>
        <w:ind w:left="720" w:hanging="720"/>
        <w:rPr>
          <w:sz w:val="24"/>
          <w:szCs w:val="24"/>
          <w:lang w:val="en-CA"/>
        </w:rPr>
      </w:pPr>
      <w:r w:rsidRPr="00571DDD">
        <w:rPr>
          <w:sz w:val="24"/>
          <w:szCs w:val="24"/>
          <w:lang w:val="en-CA"/>
        </w:rPr>
        <w:t>1986.  “Fishery Development and Foreign Fleets: An Economic Optimization Model”, Canadian Economics Association Meeting, Winnipeg, Manitoba.</w:t>
      </w:r>
    </w:p>
    <w:p w14:paraId="32EF81F0" w14:textId="77777777" w:rsidR="00270813" w:rsidRPr="00571DDD" w:rsidRDefault="00270813" w:rsidP="00270813">
      <w:pPr>
        <w:pStyle w:val="BodyText"/>
        <w:ind w:left="720" w:hanging="720"/>
        <w:rPr>
          <w:szCs w:val="24"/>
          <w:lang w:val="en-CA"/>
        </w:rPr>
      </w:pPr>
    </w:p>
    <w:p w14:paraId="29589214" w14:textId="77777777" w:rsidR="00270813" w:rsidRPr="00571DDD" w:rsidRDefault="00270813" w:rsidP="00270813">
      <w:pPr>
        <w:widowControl w:val="0"/>
        <w:ind w:left="720" w:hanging="720"/>
        <w:rPr>
          <w:sz w:val="24"/>
          <w:szCs w:val="24"/>
          <w:lang w:val="en-CA"/>
        </w:rPr>
      </w:pPr>
      <w:r w:rsidRPr="00571DDD">
        <w:rPr>
          <w:sz w:val="24"/>
          <w:szCs w:val="24"/>
          <w:lang w:val="en-CA"/>
        </w:rPr>
        <w:t xml:space="preserve">1985.  “Inshore vs. Offshore: Bioeconomic Analysis of Sequential Fisheries”, Fourth Pacific Coast Resource Modelling Conference, San Louis Obispo, CA USA. </w:t>
      </w:r>
    </w:p>
    <w:p w14:paraId="45E8E474" w14:textId="77777777" w:rsidR="00270813" w:rsidRPr="00571DDD" w:rsidRDefault="00270813" w:rsidP="00270813">
      <w:pPr>
        <w:widowControl w:val="0"/>
        <w:ind w:left="720" w:hanging="720"/>
        <w:rPr>
          <w:sz w:val="24"/>
          <w:szCs w:val="24"/>
          <w:lang w:val="en-CA"/>
        </w:rPr>
      </w:pPr>
    </w:p>
    <w:p w14:paraId="12911228" w14:textId="77777777" w:rsidR="00270813" w:rsidRPr="00571DDD" w:rsidRDefault="00270813" w:rsidP="00270813">
      <w:pPr>
        <w:widowControl w:val="0"/>
        <w:ind w:left="720" w:hanging="720"/>
        <w:rPr>
          <w:sz w:val="24"/>
          <w:szCs w:val="24"/>
          <w:lang w:val="en-CA"/>
        </w:rPr>
      </w:pPr>
      <w:proofErr w:type="gramStart"/>
      <w:r w:rsidRPr="00571DDD">
        <w:rPr>
          <w:sz w:val="24"/>
          <w:szCs w:val="24"/>
          <w:lang w:val="en-CA"/>
        </w:rPr>
        <w:t>1985.  “</w:t>
      </w:r>
      <w:proofErr w:type="gramEnd"/>
      <w:r w:rsidRPr="00571DDD">
        <w:rPr>
          <w:sz w:val="24"/>
          <w:szCs w:val="24"/>
          <w:lang w:val="en-CA"/>
        </w:rPr>
        <w:t>The Value of Information to Electricity Investment Planners”, Atlantic Schools of Business Conference, Acadia University, Wolfville, N.S.</w:t>
      </w:r>
    </w:p>
    <w:p w14:paraId="62723E1A" w14:textId="77777777" w:rsidR="00270813" w:rsidRPr="00571DDD" w:rsidRDefault="00270813" w:rsidP="00270813">
      <w:pPr>
        <w:widowControl w:val="0"/>
        <w:ind w:left="720" w:hanging="720"/>
        <w:rPr>
          <w:sz w:val="24"/>
          <w:szCs w:val="24"/>
          <w:lang w:val="en-CA"/>
        </w:rPr>
      </w:pPr>
    </w:p>
    <w:p w14:paraId="53C566C7" w14:textId="77777777" w:rsidR="00270813" w:rsidRPr="00571DDD" w:rsidRDefault="00270813" w:rsidP="00270813">
      <w:pPr>
        <w:widowControl w:val="0"/>
        <w:ind w:left="720" w:hanging="720"/>
        <w:rPr>
          <w:sz w:val="24"/>
          <w:szCs w:val="24"/>
          <w:lang w:val="en-CA"/>
        </w:rPr>
      </w:pPr>
      <w:r w:rsidRPr="00571DDD">
        <w:rPr>
          <w:sz w:val="24"/>
          <w:szCs w:val="24"/>
          <w:lang w:val="en-CA"/>
        </w:rPr>
        <w:t xml:space="preserve">1984.  “Computational and Numerical Methods in Renewable Resource Management”, Society for Industrial and Applied Mathematics Meeting, University of Washington, Seattle WA USA. </w:t>
      </w:r>
    </w:p>
    <w:p w14:paraId="5704B962" w14:textId="77777777" w:rsidR="00270813" w:rsidRPr="00571DDD" w:rsidRDefault="00270813" w:rsidP="00270813">
      <w:pPr>
        <w:widowControl w:val="0"/>
        <w:ind w:left="720" w:hanging="720"/>
        <w:rPr>
          <w:sz w:val="24"/>
          <w:szCs w:val="24"/>
          <w:lang w:val="en-CA"/>
        </w:rPr>
      </w:pPr>
    </w:p>
    <w:p w14:paraId="6B48BD50" w14:textId="77777777" w:rsidR="00270813" w:rsidRPr="00571DDD" w:rsidRDefault="00270813" w:rsidP="00270813">
      <w:pPr>
        <w:widowControl w:val="0"/>
        <w:ind w:left="720" w:hanging="720"/>
        <w:rPr>
          <w:sz w:val="24"/>
          <w:szCs w:val="24"/>
          <w:lang w:val="en-CA"/>
        </w:rPr>
      </w:pPr>
      <w:r w:rsidRPr="00571DDD">
        <w:rPr>
          <w:sz w:val="24"/>
          <w:szCs w:val="24"/>
          <w:lang w:val="en-CA"/>
        </w:rPr>
        <w:t>1984.  “Bayesian Fisheries: Investment and Management Strategies with Imperfect Informa</w:t>
      </w:r>
      <w:r w:rsidRPr="00571DDD">
        <w:rPr>
          <w:sz w:val="24"/>
          <w:szCs w:val="24"/>
          <w:lang w:val="en-CA"/>
        </w:rPr>
        <w:softHyphen/>
        <w:t>tion”, Canadian Applied Mathematics Society, University of British Columbia, Vancouver, B.C.</w:t>
      </w:r>
    </w:p>
    <w:p w14:paraId="6093A8A9" w14:textId="77777777" w:rsidR="00270813" w:rsidRPr="00571DDD" w:rsidRDefault="00270813" w:rsidP="00270813">
      <w:pPr>
        <w:widowControl w:val="0"/>
        <w:ind w:left="720" w:hanging="720"/>
        <w:rPr>
          <w:sz w:val="24"/>
          <w:szCs w:val="24"/>
          <w:lang w:val="en-CA"/>
        </w:rPr>
      </w:pPr>
    </w:p>
    <w:p w14:paraId="1BBA4C50" w14:textId="77777777" w:rsidR="00270813" w:rsidRPr="00571DDD" w:rsidRDefault="00270813" w:rsidP="00270813">
      <w:pPr>
        <w:widowControl w:val="0"/>
        <w:ind w:left="720" w:hanging="720"/>
        <w:rPr>
          <w:sz w:val="24"/>
          <w:szCs w:val="24"/>
          <w:lang w:val="en-CA"/>
        </w:rPr>
      </w:pPr>
      <w:r w:rsidRPr="00571DDD">
        <w:rPr>
          <w:sz w:val="24"/>
          <w:szCs w:val="24"/>
          <w:lang w:val="en-CA"/>
        </w:rPr>
        <w:t xml:space="preserve">1982.  “A Stochastic Two-State Two-Control Model of Optimal Fisheries Investment”, Society for Industrial and Applied Mathematics 30th Anniversary Meeting, Stanford Univ., Stanford CA USA. </w:t>
      </w:r>
    </w:p>
    <w:p w14:paraId="550E68A3" w14:textId="77777777" w:rsidR="00270813" w:rsidRPr="00571DDD" w:rsidRDefault="00270813" w:rsidP="00270813">
      <w:pPr>
        <w:widowControl w:val="0"/>
        <w:ind w:left="720" w:hanging="720"/>
        <w:rPr>
          <w:sz w:val="24"/>
          <w:szCs w:val="24"/>
          <w:lang w:val="en-CA"/>
        </w:rPr>
      </w:pPr>
    </w:p>
    <w:p w14:paraId="24D10B4F" w14:textId="77777777" w:rsidR="00270813" w:rsidRPr="00571DDD" w:rsidRDefault="00270813" w:rsidP="00270813">
      <w:pPr>
        <w:widowControl w:val="0"/>
        <w:ind w:left="720" w:hanging="720"/>
        <w:rPr>
          <w:sz w:val="24"/>
          <w:szCs w:val="24"/>
          <w:lang w:val="en-CA"/>
        </w:rPr>
      </w:pPr>
      <w:proofErr w:type="gramStart"/>
      <w:r w:rsidRPr="00571DDD">
        <w:rPr>
          <w:sz w:val="24"/>
          <w:szCs w:val="24"/>
          <w:lang w:val="en-CA"/>
        </w:rPr>
        <w:lastRenderedPageBreak/>
        <w:t>1981.  “</w:t>
      </w:r>
      <w:proofErr w:type="gramEnd"/>
      <w:r w:rsidRPr="00571DDD">
        <w:rPr>
          <w:sz w:val="24"/>
          <w:szCs w:val="24"/>
          <w:lang w:val="en-CA"/>
        </w:rPr>
        <w:t>Bioeconomic Fisheries Management”, Western Regional Meetings, The Institute of Mathematical Statistics and Biometric Society, University of Victoria, Victoria, B.C.</w:t>
      </w:r>
    </w:p>
    <w:p w14:paraId="02ABA43A" w14:textId="77777777" w:rsidR="00270813" w:rsidRPr="00571DDD" w:rsidRDefault="00270813" w:rsidP="00270813">
      <w:pPr>
        <w:widowControl w:val="0"/>
        <w:rPr>
          <w:sz w:val="24"/>
          <w:szCs w:val="24"/>
          <w:lang w:val="en-CA"/>
        </w:rPr>
      </w:pPr>
    </w:p>
    <w:p w14:paraId="0DC80656" w14:textId="77777777" w:rsidR="00546A80" w:rsidRPr="00571DDD" w:rsidRDefault="00546A80">
      <w:pPr>
        <w:rPr>
          <w:lang w:val="en-CA"/>
        </w:rPr>
      </w:pPr>
    </w:p>
    <w:sectPr w:rsidR="00546A80" w:rsidRPr="00571DDD" w:rsidSect="00550138">
      <w:headerReference w:type="default" r:id="rId9"/>
      <w:footerReference w:type="default" r:id="rId10"/>
      <w:headerReference w:type="first" r:id="rId11"/>
      <w:endnotePr>
        <w:numFmt w:val="decimal"/>
      </w:endnotePr>
      <w:pgSz w:w="12240" w:h="15840"/>
      <w:pgMar w:top="1152" w:right="1296" w:bottom="1152" w:left="1296" w:header="720" w:footer="720" w:gutter="0"/>
      <w:pgBorders w:offsetFrom="page">
        <w:top w:val="single" w:sz="8" w:space="24" w:color="auto"/>
        <w:left w:val="single" w:sz="8" w:space="24" w:color="auto"/>
        <w:bottom w:val="single" w:sz="8" w:space="24" w:color="auto"/>
        <w:right w:val="single" w:sz="8" w:space="24" w:color="auto"/>
      </w:pgBorders>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4809E" w14:textId="77777777" w:rsidR="00E12770" w:rsidRDefault="00E12770">
      <w:r>
        <w:separator/>
      </w:r>
    </w:p>
  </w:endnote>
  <w:endnote w:type="continuationSeparator" w:id="0">
    <w:p w14:paraId="2D75C52D" w14:textId="77777777" w:rsidR="00E12770" w:rsidRDefault="00E12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yriad Condensed">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HelveticaNeue">
    <w:altName w:val="Arial"/>
    <w:panose1 w:val="00000000000000000000"/>
    <w:charset w:val="00"/>
    <w:family w:val="modern"/>
    <w:notTrueType/>
    <w:pitch w:val="variable"/>
    <w:sig w:usb0="00000003"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A0BEA" w14:textId="77777777" w:rsidR="00F0351B" w:rsidRDefault="00F0351B">
    <w:pPr>
      <w:widowControl w:val="0"/>
      <w:spacing w:line="240" w:lineRule="exact"/>
      <w:rPr>
        <w:rFonts w:ascii="Courier New" w:hAnsi="Courier New"/>
        <w:sz w:val="24"/>
        <w:lang w:val="en-US"/>
      </w:rPr>
    </w:pPr>
  </w:p>
  <w:p w14:paraId="1B27E3C8" w14:textId="7716BA76" w:rsidR="00F0351B" w:rsidRDefault="00F0351B">
    <w:pPr>
      <w:framePr w:w="9361" w:wrap="notBeside" w:vAnchor="text" w:hAnchor="text" w:x="1" w:y="1"/>
      <w:widowControl w:val="0"/>
      <w:jc w:val="center"/>
      <w:rPr>
        <w:sz w:val="24"/>
        <w:lang w:val="en-US"/>
      </w:rPr>
    </w:pPr>
    <w:r>
      <w:rPr>
        <w:sz w:val="24"/>
        <w:lang w:val="en-US"/>
      </w:rPr>
      <w:fldChar w:fldCharType="begin"/>
    </w:r>
    <w:r>
      <w:rPr>
        <w:sz w:val="24"/>
        <w:lang w:val="en-US"/>
      </w:rPr>
      <w:instrText>PAGE</w:instrText>
    </w:r>
    <w:r>
      <w:rPr>
        <w:sz w:val="24"/>
        <w:lang w:val="en-US"/>
      </w:rPr>
      <w:fldChar w:fldCharType="separate"/>
    </w:r>
    <w:r w:rsidR="006F1232">
      <w:rPr>
        <w:noProof/>
        <w:sz w:val="24"/>
        <w:lang w:val="en-US"/>
      </w:rPr>
      <w:t>31</w:t>
    </w:r>
    <w:r>
      <w:rPr>
        <w:sz w:val="24"/>
        <w:lang w:val="en-US"/>
      </w:rPr>
      <w:fldChar w:fldCharType="end"/>
    </w:r>
  </w:p>
  <w:p w14:paraId="645A25FA" w14:textId="77777777" w:rsidR="00F0351B" w:rsidRDefault="00F0351B">
    <w:pPr>
      <w:widowControl w:val="0"/>
      <w:rPr>
        <w:rFonts w:ascii="Courier New" w:hAnsi="Courier New"/>
        <w:sz w:val="24"/>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728DF" w14:textId="77777777" w:rsidR="00E12770" w:rsidRDefault="00E12770">
      <w:r>
        <w:separator/>
      </w:r>
    </w:p>
  </w:footnote>
  <w:footnote w:type="continuationSeparator" w:id="0">
    <w:p w14:paraId="74AFCBAC" w14:textId="77777777" w:rsidR="00E12770" w:rsidRDefault="00E127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127E8" w14:textId="77777777" w:rsidR="00F0351B" w:rsidRDefault="00F0351B">
    <w:pPr>
      <w:pStyle w:val="Header"/>
      <w:jc w:val="right"/>
    </w:pPr>
    <w:r>
      <w:rPr>
        <w:i/>
        <w:sz w:val="20"/>
      </w:rPr>
      <w:t>Anthony Charles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BF469" w14:textId="77777777" w:rsidR="00F0351B" w:rsidRDefault="00F0351B">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CD8A4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E605B9"/>
    <w:multiLevelType w:val="singleLevel"/>
    <w:tmpl w:val="72D4BB12"/>
    <w:lvl w:ilvl="0">
      <w:start w:val="2001"/>
      <w:numFmt w:val="decimal"/>
      <w:lvlText w:val="%1"/>
      <w:lvlJc w:val="left"/>
      <w:pPr>
        <w:tabs>
          <w:tab w:val="num" w:pos="1440"/>
        </w:tabs>
        <w:ind w:left="1440" w:hanging="1440"/>
      </w:pPr>
      <w:rPr>
        <w:rFonts w:hint="default"/>
      </w:rPr>
    </w:lvl>
  </w:abstractNum>
  <w:abstractNum w:abstractNumId="3" w15:restartNumberingAfterBreak="0">
    <w:nsid w:val="11AD5F27"/>
    <w:multiLevelType w:val="hybridMultilevel"/>
    <w:tmpl w:val="3CE4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B5C27"/>
    <w:multiLevelType w:val="multilevel"/>
    <w:tmpl w:val="1736C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5E3147"/>
    <w:multiLevelType w:val="hybridMultilevel"/>
    <w:tmpl w:val="62BAFFD8"/>
    <w:lvl w:ilvl="0" w:tplc="28349BEE">
      <w:start w:val="1"/>
      <w:numFmt w:val="decimal"/>
      <w:lvlText w:val="%1)"/>
      <w:lvlJc w:val="left"/>
      <w:pPr>
        <w:ind w:left="518" w:hanging="518"/>
      </w:pPr>
      <w:rPr>
        <w:rFonts w:hint="default"/>
      </w:rPr>
    </w:lvl>
    <w:lvl w:ilvl="1" w:tplc="04090019">
      <w:start w:val="1"/>
      <w:numFmt w:val="lowerLetter"/>
      <w:lvlText w:val="%2."/>
      <w:lvlJc w:val="left"/>
      <w:pPr>
        <w:ind w:left="1238" w:hanging="360"/>
      </w:pPr>
    </w:lvl>
    <w:lvl w:ilvl="2" w:tplc="0409001B" w:tentative="1">
      <w:start w:val="1"/>
      <w:numFmt w:val="lowerRoman"/>
      <w:lvlText w:val="%3."/>
      <w:lvlJc w:val="right"/>
      <w:pPr>
        <w:ind w:left="1958" w:hanging="180"/>
      </w:pPr>
    </w:lvl>
    <w:lvl w:ilvl="3" w:tplc="0409000F" w:tentative="1">
      <w:start w:val="1"/>
      <w:numFmt w:val="decimal"/>
      <w:lvlText w:val="%4."/>
      <w:lvlJc w:val="left"/>
      <w:pPr>
        <w:ind w:left="2678" w:hanging="360"/>
      </w:pPr>
    </w:lvl>
    <w:lvl w:ilvl="4" w:tplc="04090019" w:tentative="1">
      <w:start w:val="1"/>
      <w:numFmt w:val="lowerLetter"/>
      <w:lvlText w:val="%5."/>
      <w:lvlJc w:val="left"/>
      <w:pPr>
        <w:ind w:left="3398" w:hanging="360"/>
      </w:pPr>
    </w:lvl>
    <w:lvl w:ilvl="5" w:tplc="0409001B" w:tentative="1">
      <w:start w:val="1"/>
      <w:numFmt w:val="lowerRoman"/>
      <w:lvlText w:val="%6."/>
      <w:lvlJc w:val="right"/>
      <w:pPr>
        <w:ind w:left="4118" w:hanging="180"/>
      </w:pPr>
    </w:lvl>
    <w:lvl w:ilvl="6" w:tplc="0409000F" w:tentative="1">
      <w:start w:val="1"/>
      <w:numFmt w:val="decimal"/>
      <w:lvlText w:val="%7."/>
      <w:lvlJc w:val="left"/>
      <w:pPr>
        <w:ind w:left="4838" w:hanging="360"/>
      </w:pPr>
    </w:lvl>
    <w:lvl w:ilvl="7" w:tplc="04090019" w:tentative="1">
      <w:start w:val="1"/>
      <w:numFmt w:val="lowerLetter"/>
      <w:lvlText w:val="%8."/>
      <w:lvlJc w:val="left"/>
      <w:pPr>
        <w:ind w:left="5558" w:hanging="360"/>
      </w:pPr>
    </w:lvl>
    <w:lvl w:ilvl="8" w:tplc="0409001B" w:tentative="1">
      <w:start w:val="1"/>
      <w:numFmt w:val="lowerRoman"/>
      <w:lvlText w:val="%9."/>
      <w:lvlJc w:val="right"/>
      <w:pPr>
        <w:ind w:left="6278" w:hanging="180"/>
      </w:pPr>
    </w:lvl>
  </w:abstractNum>
  <w:abstractNum w:abstractNumId="6" w15:restartNumberingAfterBreak="0">
    <w:nsid w:val="3779659E"/>
    <w:multiLevelType w:val="hybridMultilevel"/>
    <w:tmpl w:val="0F7E9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C96E19"/>
    <w:multiLevelType w:val="multilevel"/>
    <w:tmpl w:val="ED0C8308"/>
    <w:lvl w:ilvl="0">
      <w:start w:val="1991"/>
      <w:numFmt w:val="decimal"/>
      <w:lvlText w:val="%1"/>
      <w:lvlJc w:val="left"/>
      <w:pPr>
        <w:tabs>
          <w:tab w:val="num" w:pos="1440"/>
        </w:tabs>
        <w:ind w:left="1440" w:hanging="1440"/>
      </w:pPr>
      <w:rPr>
        <w:rFonts w:hint="default"/>
      </w:rPr>
    </w:lvl>
    <w:lvl w:ilvl="1">
      <w:start w:val="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6B4226B"/>
    <w:multiLevelType w:val="multilevel"/>
    <w:tmpl w:val="41E2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7E48CB"/>
    <w:multiLevelType w:val="multilevel"/>
    <w:tmpl w:val="C28C081A"/>
    <w:lvl w:ilvl="0">
      <w:start w:val="2003"/>
      <w:numFmt w:val="decimal"/>
      <w:lvlText w:val="%1"/>
      <w:lvlJc w:val="left"/>
      <w:pPr>
        <w:ind w:left="1035" w:hanging="1035"/>
      </w:pPr>
      <w:rPr>
        <w:rFonts w:hint="default"/>
      </w:rPr>
    </w:lvl>
    <w:lvl w:ilvl="1">
      <w:start w:val="2011"/>
      <w:numFmt w:val="decimal"/>
      <w:lvlText w:val="%1-%2"/>
      <w:lvlJc w:val="left"/>
      <w:pPr>
        <w:ind w:left="175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195" w:hanging="10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18574A7"/>
    <w:multiLevelType w:val="hybridMultilevel"/>
    <w:tmpl w:val="93EC5584"/>
    <w:lvl w:ilvl="0" w:tplc="33408B4A">
      <w:start w:val="1"/>
      <w:numFmt w:val="decimal"/>
      <w:lvlText w:val="%1)"/>
      <w:lvlJc w:val="left"/>
      <w:pPr>
        <w:ind w:left="518" w:hanging="518"/>
      </w:pPr>
      <w:rPr>
        <w:rFonts w:hint="default"/>
        <w:b w:val="0"/>
      </w:rPr>
    </w:lvl>
    <w:lvl w:ilvl="1" w:tplc="04090019">
      <w:start w:val="1"/>
      <w:numFmt w:val="lowerLetter"/>
      <w:lvlText w:val="%2."/>
      <w:lvlJc w:val="left"/>
      <w:pPr>
        <w:ind w:left="1238" w:hanging="360"/>
      </w:pPr>
    </w:lvl>
    <w:lvl w:ilvl="2" w:tplc="0409001B" w:tentative="1">
      <w:start w:val="1"/>
      <w:numFmt w:val="lowerRoman"/>
      <w:lvlText w:val="%3."/>
      <w:lvlJc w:val="right"/>
      <w:pPr>
        <w:ind w:left="1958" w:hanging="180"/>
      </w:pPr>
    </w:lvl>
    <w:lvl w:ilvl="3" w:tplc="0409000F" w:tentative="1">
      <w:start w:val="1"/>
      <w:numFmt w:val="decimal"/>
      <w:lvlText w:val="%4."/>
      <w:lvlJc w:val="left"/>
      <w:pPr>
        <w:ind w:left="2678" w:hanging="360"/>
      </w:pPr>
    </w:lvl>
    <w:lvl w:ilvl="4" w:tplc="04090019" w:tentative="1">
      <w:start w:val="1"/>
      <w:numFmt w:val="lowerLetter"/>
      <w:lvlText w:val="%5."/>
      <w:lvlJc w:val="left"/>
      <w:pPr>
        <w:ind w:left="3398" w:hanging="360"/>
      </w:pPr>
    </w:lvl>
    <w:lvl w:ilvl="5" w:tplc="0409001B" w:tentative="1">
      <w:start w:val="1"/>
      <w:numFmt w:val="lowerRoman"/>
      <w:lvlText w:val="%6."/>
      <w:lvlJc w:val="right"/>
      <w:pPr>
        <w:ind w:left="4118" w:hanging="180"/>
      </w:pPr>
    </w:lvl>
    <w:lvl w:ilvl="6" w:tplc="0409000F" w:tentative="1">
      <w:start w:val="1"/>
      <w:numFmt w:val="decimal"/>
      <w:lvlText w:val="%7."/>
      <w:lvlJc w:val="left"/>
      <w:pPr>
        <w:ind w:left="4838" w:hanging="360"/>
      </w:pPr>
    </w:lvl>
    <w:lvl w:ilvl="7" w:tplc="04090019" w:tentative="1">
      <w:start w:val="1"/>
      <w:numFmt w:val="lowerLetter"/>
      <w:lvlText w:val="%8."/>
      <w:lvlJc w:val="left"/>
      <w:pPr>
        <w:ind w:left="5558" w:hanging="360"/>
      </w:pPr>
    </w:lvl>
    <w:lvl w:ilvl="8" w:tplc="0409001B" w:tentative="1">
      <w:start w:val="1"/>
      <w:numFmt w:val="lowerRoman"/>
      <w:lvlText w:val="%9."/>
      <w:lvlJc w:val="right"/>
      <w:pPr>
        <w:ind w:left="6278" w:hanging="180"/>
      </w:pPr>
    </w:lvl>
  </w:abstractNum>
  <w:abstractNum w:abstractNumId="11" w15:restartNumberingAfterBreak="0">
    <w:nsid w:val="63312374"/>
    <w:multiLevelType w:val="hybridMultilevel"/>
    <w:tmpl w:val="B8307C30"/>
    <w:lvl w:ilvl="0" w:tplc="D9AA0480">
      <w:start w:val="1"/>
      <w:numFmt w:val="bullet"/>
      <w:lvlText w:val="•"/>
      <w:lvlJc w:val="left"/>
      <w:pPr>
        <w:tabs>
          <w:tab w:val="num" w:pos="720"/>
        </w:tabs>
        <w:ind w:left="720" w:hanging="360"/>
      </w:pPr>
      <w:rPr>
        <w:rFonts w:ascii="Times New Roman" w:hAnsi="Times New Roman" w:hint="default"/>
      </w:rPr>
    </w:lvl>
    <w:lvl w:ilvl="1" w:tplc="F7B8FECE" w:tentative="1">
      <w:start w:val="1"/>
      <w:numFmt w:val="bullet"/>
      <w:lvlText w:val="•"/>
      <w:lvlJc w:val="left"/>
      <w:pPr>
        <w:tabs>
          <w:tab w:val="num" w:pos="1440"/>
        </w:tabs>
        <w:ind w:left="1440" w:hanging="360"/>
      </w:pPr>
      <w:rPr>
        <w:rFonts w:ascii="Times New Roman" w:hAnsi="Times New Roman" w:hint="default"/>
      </w:rPr>
    </w:lvl>
    <w:lvl w:ilvl="2" w:tplc="DE18B7F6" w:tentative="1">
      <w:start w:val="1"/>
      <w:numFmt w:val="bullet"/>
      <w:lvlText w:val="•"/>
      <w:lvlJc w:val="left"/>
      <w:pPr>
        <w:tabs>
          <w:tab w:val="num" w:pos="2160"/>
        </w:tabs>
        <w:ind w:left="2160" w:hanging="360"/>
      </w:pPr>
      <w:rPr>
        <w:rFonts w:ascii="Times New Roman" w:hAnsi="Times New Roman" w:hint="default"/>
      </w:rPr>
    </w:lvl>
    <w:lvl w:ilvl="3" w:tplc="CF2A10BA" w:tentative="1">
      <w:start w:val="1"/>
      <w:numFmt w:val="bullet"/>
      <w:lvlText w:val="•"/>
      <w:lvlJc w:val="left"/>
      <w:pPr>
        <w:tabs>
          <w:tab w:val="num" w:pos="2880"/>
        </w:tabs>
        <w:ind w:left="2880" w:hanging="360"/>
      </w:pPr>
      <w:rPr>
        <w:rFonts w:ascii="Times New Roman" w:hAnsi="Times New Roman" w:hint="default"/>
      </w:rPr>
    </w:lvl>
    <w:lvl w:ilvl="4" w:tplc="FE0C94EE" w:tentative="1">
      <w:start w:val="1"/>
      <w:numFmt w:val="bullet"/>
      <w:lvlText w:val="•"/>
      <w:lvlJc w:val="left"/>
      <w:pPr>
        <w:tabs>
          <w:tab w:val="num" w:pos="3600"/>
        </w:tabs>
        <w:ind w:left="3600" w:hanging="360"/>
      </w:pPr>
      <w:rPr>
        <w:rFonts w:ascii="Times New Roman" w:hAnsi="Times New Roman" w:hint="default"/>
      </w:rPr>
    </w:lvl>
    <w:lvl w:ilvl="5" w:tplc="0750E296" w:tentative="1">
      <w:start w:val="1"/>
      <w:numFmt w:val="bullet"/>
      <w:lvlText w:val="•"/>
      <w:lvlJc w:val="left"/>
      <w:pPr>
        <w:tabs>
          <w:tab w:val="num" w:pos="4320"/>
        </w:tabs>
        <w:ind w:left="4320" w:hanging="360"/>
      </w:pPr>
      <w:rPr>
        <w:rFonts w:ascii="Times New Roman" w:hAnsi="Times New Roman" w:hint="default"/>
      </w:rPr>
    </w:lvl>
    <w:lvl w:ilvl="6" w:tplc="27A085CA" w:tentative="1">
      <w:start w:val="1"/>
      <w:numFmt w:val="bullet"/>
      <w:lvlText w:val="•"/>
      <w:lvlJc w:val="left"/>
      <w:pPr>
        <w:tabs>
          <w:tab w:val="num" w:pos="5040"/>
        </w:tabs>
        <w:ind w:left="5040" w:hanging="360"/>
      </w:pPr>
      <w:rPr>
        <w:rFonts w:ascii="Times New Roman" w:hAnsi="Times New Roman" w:hint="default"/>
      </w:rPr>
    </w:lvl>
    <w:lvl w:ilvl="7" w:tplc="2CA4EA4A" w:tentative="1">
      <w:start w:val="1"/>
      <w:numFmt w:val="bullet"/>
      <w:lvlText w:val="•"/>
      <w:lvlJc w:val="left"/>
      <w:pPr>
        <w:tabs>
          <w:tab w:val="num" w:pos="5760"/>
        </w:tabs>
        <w:ind w:left="5760" w:hanging="360"/>
      </w:pPr>
      <w:rPr>
        <w:rFonts w:ascii="Times New Roman" w:hAnsi="Times New Roman" w:hint="default"/>
      </w:rPr>
    </w:lvl>
    <w:lvl w:ilvl="8" w:tplc="A470C6A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9385C02"/>
    <w:multiLevelType w:val="hybridMultilevel"/>
    <w:tmpl w:val="1B26D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570977"/>
    <w:multiLevelType w:val="hybridMultilevel"/>
    <w:tmpl w:val="7E16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E60578"/>
    <w:multiLevelType w:val="multilevel"/>
    <w:tmpl w:val="1CDE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DC0570"/>
    <w:multiLevelType w:val="singleLevel"/>
    <w:tmpl w:val="B43A9246"/>
    <w:lvl w:ilvl="0">
      <w:start w:val="2002"/>
      <w:numFmt w:val="decimal"/>
      <w:lvlText w:val="%1-"/>
      <w:lvlJc w:val="left"/>
      <w:pPr>
        <w:tabs>
          <w:tab w:val="num" w:pos="1440"/>
        </w:tabs>
        <w:ind w:left="1440" w:hanging="1440"/>
      </w:pPr>
      <w:rPr>
        <w:rFonts w:hint="default"/>
      </w:rPr>
    </w:lvl>
  </w:abstractNum>
  <w:num w:numId="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
  </w:num>
  <w:num w:numId="4">
    <w:abstractNumId w:val="15"/>
  </w:num>
  <w:num w:numId="5">
    <w:abstractNumId w:val="7"/>
  </w:num>
  <w:num w:numId="6">
    <w:abstractNumId w:val="4"/>
  </w:num>
  <w:num w:numId="7">
    <w:abstractNumId w:val="14"/>
  </w:num>
  <w:num w:numId="8">
    <w:abstractNumId w:val="8"/>
  </w:num>
  <w:num w:numId="9">
    <w:abstractNumId w:val="11"/>
  </w:num>
  <w:num w:numId="10">
    <w:abstractNumId w:val="9"/>
  </w:num>
  <w:num w:numId="11">
    <w:abstractNumId w:val="0"/>
  </w:num>
  <w:num w:numId="12">
    <w:abstractNumId w:val="10"/>
  </w:num>
  <w:num w:numId="13">
    <w:abstractNumId w:val="6"/>
  </w:num>
  <w:num w:numId="14">
    <w:abstractNumId w:val="13"/>
  </w:num>
  <w:num w:numId="15">
    <w:abstractNumId w:val="3"/>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813"/>
    <w:rsid w:val="000065AE"/>
    <w:rsid w:val="00007958"/>
    <w:rsid w:val="00035D01"/>
    <w:rsid w:val="00046B56"/>
    <w:rsid w:val="000471C1"/>
    <w:rsid w:val="00056FD0"/>
    <w:rsid w:val="00057A7F"/>
    <w:rsid w:val="000618E3"/>
    <w:rsid w:val="0006719E"/>
    <w:rsid w:val="000820EA"/>
    <w:rsid w:val="000A3E58"/>
    <w:rsid w:val="000A7E08"/>
    <w:rsid w:val="000B4034"/>
    <w:rsid w:val="000B5F3B"/>
    <w:rsid w:val="000C1ECF"/>
    <w:rsid w:val="000C3719"/>
    <w:rsid w:val="000C4502"/>
    <w:rsid w:val="000C526C"/>
    <w:rsid w:val="000C65C0"/>
    <w:rsid w:val="000F2033"/>
    <w:rsid w:val="00104DA7"/>
    <w:rsid w:val="00113920"/>
    <w:rsid w:val="001143AC"/>
    <w:rsid w:val="00117301"/>
    <w:rsid w:val="00126002"/>
    <w:rsid w:val="00137CCC"/>
    <w:rsid w:val="00142138"/>
    <w:rsid w:val="00152740"/>
    <w:rsid w:val="001530DE"/>
    <w:rsid w:val="0016318D"/>
    <w:rsid w:val="00167B1E"/>
    <w:rsid w:val="0017263C"/>
    <w:rsid w:val="001834D4"/>
    <w:rsid w:val="001853C1"/>
    <w:rsid w:val="0019792D"/>
    <w:rsid w:val="001D039F"/>
    <w:rsid w:val="00216134"/>
    <w:rsid w:val="002362CE"/>
    <w:rsid w:val="002427A0"/>
    <w:rsid w:val="00250C68"/>
    <w:rsid w:val="0026332F"/>
    <w:rsid w:val="002659C8"/>
    <w:rsid w:val="0026759C"/>
    <w:rsid w:val="00270813"/>
    <w:rsid w:val="002716E9"/>
    <w:rsid w:val="00283A9D"/>
    <w:rsid w:val="00295E38"/>
    <w:rsid w:val="002A6BBF"/>
    <w:rsid w:val="002A72CE"/>
    <w:rsid w:val="002B0B8F"/>
    <w:rsid w:val="002C2BA7"/>
    <w:rsid w:val="002D411D"/>
    <w:rsid w:val="002F0FD1"/>
    <w:rsid w:val="00300F9D"/>
    <w:rsid w:val="003045F0"/>
    <w:rsid w:val="003138D0"/>
    <w:rsid w:val="0031411B"/>
    <w:rsid w:val="003366CD"/>
    <w:rsid w:val="003368D5"/>
    <w:rsid w:val="00336B00"/>
    <w:rsid w:val="00352CFB"/>
    <w:rsid w:val="003558C6"/>
    <w:rsid w:val="00356EC0"/>
    <w:rsid w:val="003751FD"/>
    <w:rsid w:val="00383F8C"/>
    <w:rsid w:val="00384DE7"/>
    <w:rsid w:val="00390282"/>
    <w:rsid w:val="003908A9"/>
    <w:rsid w:val="00394441"/>
    <w:rsid w:val="00397FE6"/>
    <w:rsid w:val="003A1269"/>
    <w:rsid w:val="003B1347"/>
    <w:rsid w:val="003C0AB3"/>
    <w:rsid w:val="003C26B6"/>
    <w:rsid w:val="003D293C"/>
    <w:rsid w:val="003F4049"/>
    <w:rsid w:val="00401E67"/>
    <w:rsid w:val="00412385"/>
    <w:rsid w:val="0041742D"/>
    <w:rsid w:val="00420D87"/>
    <w:rsid w:val="00424695"/>
    <w:rsid w:val="0042472A"/>
    <w:rsid w:val="004250AF"/>
    <w:rsid w:val="00431180"/>
    <w:rsid w:val="004347D7"/>
    <w:rsid w:val="00442A09"/>
    <w:rsid w:val="0044463B"/>
    <w:rsid w:val="00447B12"/>
    <w:rsid w:val="00453399"/>
    <w:rsid w:val="0047060B"/>
    <w:rsid w:val="00483D90"/>
    <w:rsid w:val="00483DA1"/>
    <w:rsid w:val="004D10C3"/>
    <w:rsid w:val="004D1F69"/>
    <w:rsid w:val="004D3BBB"/>
    <w:rsid w:val="004E62BE"/>
    <w:rsid w:val="004E6E55"/>
    <w:rsid w:val="004F7FD6"/>
    <w:rsid w:val="00511745"/>
    <w:rsid w:val="00513132"/>
    <w:rsid w:val="005278ED"/>
    <w:rsid w:val="0053404C"/>
    <w:rsid w:val="005362E8"/>
    <w:rsid w:val="00541BA1"/>
    <w:rsid w:val="00543E18"/>
    <w:rsid w:val="00546A80"/>
    <w:rsid w:val="00550138"/>
    <w:rsid w:val="0055057D"/>
    <w:rsid w:val="0055186D"/>
    <w:rsid w:val="00571DDD"/>
    <w:rsid w:val="00580FEB"/>
    <w:rsid w:val="0058304D"/>
    <w:rsid w:val="005836AE"/>
    <w:rsid w:val="005A0BE7"/>
    <w:rsid w:val="005B68C7"/>
    <w:rsid w:val="005D0B97"/>
    <w:rsid w:val="005E0F21"/>
    <w:rsid w:val="005F11BA"/>
    <w:rsid w:val="00603DC4"/>
    <w:rsid w:val="00637761"/>
    <w:rsid w:val="006602AD"/>
    <w:rsid w:val="006652CD"/>
    <w:rsid w:val="006C125F"/>
    <w:rsid w:val="006C49A4"/>
    <w:rsid w:val="006D42DA"/>
    <w:rsid w:val="006F1232"/>
    <w:rsid w:val="00707365"/>
    <w:rsid w:val="00707A29"/>
    <w:rsid w:val="007107BB"/>
    <w:rsid w:val="00715E1A"/>
    <w:rsid w:val="00715F75"/>
    <w:rsid w:val="00737B5D"/>
    <w:rsid w:val="00741911"/>
    <w:rsid w:val="00753D71"/>
    <w:rsid w:val="00761D0A"/>
    <w:rsid w:val="00763C74"/>
    <w:rsid w:val="007819D5"/>
    <w:rsid w:val="00783411"/>
    <w:rsid w:val="007979E0"/>
    <w:rsid w:val="007B6779"/>
    <w:rsid w:val="007C30F5"/>
    <w:rsid w:val="007D18A2"/>
    <w:rsid w:val="007F4940"/>
    <w:rsid w:val="007F7500"/>
    <w:rsid w:val="00815A07"/>
    <w:rsid w:val="0082284B"/>
    <w:rsid w:val="00826034"/>
    <w:rsid w:val="00826B88"/>
    <w:rsid w:val="00827F31"/>
    <w:rsid w:val="00830E4C"/>
    <w:rsid w:val="008367E5"/>
    <w:rsid w:val="00836FE7"/>
    <w:rsid w:val="00847B1E"/>
    <w:rsid w:val="0085200C"/>
    <w:rsid w:val="00852680"/>
    <w:rsid w:val="008662A7"/>
    <w:rsid w:val="00876952"/>
    <w:rsid w:val="008872C0"/>
    <w:rsid w:val="0089331E"/>
    <w:rsid w:val="008933F5"/>
    <w:rsid w:val="008A018C"/>
    <w:rsid w:val="008A0941"/>
    <w:rsid w:val="008A49BE"/>
    <w:rsid w:val="008B5E5B"/>
    <w:rsid w:val="008C68E1"/>
    <w:rsid w:val="008F758C"/>
    <w:rsid w:val="00915EBD"/>
    <w:rsid w:val="00927FD5"/>
    <w:rsid w:val="009316F5"/>
    <w:rsid w:val="00940B06"/>
    <w:rsid w:val="00941221"/>
    <w:rsid w:val="0095328E"/>
    <w:rsid w:val="00961EE2"/>
    <w:rsid w:val="0096503C"/>
    <w:rsid w:val="00975BBC"/>
    <w:rsid w:val="00981425"/>
    <w:rsid w:val="009A013E"/>
    <w:rsid w:val="009A1EE6"/>
    <w:rsid w:val="009A341B"/>
    <w:rsid w:val="009B4039"/>
    <w:rsid w:val="009B48A8"/>
    <w:rsid w:val="009B5C87"/>
    <w:rsid w:val="009D16C6"/>
    <w:rsid w:val="009D23C8"/>
    <w:rsid w:val="009D3BD4"/>
    <w:rsid w:val="009E13FE"/>
    <w:rsid w:val="009E1932"/>
    <w:rsid w:val="009E5C20"/>
    <w:rsid w:val="009F03DB"/>
    <w:rsid w:val="009F5B8C"/>
    <w:rsid w:val="00A0497F"/>
    <w:rsid w:val="00A05CE7"/>
    <w:rsid w:val="00A17D38"/>
    <w:rsid w:val="00A37685"/>
    <w:rsid w:val="00A602A7"/>
    <w:rsid w:val="00A76429"/>
    <w:rsid w:val="00A87920"/>
    <w:rsid w:val="00AB19C4"/>
    <w:rsid w:val="00AB5B84"/>
    <w:rsid w:val="00AC4774"/>
    <w:rsid w:val="00AD0292"/>
    <w:rsid w:val="00AD2EDA"/>
    <w:rsid w:val="00AF2870"/>
    <w:rsid w:val="00AF2B1F"/>
    <w:rsid w:val="00AF2C39"/>
    <w:rsid w:val="00AF691D"/>
    <w:rsid w:val="00B023F5"/>
    <w:rsid w:val="00B176D3"/>
    <w:rsid w:val="00B2346E"/>
    <w:rsid w:val="00B73946"/>
    <w:rsid w:val="00B7401C"/>
    <w:rsid w:val="00B84E6A"/>
    <w:rsid w:val="00BA38EA"/>
    <w:rsid w:val="00BA6CFC"/>
    <w:rsid w:val="00BB2C63"/>
    <w:rsid w:val="00BC3C7B"/>
    <w:rsid w:val="00BC62CD"/>
    <w:rsid w:val="00BD2129"/>
    <w:rsid w:val="00BE4203"/>
    <w:rsid w:val="00BE52D2"/>
    <w:rsid w:val="00C046E4"/>
    <w:rsid w:val="00C059F0"/>
    <w:rsid w:val="00C16097"/>
    <w:rsid w:val="00C205AE"/>
    <w:rsid w:val="00C253C4"/>
    <w:rsid w:val="00C47379"/>
    <w:rsid w:val="00C51A78"/>
    <w:rsid w:val="00C51AAD"/>
    <w:rsid w:val="00C6186E"/>
    <w:rsid w:val="00C8254E"/>
    <w:rsid w:val="00C936F3"/>
    <w:rsid w:val="00CA0576"/>
    <w:rsid w:val="00CC6690"/>
    <w:rsid w:val="00CF4486"/>
    <w:rsid w:val="00D067F0"/>
    <w:rsid w:val="00D07A0B"/>
    <w:rsid w:val="00D12BCE"/>
    <w:rsid w:val="00D276C6"/>
    <w:rsid w:val="00D351D2"/>
    <w:rsid w:val="00D5433C"/>
    <w:rsid w:val="00D545D2"/>
    <w:rsid w:val="00D55934"/>
    <w:rsid w:val="00D6135D"/>
    <w:rsid w:val="00D64E26"/>
    <w:rsid w:val="00D66FDF"/>
    <w:rsid w:val="00D705F1"/>
    <w:rsid w:val="00D74932"/>
    <w:rsid w:val="00D829EB"/>
    <w:rsid w:val="00D83A05"/>
    <w:rsid w:val="00D97B12"/>
    <w:rsid w:val="00DB02A6"/>
    <w:rsid w:val="00DD394D"/>
    <w:rsid w:val="00DD66C5"/>
    <w:rsid w:val="00DE0A97"/>
    <w:rsid w:val="00DE11F1"/>
    <w:rsid w:val="00DE1CEE"/>
    <w:rsid w:val="00DE4C87"/>
    <w:rsid w:val="00DF46A5"/>
    <w:rsid w:val="00E0249A"/>
    <w:rsid w:val="00E065C1"/>
    <w:rsid w:val="00E10E9E"/>
    <w:rsid w:val="00E12770"/>
    <w:rsid w:val="00E2044C"/>
    <w:rsid w:val="00E20CBA"/>
    <w:rsid w:val="00E22241"/>
    <w:rsid w:val="00E24371"/>
    <w:rsid w:val="00E46F17"/>
    <w:rsid w:val="00E72EE0"/>
    <w:rsid w:val="00E8064C"/>
    <w:rsid w:val="00E8714B"/>
    <w:rsid w:val="00E87DC0"/>
    <w:rsid w:val="00E90C7B"/>
    <w:rsid w:val="00E9416F"/>
    <w:rsid w:val="00EA045E"/>
    <w:rsid w:val="00EC086D"/>
    <w:rsid w:val="00EC3BF0"/>
    <w:rsid w:val="00EC7899"/>
    <w:rsid w:val="00EE6274"/>
    <w:rsid w:val="00EE735B"/>
    <w:rsid w:val="00F018BC"/>
    <w:rsid w:val="00F0351B"/>
    <w:rsid w:val="00F03588"/>
    <w:rsid w:val="00F103AE"/>
    <w:rsid w:val="00F15E62"/>
    <w:rsid w:val="00F228A8"/>
    <w:rsid w:val="00F30E88"/>
    <w:rsid w:val="00F34693"/>
    <w:rsid w:val="00F36B3C"/>
    <w:rsid w:val="00F46F78"/>
    <w:rsid w:val="00F500B9"/>
    <w:rsid w:val="00F53793"/>
    <w:rsid w:val="00F65C85"/>
    <w:rsid w:val="00F75B32"/>
    <w:rsid w:val="00F82494"/>
    <w:rsid w:val="00F84E9E"/>
    <w:rsid w:val="00FA3187"/>
    <w:rsid w:val="00FA491B"/>
    <w:rsid w:val="00FB0ED9"/>
    <w:rsid w:val="00FC42BC"/>
    <w:rsid w:val="00FC5377"/>
    <w:rsid w:val="00FD2E61"/>
    <w:rsid w:val="00FE0755"/>
    <w:rsid w:val="00FE6909"/>
    <w:rsid w:val="00FF1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7D56AE"/>
  <w15:docId w15:val="{164DE487-513F-45A5-816C-FE44CD7B8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813"/>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270813"/>
    <w:pPr>
      <w:keepNext/>
      <w:outlineLvl w:val="0"/>
    </w:pPr>
    <w:rPr>
      <w:b/>
      <w:bCs/>
      <w:sz w:val="24"/>
      <w:szCs w:val="24"/>
      <w:lang w:val="en-US"/>
    </w:rPr>
  </w:style>
  <w:style w:type="paragraph" w:styleId="Heading2">
    <w:name w:val="heading 2"/>
    <w:basedOn w:val="Normal"/>
    <w:next w:val="Normal"/>
    <w:link w:val="Heading2Char"/>
    <w:qFormat/>
    <w:rsid w:val="00270813"/>
    <w:pPr>
      <w:keepNext/>
      <w:widowControl w:val="0"/>
      <w:jc w:val="center"/>
      <w:outlineLvl w:val="1"/>
    </w:pPr>
    <w:rPr>
      <w:b/>
      <w:i/>
      <w:sz w:val="24"/>
      <w:lang w:val="en-CA"/>
    </w:rPr>
  </w:style>
  <w:style w:type="paragraph" w:styleId="Heading3">
    <w:name w:val="heading 3"/>
    <w:basedOn w:val="Normal"/>
    <w:next w:val="Normal"/>
    <w:link w:val="Heading3Char"/>
    <w:qFormat/>
    <w:rsid w:val="00270813"/>
    <w:pPr>
      <w:keepNext/>
      <w:widowControl w:val="0"/>
      <w:outlineLvl w:val="2"/>
    </w:pPr>
    <w:rPr>
      <w:b/>
      <w:i/>
      <w:sz w:val="24"/>
      <w:lang w:val="en-CA"/>
    </w:rPr>
  </w:style>
  <w:style w:type="paragraph" w:styleId="Heading5">
    <w:name w:val="heading 5"/>
    <w:basedOn w:val="Normal"/>
    <w:next w:val="Normal"/>
    <w:link w:val="Heading5Char"/>
    <w:uiPriority w:val="9"/>
    <w:qFormat/>
    <w:rsid w:val="00270813"/>
    <w:pPr>
      <w:spacing w:before="240" w:after="60"/>
      <w:outlineLvl w:val="4"/>
    </w:pPr>
    <w:rPr>
      <w:b/>
      <w:bCs/>
      <w:i/>
      <w:iCs/>
      <w:sz w:val="26"/>
      <w:szCs w:val="26"/>
    </w:rPr>
  </w:style>
  <w:style w:type="paragraph" w:styleId="Heading8">
    <w:name w:val="heading 8"/>
    <w:basedOn w:val="Normal"/>
    <w:next w:val="Normal"/>
    <w:link w:val="Heading8Char"/>
    <w:qFormat/>
    <w:rsid w:val="00270813"/>
    <w:pPr>
      <w:keepNext/>
      <w:outlineLvl w:val="7"/>
    </w:pPr>
    <w:rPr>
      <w:rFonts w:ascii="Garamond" w:hAnsi="Garamond"/>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0813"/>
    <w:rPr>
      <w:rFonts w:ascii="Times New Roman" w:eastAsia="Times New Roman" w:hAnsi="Times New Roman" w:cs="Times New Roman"/>
      <w:b/>
      <w:bCs/>
    </w:rPr>
  </w:style>
  <w:style w:type="character" w:customStyle="1" w:styleId="Heading2Char">
    <w:name w:val="Heading 2 Char"/>
    <w:basedOn w:val="DefaultParagraphFont"/>
    <w:link w:val="Heading2"/>
    <w:rsid w:val="00270813"/>
    <w:rPr>
      <w:rFonts w:ascii="Times New Roman" w:eastAsia="Times New Roman" w:hAnsi="Times New Roman" w:cs="Times New Roman"/>
      <w:b/>
      <w:i/>
      <w:szCs w:val="20"/>
      <w:lang w:val="en-CA"/>
    </w:rPr>
  </w:style>
  <w:style w:type="character" w:customStyle="1" w:styleId="Heading3Char">
    <w:name w:val="Heading 3 Char"/>
    <w:basedOn w:val="DefaultParagraphFont"/>
    <w:link w:val="Heading3"/>
    <w:rsid w:val="00270813"/>
    <w:rPr>
      <w:rFonts w:ascii="Times New Roman" w:eastAsia="Times New Roman" w:hAnsi="Times New Roman" w:cs="Times New Roman"/>
      <w:b/>
      <w:i/>
      <w:szCs w:val="20"/>
      <w:lang w:val="en-CA"/>
    </w:rPr>
  </w:style>
  <w:style w:type="character" w:customStyle="1" w:styleId="Heading5Char">
    <w:name w:val="Heading 5 Char"/>
    <w:basedOn w:val="DefaultParagraphFont"/>
    <w:link w:val="Heading5"/>
    <w:uiPriority w:val="9"/>
    <w:rsid w:val="00270813"/>
    <w:rPr>
      <w:rFonts w:ascii="Times New Roman" w:eastAsia="Times New Roman" w:hAnsi="Times New Roman" w:cs="Times New Roman"/>
      <w:b/>
      <w:bCs/>
      <w:i/>
      <w:iCs/>
      <w:sz w:val="26"/>
      <w:szCs w:val="26"/>
      <w:lang w:val="en-GB"/>
    </w:rPr>
  </w:style>
  <w:style w:type="character" w:customStyle="1" w:styleId="Heading8Char">
    <w:name w:val="Heading 8 Char"/>
    <w:basedOn w:val="DefaultParagraphFont"/>
    <w:link w:val="Heading8"/>
    <w:rsid w:val="00270813"/>
    <w:rPr>
      <w:rFonts w:ascii="Garamond" w:eastAsia="Times New Roman" w:hAnsi="Garamond" w:cs="Times New Roman"/>
      <w:szCs w:val="20"/>
    </w:rPr>
  </w:style>
  <w:style w:type="character" w:styleId="FootnoteReference">
    <w:name w:val="footnote reference"/>
    <w:basedOn w:val="DefaultParagraphFont"/>
    <w:semiHidden/>
    <w:rsid w:val="00270813"/>
  </w:style>
  <w:style w:type="paragraph" w:styleId="Footer">
    <w:name w:val="footer"/>
    <w:basedOn w:val="Normal"/>
    <w:link w:val="FooterChar"/>
    <w:rsid w:val="00270813"/>
    <w:pPr>
      <w:tabs>
        <w:tab w:val="center" w:pos="4320"/>
        <w:tab w:val="right" w:pos="8640"/>
      </w:tabs>
    </w:pPr>
  </w:style>
  <w:style w:type="character" w:customStyle="1" w:styleId="FooterChar">
    <w:name w:val="Footer Char"/>
    <w:basedOn w:val="DefaultParagraphFont"/>
    <w:link w:val="Footer"/>
    <w:uiPriority w:val="99"/>
    <w:rsid w:val="00270813"/>
    <w:rPr>
      <w:rFonts w:ascii="Times New Roman" w:eastAsia="Times New Roman" w:hAnsi="Times New Roman" w:cs="Times New Roman"/>
      <w:sz w:val="20"/>
      <w:szCs w:val="20"/>
      <w:lang w:val="en-GB"/>
    </w:rPr>
  </w:style>
  <w:style w:type="paragraph" w:styleId="BodyTextIndent">
    <w:name w:val="Body Text Indent"/>
    <w:basedOn w:val="Normal"/>
    <w:link w:val="BodyTextIndentChar"/>
    <w:rsid w:val="00270813"/>
    <w:pPr>
      <w:widowControl w:val="0"/>
      <w:ind w:left="720"/>
    </w:pPr>
    <w:rPr>
      <w:sz w:val="24"/>
    </w:rPr>
  </w:style>
  <w:style w:type="character" w:customStyle="1" w:styleId="BodyTextIndentChar">
    <w:name w:val="Body Text Indent Char"/>
    <w:basedOn w:val="DefaultParagraphFont"/>
    <w:link w:val="BodyTextIndent"/>
    <w:rsid w:val="00270813"/>
    <w:rPr>
      <w:rFonts w:ascii="Times New Roman" w:eastAsia="Times New Roman" w:hAnsi="Times New Roman" w:cs="Times New Roman"/>
      <w:szCs w:val="20"/>
      <w:lang w:val="en-GB"/>
    </w:rPr>
  </w:style>
  <w:style w:type="paragraph" w:styleId="Title">
    <w:name w:val="Title"/>
    <w:basedOn w:val="Normal"/>
    <w:link w:val="TitleChar"/>
    <w:qFormat/>
    <w:rsid w:val="00270813"/>
    <w:pPr>
      <w:widowControl w:val="0"/>
      <w:jc w:val="center"/>
    </w:pPr>
    <w:rPr>
      <w:b/>
      <w:sz w:val="28"/>
    </w:rPr>
  </w:style>
  <w:style w:type="character" w:customStyle="1" w:styleId="TitleChar">
    <w:name w:val="Title Char"/>
    <w:basedOn w:val="DefaultParagraphFont"/>
    <w:link w:val="Title"/>
    <w:rsid w:val="00270813"/>
    <w:rPr>
      <w:rFonts w:ascii="Times New Roman" w:eastAsia="Times New Roman" w:hAnsi="Times New Roman" w:cs="Times New Roman"/>
      <w:b/>
      <w:sz w:val="28"/>
      <w:szCs w:val="20"/>
      <w:lang w:val="en-GB"/>
    </w:rPr>
  </w:style>
  <w:style w:type="paragraph" w:styleId="Header">
    <w:name w:val="header"/>
    <w:basedOn w:val="Normal"/>
    <w:link w:val="HeaderChar"/>
    <w:rsid w:val="00270813"/>
    <w:pPr>
      <w:tabs>
        <w:tab w:val="center" w:pos="4320"/>
        <w:tab w:val="right" w:pos="8640"/>
      </w:tabs>
    </w:pPr>
    <w:rPr>
      <w:sz w:val="24"/>
      <w:lang w:val="en-US"/>
    </w:rPr>
  </w:style>
  <w:style w:type="character" w:customStyle="1" w:styleId="HeaderChar">
    <w:name w:val="Header Char"/>
    <w:basedOn w:val="DefaultParagraphFont"/>
    <w:link w:val="Header"/>
    <w:rsid w:val="00270813"/>
    <w:rPr>
      <w:rFonts w:ascii="Times New Roman" w:eastAsia="Times New Roman" w:hAnsi="Times New Roman" w:cs="Times New Roman"/>
      <w:szCs w:val="20"/>
    </w:rPr>
  </w:style>
  <w:style w:type="paragraph" w:styleId="BodyText">
    <w:name w:val="Body Text"/>
    <w:basedOn w:val="Normal"/>
    <w:link w:val="BodyTextChar"/>
    <w:rsid w:val="00270813"/>
    <w:pPr>
      <w:widowControl w:val="0"/>
    </w:pPr>
    <w:rPr>
      <w:sz w:val="24"/>
    </w:rPr>
  </w:style>
  <w:style w:type="character" w:customStyle="1" w:styleId="BodyTextChar">
    <w:name w:val="Body Text Char"/>
    <w:basedOn w:val="DefaultParagraphFont"/>
    <w:link w:val="BodyText"/>
    <w:rsid w:val="00270813"/>
    <w:rPr>
      <w:rFonts w:ascii="Times New Roman" w:eastAsia="Times New Roman" w:hAnsi="Times New Roman" w:cs="Times New Roman"/>
      <w:szCs w:val="20"/>
      <w:lang w:val="en-GB"/>
    </w:rPr>
  </w:style>
  <w:style w:type="paragraph" w:styleId="FootnoteText">
    <w:name w:val="footnote text"/>
    <w:basedOn w:val="Normal"/>
    <w:link w:val="FootnoteTextChar"/>
    <w:semiHidden/>
    <w:rsid w:val="00270813"/>
    <w:rPr>
      <w:lang w:val="es-ES" w:eastAsia="es-ES"/>
    </w:rPr>
  </w:style>
  <w:style w:type="character" w:customStyle="1" w:styleId="FootnoteTextChar">
    <w:name w:val="Footnote Text Char"/>
    <w:basedOn w:val="DefaultParagraphFont"/>
    <w:link w:val="FootnoteText"/>
    <w:semiHidden/>
    <w:rsid w:val="00270813"/>
    <w:rPr>
      <w:rFonts w:ascii="Times New Roman" w:eastAsia="Times New Roman" w:hAnsi="Times New Roman" w:cs="Times New Roman"/>
      <w:sz w:val="20"/>
      <w:szCs w:val="20"/>
      <w:lang w:val="es-ES" w:eastAsia="es-ES"/>
    </w:rPr>
  </w:style>
  <w:style w:type="character" w:styleId="Hyperlink">
    <w:name w:val="Hyperlink"/>
    <w:uiPriority w:val="99"/>
    <w:rsid w:val="00270813"/>
    <w:rPr>
      <w:color w:val="0000FF"/>
      <w:u w:val="single"/>
    </w:rPr>
  </w:style>
  <w:style w:type="paragraph" w:styleId="BodyText2">
    <w:name w:val="Body Text 2"/>
    <w:basedOn w:val="Normal"/>
    <w:link w:val="BodyText2Char"/>
    <w:rsid w:val="00270813"/>
    <w:pPr>
      <w:widowControl w:val="0"/>
      <w:jc w:val="center"/>
    </w:pPr>
    <w:rPr>
      <w:b/>
      <w:i/>
      <w:sz w:val="24"/>
      <w:lang w:val="en-CA"/>
    </w:rPr>
  </w:style>
  <w:style w:type="character" w:customStyle="1" w:styleId="BodyText2Char">
    <w:name w:val="Body Text 2 Char"/>
    <w:basedOn w:val="DefaultParagraphFont"/>
    <w:link w:val="BodyText2"/>
    <w:rsid w:val="00270813"/>
    <w:rPr>
      <w:rFonts w:ascii="Times New Roman" w:eastAsia="Times New Roman" w:hAnsi="Times New Roman" w:cs="Times New Roman"/>
      <w:b/>
      <w:i/>
      <w:szCs w:val="20"/>
      <w:lang w:val="en-CA"/>
    </w:rPr>
  </w:style>
  <w:style w:type="paragraph" w:styleId="BodyTextIndent2">
    <w:name w:val="Body Text Indent 2"/>
    <w:basedOn w:val="Normal"/>
    <w:link w:val="BodyTextIndent2Char"/>
    <w:rsid w:val="00270813"/>
    <w:pPr>
      <w:widowControl w:val="0"/>
      <w:tabs>
        <w:tab w:val="left" w:pos="-1440"/>
      </w:tabs>
      <w:ind w:left="1440" w:hanging="1440"/>
    </w:pPr>
    <w:rPr>
      <w:sz w:val="24"/>
      <w:lang w:val="en-CA"/>
    </w:rPr>
  </w:style>
  <w:style w:type="character" w:customStyle="1" w:styleId="BodyTextIndent2Char">
    <w:name w:val="Body Text Indent 2 Char"/>
    <w:basedOn w:val="DefaultParagraphFont"/>
    <w:link w:val="BodyTextIndent2"/>
    <w:rsid w:val="00270813"/>
    <w:rPr>
      <w:rFonts w:ascii="Times New Roman" w:eastAsia="Times New Roman" w:hAnsi="Times New Roman" w:cs="Times New Roman"/>
      <w:szCs w:val="20"/>
      <w:lang w:val="en-CA"/>
    </w:rPr>
  </w:style>
  <w:style w:type="paragraph" w:styleId="HTMLPreformatted">
    <w:name w:val="HTML Preformatted"/>
    <w:basedOn w:val="Normal"/>
    <w:link w:val="HTMLPreformattedChar"/>
    <w:rsid w:val="0027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rsid w:val="00270813"/>
    <w:rPr>
      <w:rFonts w:ascii="Courier New" w:eastAsia="Times New Roman" w:hAnsi="Courier New" w:cs="Courier New"/>
      <w:sz w:val="20"/>
      <w:szCs w:val="20"/>
    </w:rPr>
  </w:style>
  <w:style w:type="character" w:styleId="Emphasis">
    <w:name w:val="Emphasis"/>
    <w:qFormat/>
    <w:rsid w:val="00270813"/>
    <w:rPr>
      <w:i/>
      <w:iCs/>
    </w:rPr>
  </w:style>
  <w:style w:type="paragraph" w:styleId="EndnoteText">
    <w:name w:val="endnote text"/>
    <w:basedOn w:val="Normal"/>
    <w:link w:val="EndnoteTextChar"/>
    <w:semiHidden/>
    <w:rsid w:val="00270813"/>
    <w:pPr>
      <w:widowControl w:val="0"/>
    </w:pPr>
    <w:rPr>
      <w:rFonts w:ascii="Courier New" w:eastAsia="PMingLiU" w:hAnsi="Courier New"/>
      <w:sz w:val="24"/>
    </w:rPr>
  </w:style>
  <w:style w:type="character" w:customStyle="1" w:styleId="EndnoteTextChar">
    <w:name w:val="Endnote Text Char"/>
    <w:basedOn w:val="DefaultParagraphFont"/>
    <w:link w:val="EndnoteText"/>
    <w:semiHidden/>
    <w:rsid w:val="00270813"/>
    <w:rPr>
      <w:rFonts w:ascii="Courier New" w:eastAsia="PMingLiU" w:hAnsi="Courier New" w:cs="Times New Roman"/>
      <w:szCs w:val="20"/>
      <w:lang w:val="en-GB"/>
    </w:rPr>
  </w:style>
  <w:style w:type="paragraph" w:customStyle="1" w:styleId="WIFBTitreArticle">
    <w:name w:val="W_IFB_TitreArticle"/>
    <w:basedOn w:val="Normal"/>
    <w:rsid w:val="00270813"/>
    <w:pPr>
      <w:jc w:val="right"/>
    </w:pPr>
    <w:rPr>
      <w:rFonts w:ascii="Myriad Condensed" w:eastAsia="MS Mincho" w:hAnsi="Myriad Condensed"/>
      <w:b/>
      <w:i/>
      <w:caps/>
      <w:sz w:val="40"/>
      <w:lang w:eastAsia="fr-FR"/>
    </w:rPr>
  </w:style>
  <w:style w:type="character" w:styleId="Strong">
    <w:name w:val="Strong"/>
    <w:qFormat/>
    <w:rsid w:val="00270813"/>
    <w:rPr>
      <w:b/>
      <w:bCs/>
    </w:rPr>
  </w:style>
  <w:style w:type="character" w:customStyle="1" w:styleId="templateelevenptspaced">
    <w:name w:val="template_elevenptspaced"/>
    <w:basedOn w:val="DefaultParagraphFont"/>
    <w:rsid w:val="00270813"/>
  </w:style>
  <w:style w:type="paragraph" w:styleId="NormalWeb">
    <w:name w:val="Normal (Web)"/>
    <w:basedOn w:val="Normal"/>
    <w:rsid w:val="00270813"/>
    <w:pPr>
      <w:spacing w:before="100" w:beforeAutospacing="1" w:after="100" w:afterAutospacing="1"/>
    </w:pPr>
    <w:rPr>
      <w:sz w:val="24"/>
      <w:szCs w:val="24"/>
      <w:lang w:val="en-US"/>
    </w:rPr>
  </w:style>
  <w:style w:type="character" w:styleId="FollowedHyperlink">
    <w:name w:val="FollowedHyperlink"/>
    <w:uiPriority w:val="99"/>
    <w:rsid w:val="00270813"/>
    <w:rPr>
      <w:color w:val="800080"/>
      <w:u w:val="single"/>
    </w:rPr>
  </w:style>
  <w:style w:type="paragraph" w:customStyle="1" w:styleId="Default">
    <w:name w:val="Default"/>
    <w:basedOn w:val="Normal"/>
    <w:rsid w:val="00270813"/>
    <w:rPr>
      <w:sz w:val="24"/>
      <w:lang w:val="en-US"/>
    </w:rPr>
  </w:style>
  <w:style w:type="paragraph" w:customStyle="1" w:styleId="1BODYTEXT">
    <w:name w:val="1 BODYTEXT"/>
    <w:basedOn w:val="Normal"/>
    <w:link w:val="1BODYTEXTChar"/>
    <w:qFormat/>
    <w:rsid w:val="00270813"/>
    <w:pPr>
      <w:suppressAutoHyphens/>
      <w:autoSpaceDE w:val="0"/>
      <w:autoSpaceDN w:val="0"/>
      <w:adjustRightInd w:val="0"/>
      <w:spacing w:after="240"/>
      <w:textAlignment w:val="center"/>
    </w:pPr>
    <w:rPr>
      <w:rFonts w:eastAsia="Calibri" w:cs="HelveticaNeue"/>
      <w:color w:val="000000"/>
      <w:spacing w:val="5"/>
      <w:sz w:val="24"/>
      <w:szCs w:val="19"/>
      <w:lang w:val="en-US" w:eastAsia="zh-CN"/>
    </w:rPr>
  </w:style>
  <w:style w:type="character" w:customStyle="1" w:styleId="1BODYTEXTChar">
    <w:name w:val="1 BODYTEXT Char"/>
    <w:link w:val="1BODYTEXT"/>
    <w:rsid w:val="00270813"/>
    <w:rPr>
      <w:rFonts w:ascii="Times New Roman" w:eastAsia="Calibri" w:hAnsi="Times New Roman" w:cs="HelveticaNeue"/>
      <w:color w:val="000000"/>
      <w:spacing w:val="5"/>
      <w:szCs w:val="19"/>
      <w:lang w:eastAsia="zh-CN"/>
    </w:rPr>
  </w:style>
  <w:style w:type="paragraph" w:customStyle="1" w:styleId="subtext1">
    <w:name w:val="subtext1"/>
    <w:basedOn w:val="Normal"/>
    <w:rsid w:val="00270813"/>
    <w:pPr>
      <w:spacing w:before="41" w:after="52" w:line="312" w:lineRule="atLeast"/>
    </w:pPr>
    <w:rPr>
      <w:sz w:val="21"/>
      <w:szCs w:val="21"/>
      <w:lang w:val="en-US"/>
    </w:rPr>
  </w:style>
  <w:style w:type="character" w:customStyle="1" w:styleId="sub-italic1">
    <w:name w:val="sub-italic1"/>
    <w:rsid w:val="00270813"/>
    <w:rPr>
      <w:i/>
      <w:iCs/>
      <w:sz w:val="11"/>
      <w:szCs w:val="11"/>
    </w:rPr>
  </w:style>
  <w:style w:type="character" w:styleId="CommentReference">
    <w:name w:val="annotation reference"/>
    <w:rsid w:val="00270813"/>
    <w:rPr>
      <w:sz w:val="16"/>
      <w:szCs w:val="16"/>
    </w:rPr>
  </w:style>
  <w:style w:type="paragraph" w:styleId="CommentText">
    <w:name w:val="annotation text"/>
    <w:basedOn w:val="Normal"/>
    <w:link w:val="CommentTextChar"/>
    <w:rsid w:val="00270813"/>
  </w:style>
  <w:style w:type="character" w:customStyle="1" w:styleId="CommentTextChar">
    <w:name w:val="Comment Text Char"/>
    <w:basedOn w:val="DefaultParagraphFont"/>
    <w:link w:val="CommentText"/>
    <w:rsid w:val="0027081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270813"/>
    <w:rPr>
      <w:b/>
      <w:bCs/>
    </w:rPr>
  </w:style>
  <w:style w:type="character" w:customStyle="1" w:styleId="CommentSubjectChar">
    <w:name w:val="Comment Subject Char"/>
    <w:basedOn w:val="CommentTextChar"/>
    <w:link w:val="CommentSubject"/>
    <w:rsid w:val="00270813"/>
    <w:rPr>
      <w:rFonts w:ascii="Times New Roman" w:eastAsia="Times New Roman" w:hAnsi="Times New Roman" w:cs="Times New Roman"/>
      <w:b/>
      <w:bCs/>
      <w:sz w:val="20"/>
      <w:szCs w:val="20"/>
      <w:lang w:val="en-GB"/>
    </w:rPr>
  </w:style>
  <w:style w:type="paragraph" w:styleId="BalloonText">
    <w:name w:val="Balloon Text"/>
    <w:basedOn w:val="Normal"/>
    <w:link w:val="BalloonTextChar"/>
    <w:rsid w:val="00270813"/>
    <w:rPr>
      <w:rFonts w:ascii="Segoe UI" w:hAnsi="Segoe UI" w:cs="Segoe UI"/>
      <w:sz w:val="18"/>
      <w:szCs w:val="18"/>
    </w:rPr>
  </w:style>
  <w:style w:type="character" w:customStyle="1" w:styleId="BalloonTextChar">
    <w:name w:val="Balloon Text Char"/>
    <w:basedOn w:val="DefaultParagraphFont"/>
    <w:link w:val="BalloonText"/>
    <w:rsid w:val="00270813"/>
    <w:rPr>
      <w:rFonts w:ascii="Segoe UI" w:eastAsia="Times New Roman" w:hAnsi="Segoe UI" w:cs="Segoe UI"/>
      <w:sz w:val="18"/>
      <w:szCs w:val="18"/>
      <w:lang w:val="en-GB"/>
    </w:rPr>
  </w:style>
  <w:style w:type="paragraph" w:styleId="ListParagraph">
    <w:name w:val="List Paragraph"/>
    <w:basedOn w:val="Normal"/>
    <w:uiPriority w:val="34"/>
    <w:qFormat/>
    <w:rsid w:val="0055057D"/>
    <w:pPr>
      <w:ind w:left="720"/>
      <w:contextualSpacing/>
    </w:pPr>
    <w:rPr>
      <w:rFonts w:asciiTheme="minorHAnsi" w:eastAsiaTheme="minorEastAsia" w:hAnsiTheme="minorHAnsi" w:cstheme="minorBidi"/>
      <w:sz w:val="24"/>
      <w:szCs w:val="24"/>
      <w:lang w:val="en-CA"/>
    </w:rPr>
  </w:style>
  <w:style w:type="numbering" w:customStyle="1" w:styleId="NoList1">
    <w:name w:val="No List1"/>
    <w:next w:val="NoList"/>
    <w:uiPriority w:val="99"/>
    <w:semiHidden/>
    <w:unhideWhenUsed/>
    <w:rsid w:val="006C125F"/>
  </w:style>
  <w:style w:type="paragraph" w:customStyle="1" w:styleId="ecxmsonormal">
    <w:name w:val="ecxmsonormal"/>
    <w:basedOn w:val="Normal"/>
    <w:rsid w:val="006C125F"/>
    <w:pPr>
      <w:spacing w:before="100" w:beforeAutospacing="1" w:after="100" w:afterAutospacing="1"/>
    </w:pPr>
    <w:rPr>
      <w:rFonts w:ascii="Times" w:eastAsiaTheme="minorEastAsia" w:hAnsi="Times" w:cstheme="minorBidi"/>
      <w:lang w:val="en-CA"/>
    </w:rPr>
  </w:style>
  <w:style w:type="character" w:customStyle="1" w:styleId="msonormal0">
    <w:name w:val="msonormal"/>
    <w:basedOn w:val="DefaultParagraphFont"/>
    <w:rsid w:val="006C125F"/>
  </w:style>
  <w:style w:type="character" w:styleId="PageNumber">
    <w:name w:val="page number"/>
    <w:basedOn w:val="DefaultParagraphFont"/>
    <w:uiPriority w:val="99"/>
    <w:semiHidden/>
    <w:unhideWhenUsed/>
    <w:rsid w:val="006C125F"/>
  </w:style>
  <w:style w:type="paragraph" w:customStyle="1" w:styleId="ecxmsolistparagraph">
    <w:name w:val="ecxmsolistparagraph"/>
    <w:basedOn w:val="Normal"/>
    <w:rsid w:val="006C125F"/>
    <w:pPr>
      <w:spacing w:before="100" w:beforeAutospacing="1" w:after="100" w:afterAutospacing="1"/>
    </w:pPr>
    <w:rPr>
      <w:rFonts w:ascii="Times" w:eastAsiaTheme="minorEastAsia" w:hAnsi="Times" w:cstheme="minorBidi"/>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9498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pa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grant.uaf.edu/conferences/2010/wakefield-ecosystems/index.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57</Pages>
  <Words>21542</Words>
  <Characters>122796</Characters>
  <Application>Microsoft Office Word</Application>
  <DocSecurity>0</DocSecurity>
  <Lines>1023</Lines>
  <Paragraphs>288</Paragraphs>
  <ScaleCrop>false</ScaleCrop>
  <HeadingPairs>
    <vt:vector size="2" baseType="variant">
      <vt:variant>
        <vt:lpstr>Title</vt:lpstr>
      </vt:variant>
      <vt:variant>
        <vt:i4>1</vt:i4>
      </vt:variant>
    </vt:vector>
  </HeadingPairs>
  <TitlesOfParts>
    <vt:vector size="1" baseType="lpstr">
      <vt:lpstr/>
    </vt:vector>
  </TitlesOfParts>
  <Company>Saint Mary's University</Company>
  <LinksUpToDate>false</LinksUpToDate>
  <CharactersWithSpaces>144050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Charles</dc:creator>
  <cp:keywords/>
  <dc:description/>
  <cp:lastModifiedBy>Anthony Charles</cp:lastModifiedBy>
  <cp:revision>12</cp:revision>
  <cp:lastPrinted>2018-07-28T22:36:00Z</cp:lastPrinted>
  <dcterms:created xsi:type="dcterms:W3CDTF">2019-07-28T17:51:00Z</dcterms:created>
  <dcterms:modified xsi:type="dcterms:W3CDTF">2019-07-30T16:01:00Z</dcterms:modified>
</cp:coreProperties>
</file>